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8"/>
        <w:gridCol w:w="4060"/>
      </w:tblGrid>
      <w:tr w:rsidR="000E133E" w:rsidRPr="0039567B" w14:paraId="6EBE8CE3" w14:textId="77777777" w:rsidTr="00F82CD9">
        <w:tc>
          <w:tcPr>
            <w:tcW w:w="5529" w:type="dxa"/>
          </w:tcPr>
          <w:p w14:paraId="0B759EE0" w14:textId="77777777" w:rsidR="000E133E" w:rsidRPr="00571C99" w:rsidRDefault="000E133E" w:rsidP="00F82CD9">
            <w:pPr>
              <w:pStyle w:val="Antrat4"/>
              <w:rPr>
                <w:b w:val="0"/>
                <w:szCs w:val="24"/>
              </w:rPr>
            </w:pPr>
          </w:p>
        </w:tc>
        <w:tc>
          <w:tcPr>
            <w:tcW w:w="4099" w:type="dxa"/>
          </w:tcPr>
          <w:p w14:paraId="3A5CAB4D" w14:textId="77777777" w:rsidR="000E133E" w:rsidRPr="0039567B" w:rsidRDefault="000E133E" w:rsidP="00F82CD9">
            <w:pPr>
              <w:pStyle w:val="Antrat4"/>
              <w:rPr>
                <w:b w:val="0"/>
                <w:szCs w:val="24"/>
              </w:rPr>
            </w:pPr>
            <w:r w:rsidRPr="0039567B">
              <w:rPr>
                <w:b w:val="0"/>
                <w:szCs w:val="24"/>
              </w:rPr>
              <w:t>PATVIRTINTA</w:t>
            </w:r>
          </w:p>
          <w:p w14:paraId="10247E18" w14:textId="77777777" w:rsidR="000E133E" w:rsidRPr="0039567B" w:rsidRDefault="000E133E" w:rsidP="00F82CD9">
            <w:r w:rsidRPr="0039567B">
              <w:rPr>
                <w:sz w:val="24"/>
                <w:szCs w:val="24"/>
              </w:rPr>
              <w:t>Molėtų rajono savivaldybės tarybos</w:t>
            </w:r>
          </w:p>
          <w:p w14:paraId="63061F61" w14:textId="00517FC6" w:rsidR="000E133E" w:rsidRPr="0039567B" w:rsidRDefault="000E133E" w:rsidP="00F82CD9">
            <w:pPr>
              <w:pStyle w:val="Antrat4"/>
              <w:rPr>
                <w:b w:val="0"/>
                <w:szCs w:val="24"/>
              </w:rPr>
            </w:pPr>
            <w:r w:rsidRPr="0039567B">
              <w:rPr>
                <w:b w:val="0"/>
                <w:szCs w:val="24"/>
              </w:rPr>
              <w:t>202</w:t>
            </w:r>
            <w:r w:rsidR="004E6DF1" w:rsidRPr="0039567B">
              <w:rPr>
                <w:b w:val="0"/>
                <w:szCs w:val="24"/>
              </w:rPr>
              <w:t>4</w:t>
            </w:r>
            <w:r w:rsidRPr="0039567B">
              <w:rPr>
                <w:b w:val="0"/>
                <w:szCs w:val="24"/>
              </w:rPr>
              <w:t xml:space="preserve"> m. </w:t>
            </w:r>
            <w:r w:rsidR="008868A0" w:rsidRPr="0039567B">
              <w:rPr>
                <w:b w:val="0"/>
                <w:szCs w:val="24"/>
              </w:rPr>
              <w:t xml:space="preserve">balandžio </w:t>
            </w:r>
            <w:r w:rsidR="00A0223D">
              <w:rPr>
                <w:b w:val="0"/>
                <w:szCs w:val="24"/>
              </w:rPr>
              <w:t>25</w:t>
            </w:r>
            <w:r w:rsidRPr="0039567B">
              <w:rPr>
                <w:b w:val="0"/>
                <w:szCs w:val="24"/>
              </w:rPr>
              <w:t xml:space="preserve"> d.</w:t>
            </w:r>
          </w:p>
          <w:p w14:paraId="7CEEC312" w14:textId="4DE321B2" w:rsidR="000E133E" w:rsidRPr="0039567B" w:rsidRDefault="000E133E" w:rsidP="00F82CD9">
            <w:r w:rsidRPr="0039567B">
              <w:rPr>
                <w:sz w:val="24"/>
                <w:szCs w:val="24"/>
              </w:rPr>
              <w:t>sprendimu Nr. B1-</w:t>
            </w:r>
            <w:r w:rsidR="00A0223D">
              <w:rPr>
                <w:sz w:val="24"/>
                <w:szCs w:val="24"/>
              </w:rPr>
              <w:t>105</w:t>
            </w:r>
          </w:p>
        </w:tc>
      </w:tr>
    </w:tbl>
    <w:p w14:paraId="1F2FCA57" w14:textId="77777777" w:rsidR="000E133E" w:rsidRPr="0039567B" w:rsidRDefault="000E133E" w:rsidP="000E133E">
      <w:pPr>
        <w:pStyle w:val="Antrat4"/>
        <w:rPr>
          <w:b w:val="0"/>
          <w:szCs w:val="24"/>
        </w:rPr>
      </w:pPr>
      <w:r w:rsidRPr="0039567B">
        <w:rPr>
          <w:b w:val="0"/>
          <w:szCs w:val="24"/>
        </w:rPr>
        <w:t xml:space="preserve">                                                                       </w:t>
      </w:r>
      <w:r w:rsidRPr="0039567B">
        <w:rPr>
          <w:szCs w:val="24"/>
        </w:rPr>
        <w:tab/>
        <w:t xml:space="preserve">                 </w:t>
      </w:r>
    </w:p>
    <w:p w14:paraId="07723869" w14:textId="77777777" w:rsidR="000E133E" w:rsidRPr="0039567B" w:rsidRDefault="000E133E" w:rsidP="000E133E">
      <w:pPr>
        <w:spacing w:before="100" w:beforeAutospacing="1" w:after="100" w:afterAutospacing="1"/>
        <w:jc w:val="center"/>
        <w:rPr>
          <w:b/>
          <w:bCs/>
          <w:sz w:val="24"/>
          <w:szCs w:val="24"/>
        </w:rPr>
      </w:pPr>
      <w:r w:rsidRPr="0039567B">
        <w:rPr>
          <w:b/>
          <w:bCs/>
          <w:sz w:val="24"/>
          <w:szCs w:val="24"/>
        </w:rPr>
        <w:t>MOLĖTŲ  KULTŪROS  CENTRO  NUOSTATAI</w:t>
      </w:r>
    </w:p>
    <w:p w14:paraId="43EACE97" w14:textId="77777777" w:rsidR="000E133E" w:rsidRPr="0039567B" w:rsidRDefault="000E133E" w:rsidP="000E133E">
      <w:pPr>
        <w:pStyle w:val="Sraopastraipa"/>
        <w:ind w:left="0"/>
        <w:jc w:val="center"/>
        <w:outlineLvl w:val="0"/>
        <w:rPr>
          <w:b/>
          <w:bCs/>
          <w:sz w:val="24"/>
          <w:szCs w:val="24"/>
        </w:rPr>
      </w:pPr>
      <w:r w:rsidRPr="0039567B">
        <w:rPr>
          <w:b/>
          <w:bCs/>
          <w:sz w:val="24"/>
          <w:szCs w:val="24"/>
        </w:rPr>
        <w:t>I   SKYRIUS</w:t>
      </w:r>
    </w:p>
    <w:p w14:paraId="22044469" w14:textId="77777777" w:rsidR="000E133E" w:rsidRPr="0039567B" w:rsidRDefault="000E133E" w:rsidP="000E133E">
      <w:pPr>
        <w:pStyle w:val="Sraopastraipa"/>
        <w:ind w:left="0"/>
        <w:jc w:val="center"/>
        <w:outlineLvl w:val="0"/>
        <w:rPr>
          <w:b/>
          <w:bCs/>
          <w:kern w:val="36"/>
          <w:sz w:val="24"/>
          <w:szCs w:val="24"/>
        </w:rPr>
      </w:pPr>
      <w:r w:rsidRPr="0039567B">
        <w:rPr>
          <w:b/>
          <w:bCs/>
          <w:kern w:val="36"/>
          <w:sz w:val="24"/>
          <w:szCs w:val="24"/>
        </w:rPr>
        <w:t>BENDROSIOS  NUOSTATOS</w:t>
      </w:r>
    </w:p>
    <w:p w14:paraId="18C1238C" w14:textId="77777777" w:rsidR="000E133E" w:rsidRPr="0039567B" w:rsidRDefault="000E133E" w:rsidP="000E133E">
      <w:pPr>
        <w:pStyle w:val="Sraopastraipa1"/>
        <w:numPr>
          <w:ilvl w:val="0"/>
          <w:numId w:val="2"/>
        </w:numPr>
        <w:spacing w:before="100" w:beforeAutospacing="1" w:after="100" w:afterAutospacing="1" w:line="360" w:lineRule="auto"/>
        <w:ind w:left="0" w:firstLine="855"/>
        <w:jc w:val="both"/>
        <w:rPr>
          <w:rFonts w:ascii="Times New Roman" w:hAnsi="Times New Roman"/>
          <w:sz w:val="24"/>
          <w:szCs w:val="24"/>
          <w:lang w:eastAsia="lt-LT"/>
        </w:rPr>
      </w:pPr>
      <w:r w:rsidRPr="0039567B">
        <w:rPr>
          <w:rFonts w:ascii="Times New Roman" w:hAnsi="Times New Roman"/>
          <w:sz w:val="24"/>
          <w:szCs w:val="24"/>
          <w:lang w:eastAsia="lt-LT"/>
        </w:rPr>
        <w:t xml:space="preserve">Biudžetinės įstaigos Molėtų kultūros centro nuostatai (toliau – nuostatai) reglamentuoja biudžetinės įstaigos Molėtų kultūros centro (toliau – Kultūros centras) veiklos sritis, tikslus ir funkcijas, savininko teises ir pareigas įgyvendinančios institucijos kompetenciją, įstaigos teises, pareigas, valdymą  ir finansinę veiklą, darbo santykius, finansinės veiklos kontrolę, nuostatų keitimo tvarką, reorganizavimą, pertvarkymą ir likvidavimą.    </w:t>
      </w:r>
    </w:p>
    <w:p w14:paraId="447D7C90" w14:textId="77777777" w:rsidR="000E133E" w:rsidRPr="0039567B" w:rsidRDefault="000E133E" w:rsidP="000E133E">
      <w:pPr>
        <w:pStyle w:val="Sraopastraipa1"/>
        <w:numPr>
          <w:ilvl w:val="0"/>
          <w:numId w:val="2"/>
        </w:numPr>
        <w:spacing w:before="100" w:beforeAutospacing="1" w:after="100" w:afterAutospacing="1" w:line="360" w:lineRule="auto"/>
        <w:ind w:left="0" w:firstLine="855"/>
        <w:jc w:val="both"/>
        <w:rPr>
          <w:rFonts w:ascii="Times New Roman" w:hAnsi="Times New Roman"/>
          <w:sz w:val="24"/>
          <w:szCs w:val="24"/>
          <w:lang w:eastAsia="lt-LT"/>
        </w:rPr>
      </w:pPr>
      <w:r w:rsidRPr="0039567B">
        <w:rPr>
          <w:rFonts w:ascii="Times New Roman" w:hAnsi="Times New Roman"/>
          <w:sz w:val="24"/>
          <w:szCs w:val="24"/>
        </w:rPr>
        <w:t xml:space="preserve">Kultūros centras  yra biudžetinė Molėtų rajono savivaldybės įstaiga, kuri savo veikla puoselėja etninę kultūrą, mėgėjų meną, kuria menines programas, plėtoja švietėjišką pramoginę veiklą, tenkina bendruomenės kultūrinius poreikius ir organizuoja profesionalaus meno sklaidą. Kultūros centro veiklos sritis – </w:t>
      </w:r>
      <w:proofErr w:type="spellStart"/>
      <w:r w:rsidRPr="0039567B">
        <w:rPr>
          <w:rFonts w:ascii="Times New Roman" w:hAnsi="Times New Roman"/>
          <w:sz w:val="24"/>
          <w:szCs w:val="24"/>
        </w:rPr>
        <w:t>daugiasritis</w:t>
      </w:r>
      <w:proofErr w:type="spellEnd"/>
      <w:r w:rsidRPr="0039567B">
        <w:rPr>
          <w:rFonts w:ascii="Times New Roman" w:hAnsi="Times New Roman"/>
          <w:sz w:val="24"/>
          <w:szCs w:val="24"/>
        </w:rPr>
        <w:t xml:space="preserve"> kultūros centras.</w:t>
      </w:r>
    </w:p>
    <w:p w14:paraId="1D207DD3" w14:textId="77777777" w:rsidR="000E133E" w:rsidRPr="0039567B" w:rsidRDefault="000E133E" w:rsidP="000E133E">
      <w:pPr>
        <w:pStyle w:val="Sraopastraipa1"/>
        <w:numPr>
          <w:ilvl w:val="0"/>
          <w:numId w:val="2"/>
        </w:numPr>
        <w:spacing w:before="100" w:beforeAutospacing="1" w:after="100" w:afterAutospacing="1" w:line="360" w:lineRule="auto"/>
        <w:ind w:left="0" w:firstLine="855"/>
        <w:jc w:val="both"/>
        <w:rPr>
          <w:rFonts w:ascii="Times New Roman" w:hAnsi="Times New Roman"/>
          <w:sz w:val="24"/>
          <w:szCs w:val="24"/>
          <w:lang w:eastAsia="lt-LT"/>
        </w:rPr>
      </w:pPr>
      <w:r w:rsidRPr="0039567B">
        <w:rPr>
          <w:rFonts w:ascii="Times New Roman" w:hAnsi="Times New Roman"/>
          <w:sz w:val="24"/>
          <w:szCs w:val="24"/>
          <w:lang w:eastAsia="lt-LT"/>
        </w:rPr>
        <w:t xml:space="preserve">Juridinio asmens pavadinimas – Molėtų kultūros centras.            </w:t>
      </w:r>
    </w:p>
    <w:p w14:paraId="4380E059" w14:textId="77777777" w:rsidR="008868A0" w:rsidRPr="0039567B" w:rsidRDefault="000E133E" w:rsidP="000E133E">
      <w:pPr>
        <w:pStyle w:val="Sraopastraipa1"/>
        <w:numPr>
          <w:ilvl w:val="0"/>
          <w:numId w:val="2"/>
        </w:numPr>
        <w:spacing w:before="100" w:beforeAutospacing="1" w:after="100" w:afterAutospacing="1" w:line="360" w:lineRule="auto"/>
        <w:ind w:left="0" w:firstLine="855"/>
        <w:jc w:val="both"/>
        <w:rPr>
          <w:rFonts w:ascii="Times New Roman" w:hAnsi="Times New Roman"/>
          <w:sz w:val="24"/>
          <w:szCs w:val="24"/>
          <w:lang w:eastAsia="lt-LT"/>
        </w:rPr>
      </w:pPr>
      <w:r w:rsidRPr="0039567B">
        <w:rPr>
          <w:rFonts w:ascii="Times New Roman" w:hAnsi="Times New Roman"/>
          <w:sz w:val="24"/>
          <w:szCs w:val="24"/>
          <w:lang w:eastAsia="lt-LT"/>
        </w:rPr>
        <w:t xml:space="preserve">Juridinio asmens teisinė forma - </w:t>
      </w:r>
      <w:r w:rsidRPr="0039567B">
        <w:rPr>
          <w:rFonts w:ascii="Times New Roman" w:eastAsia="Calibri" w:hAnsi="Times New Roman"/>
          <w:sz w:val="24"/>
          <w:szCs w:val="24"/>
          <w:shd w:val="clear" w:color="auto" w:fill="FFFFFF"/>
          <w:lang w:eastAsia="lt-LT"/>
        </w:rPr>
        <w:t>biudžetinė įstaiga (</w:t>
      </w:r>
      <w:r w:rsidRPr="0039567B">
        <w:rPr>
          <w:rFonts w:ascii="Times New Roman" w:hAnsi="Times New Roman"/>
          <w:sz w:val="24"/>
          <w:szCs w:val="24"/>
          <w:lang w:eastAsia="lt-LT"/>
        </w:rPr>
        <w:t>kodas 188210526)</w:t>
      </w:r>
      <w:r w:rsidRPr="0039567B">
        <w:rPr>
          <w:rFonts w:ascii="Times New Roman" w:eastAsia="Calibri" w:hAnsi="Times New Roman"/>
          <w:sz w:val="24"/>
          <w:szCs w:val="24"/>
          <w:shd w:val="clear" w:color="auto" w:fill="FFFFFF"/>
          <w:lang w:eastAsia="lt-LT"/>
        </w:rPr>
        <w:t>.</w:t>
      </w:r>
      <w:r w:rsidRPr="0039567B">
        <w:rPr>
          <w:rFonts w:ascii="Times New Roman" w:eastAsia="Calibri" w:hAnsi="Times New Roman"/>
          <w:sz w:val="24"/>
          <w:szCs w:val="24"/>
          <w:shd w:val="clear" w:color="auto" w:fill="FFFFFF"/>
          <w:lang w:val="en-GB" w:eastAsia="lt-LT"/>
        </w:rPr>
        <w:t xml:space="preserve"> </w:t>
      </w:r>
      <w:r w:rsidRPr="0039567B">
        <w:rPr>
          <w:rFonts w:ascii="Times New Roman" w:hAnsi="Times New Roman"/>
          <w:sz w:val="24"/>
          <w:szCs w:val="24"/>
          <w:lang w:eastAsia="lt-LT"/>
        </w:rPr>
        <w:t xml:space="preserve">Kultūros centras yra viešasis juridinis asmuo, turintis nuostatus, antspaudą, sąskaitas banke. </w:t>
      </w:r>
    </w:p>
    <w:p w14:paraId="19261EE7" w14:textId="5642583D" w:rsidR="008868A0" w:rsidRPr="0039567B" w:rsidRDefault="000E133E" w:rsidP="008868A0">
      <w:pPr>
        <w:pStyle w:val="Sraopastraipa1"/>
        <w:numPr>
          <w:ilvl w:val="0"/>
          <w:numId w:val="2"/>
        </w:numPr>
        <w:spacing w:before="100" w:beforeAutospacing="1" w:after="100" w:afterAutospacing="1" w:line="360" w:lineRule="auto"/>
        <w:ind w:left="0" w:firstLine="855"/>
        <w:jc w:val="both"/>
        <w:rPr>
          <w:rFonts w:ascii="Times New Roman" w:hAnsi="Times New Roman"/>
          <w:sz w:val="24"/>
          <w:szCs w:val="24"/>
          <w:lang w:eastAsia="lt-LT"/>
        </w:rPr>
      </w:pPr>
      <w:r w:rsidRPr="0039567B">
        <w:rPr>
          <w:rFonts w:ascii="Times New Roman" w:hAnsi="Times New Roman"/>
          <w:sz w:val="24"/>
          <w:szCs w:val="24"/>
        </w:rPr>
        <w:t xml:space="preserve">Kultūros centro savininkė – Molėtų rajono savivaldybė (toliau – savininkas),  Molėtai, Vilniaus g. 44, 33140, kodas </w:t>
      </w:r>
      <w:r w:rsidRPr="0039567B">
        <w:rPr>
          <w:rFonts w:ascii="Times New Roman" w:eastAsia="Calibri" w:hAnsi="Times New Roman"/>
          <w:sz w:val="24"/>
          <w:szCs w:val="24"/>
        </w:rPr>
        <w:t xml:space="preserve">111106995. </w:t>
      </w:r>
      <w:r w:rsidRPr="0039567B">
        <w:rPr>
          <w:rFonts w:ascii="Times New Roman" w:hAnsi="Times New Roman"/>
          <w:sz w:val="24"/>
          <w:szCs w:val="24"/>
        </w:rPr>
        <w:t xml:space="preserve">Kultūros centro savininko teises ir pareigas įgyvendinanti institucija – </w:t>
      </w:r>
      <w:r w:rsidR="008868A0" w:rsidRPr="0039567B">
        <w:rPr>
          <w:rFonts w:ascii="Times New Roman" w:hAnsi="Times New Roman"/>
          <w:sz w:val="24"/>
          <w:szCs w:val="24"/>
          <w:shd w:val="clear" w:color="auto" w:fill="FFFFFF"/>
        </w:rPr>
        <w:t>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30168524" w14:textId="17E4F74C" w:rsidR="000E133E" w:rsidRPr="0039567B" w:rsidRDefault="000E133E" w:rsidP="000E133E">
      <w:pPr>
        <w:pStyle w:val="Sraopastraipa1"/>
        <w:numPr>
          <w:ilvl w:val="0"/>
          <w:numId w:val="2"/>
        </w:numPr>
        <w:spacing w:before="100" w:beforeAutospacing="1" w:after="100" w:afterAutospacing="1" w:line="360" w:lineRule="auto"/>
        <w:ind w:left="0" w:firstLine="855"/>
        <w:jc w:val="both"/>
        <w:rPr>
          <w:rFonts w:ascii="Times New Roman" w:hAnsi="Times New Roman"/>
          <w:sz w:val="24"/>
          <w:szCs w:val="24"/>
          <w:lang w:eastAsia="lt-LT"/>
        </w:rPr>
      </w:pPr>
      <w:r w:rsidRPr="0039567B">
        <w:rPr>
          <w:rFonts w:ascii="Times New Roman" w:eastAsia="Calibri" w:hAnsi="Times New Roman"/>
          <w:sz w:val="24"/>
          <w:szCs w:val="24"/>
          <w:shd w:val="clear" w:color="auto" w:fill="FFFFFF"/>
          <w:lang w:eastAsia="lt-LT"/>
        </w:rPr>
        <w:t xml:space="preserve">Kultūros centras yra išlaikomas iš Molėtų rajono savivaldybės biudžeto. </w:t>
      </w:r>
      <w:r w:rsidRPr="0039567B">
        <w:rPr>
          <w:rFonts w:ascii="Times New Roman" w:hAnsi="Times New Roman"/>
          <w:sz w:val="24"/>
          <w:szCs w:val="24"/>
        </w:rPr>
        <w:t xml:space="preserve">Už savo veiklą Kultūros centras atsiskaito Molėtų rajono </w:t>
      </w:r>
      <w:r w:rsidRPr="00DD6794">
        <w:rPr>
          <w:rFonts w:ascii="Times New Roman" w:hAnsi="Times New Roman"/>
          <w:sz w:val="24"/>
          <w:szCs w:val="24"/>
        </w:rPr>
        <w:t>savivaldybės</w:t>
      </w:r>
      <w:r w:rsidR="00DD6794">
        <w:rPr>
          <w:rFonts w:ascii="Times New Roman" w:hAnsi="Times New Roman"/>
          <w:sz w:val="24"/>
          <w:szCs w:val="24"/>
        </w:rPr>
        <w:t xml:space="preserve"> </w:t>
      </w:r>
      <w:r w:rsidR="00DD6794" w:rsidRPr="00A0223D">
        <w:rPr>
          <w:rFonts w:ascii="Times New Roman" w:hAnsi="Times New Roman"/>
          <w:sz w:val="24"/>
          <w:szCs w:val="24"/>
        </w:rPr>
        <w:t>merui</w:t>
      </w:r>
      <w:r w:rsidRPr="00A0223D">
        <w:rPr>
          <w:rFonts w:ascii="Times New Roman" w:hAnsi="Times New Roman"/>
          <w:sz w:val="24"/>
          <w:szCs w:val="24"/>
        </w:rPr>
        <w:t>.</w:t>
      </w:r>
    </w:p>
    <w:p w14:paraId="6AFE704C" w14:textId="77777777" w:rsidR="000E133E" w:rsidRPr="0039567B" w:rsidRDefault="000E133E" w:rsidP="000E133E">
      <w:pPr>
        <w:pStyle w:val="Sraopastraipa1"/>
        <w:numPr>
          <w:ilvl w:val="0"/>
          <w:numId w:val="2"/>
        </w:numPr>
        <w:spacing w:before="100" w:beforeAutospacing="1" w:after="100" w:afterAutospacing="1" w:line="360" w:lineRule="auto"/>
        <w:ind w:left="0" w:firstLine="855"/>
        <w:jc w:val="both"/>
        <w:rPr>
          <w:rFonts w:ascii="Times New Roman" w:hAnsi="Times New Roman"/>
          <w:sz w:val="24"/>
          <w:szCs w:val="24"/>
          <w:lang w:eastAsia="lt-LT"/>
        </w:rPr>
      </w:pPr>
      <w:r w:rsidRPr="0039567B">
        <w:rPr>
          <w:rFonts w:ascii="Times New Roman" w:hAnsi="Times New Roman"/>
          <w:sz w:val="24"/>
          <w:szCs w:val="24"/>
          <w:lang w:eastAsia="lt-LT"/>
        </w:rPr>
        <w:t>Kultūros centro buveinės adresas: Molėtai, Inturkės g. 4, LT-33140.</w:t>
      </w:r>
    </w:p>
    <w:p w14:paraId="3E27099F" w14:textId="5057D131" w:rsidR="000E133E" w:rsidRPr="0039567B" w:rsidRDefault="000E133E" w:rsidP="000E133E">
      <w:pPr>
        <w:pStyle w:val="Sraopastraipa1"/>
        <w:numPr>
          <w:ilvl w:val="0"/>
          <w:numId w:val="2"/>
        </w:numPr>
        <w:spacing w:after="80" w:line="360" w:lineRule="auto"/>
        <w:ind w:left="0" w:firstLine="855"/>
        <w:jc w:val="both"/>
        <w:rPr>
          <w:rFonts w:ascii="Times New Roman" w:hAnsi="Times New Roman"/>
          <w:sz w:val="24"/>
          <w:szCs w:val="24"/>
          <w:lang w:eastAsia="lt-LT"/>
        </w:rPr>
      </w:pPr>
      <w:bookmarkStart w:id="0" w:name="_Hlk48653052"/>
      <w:r w:rsidRPr="0039567B">
        <w:rPr>
          <w:rFonts w:ascii="Times New Roman" w:hAnsi="Times New Roman"/>
          <w:sz w:val="24"/>
          <w:szCs w:val="24"/>
          <w:lang w:eastAsia="lt-LT"/>
        </w:rPr>
        <w:t xml:space="preserve">Kultūros centro veikla grindžiama Lietuvos Respublikos Konstitucija, </w:t>
      </w:r>
      <w:r w:rsidRPr="00DD6794">
        <w:rPr>
          <w:rFonts w:ascii="Times New Roman" w:hAnsi="Times New Roman"/>
          <w:color w:val="FFFFFF" w:themeColor="background1"/>
          <w:sz w:val="24"/>
          <w:szCs w:val="24"/>
          <w:lang w:eastAsia="lt-LT"/>
        </w:rPr>
        <w:t>Lietuvos</w:t>
      </w:r>
      <w:r w:rsidRPr="0039567B">
        <w:rPr>
          <w:rFonts w:ascii="Times New Roman" w:hAnsi="Times New Roman"/>
          <w:sz w:val="24"/>
          <w:szCs w:val="24"/>
          <w:lang w:eastAsia="lt-LT"/>
        </w:rPr>
        <w:t xml:space="preserve"> Respublikos kultūros centrų įstatymu</w:t>
      </w:r>
      <w:bookmarkEnd w:id="0"/>
      <w:r w:rsidRPr="0039567B">
        <w:rPr>
          <w:rFonts w:ascii="Times New Roman" w:hAnsi="Times New Roman"/>
          <w:sz w:val="24"/>
          <w:szCs w:val="24"/>
          <w:lang w:eastAsia="lt-LT"/>
        </w:rPr>
        <w:t>, Lietuvos Respublikos biudžetinių įstaigų įstatymu, Lietuvos Respublikos biudžeto sandaros įstatymu, Lietuvos Respublikos</w:t>
      </w:r>
      <w:r w:rsidRPr="00A0223D">
        <w:rPr>
          <w:rFonts w:ascii="Times New Roman" w:hAnsi="Times New Roman"/>
          <w:sz w:val="24"/>
          <w:szCs w:val="24"/>
          <w:lang w:eastAsia="lt-LT"/>
        </w:rPr>
        <w:t xml:space="preserve"> </w:t>
      </w:r>
      <w:r w:rsidR="00DD6794" w:rsidRPr="00A0223D">
        <w:rPr>
          <w:rFonts w:ascii="Times New Roman" w:hAnsi="Times New Roman"/>
          <w:sz w:val="24"/>
          <w:szCs w:val="24"/>
          <w:lang w:eastAsia="lt-LT"/>
        </w:rPr>
        <w:t xml:space="preserve">finansinės </w:t>
      </w:r>
      <w:r w:rsidRPr="0039567B">
        <w:rPr>
          <w:rFonts w:ascii="Times New Roman" w:hAnsi="Times New Roman"/>
          <w:sz w:val="24"/>
          <w:szCs w:val="24"/>
          <w:lang w:eastAsia="lt-LT"/>
        </w:rPr>
        <w:t>apskaitos įstatymu, Lietuvos Respublikos viešojo sektoriaus atskaitomybės įstatymu, kitais įstatymais, Lietuvos Respublikos Vyriausybės nutarimais, kitais teisės aktais ir šiais nuostatais.</w:t>
      </w:r>
    </w:p>
    <w:p w14:paraId="7AA8F5E5" w14:textId="77777777" w:rsidR="000E133E" w:rsidRPr="0039567B" w:rsidRDefault="000E133E" w:rsidP="000E133E">
      <w:pPr>
        <w:pStyle w:val="Sraopastraipa1"/>
        <w:numPr>
          <w:ilvl w:val="0"/>
          <w:numId w:val="2"/>
        </w:numPr>
        <w:spacing w:after="80" w:line="360" w:lineRule="auto"/>
        <w:ind w:left="0" w:firstLine="855"/>
        <w:jc w:val="both"/>
        <w:rPr>
          <w:rFonts w:ascii="Times New Roman" w:hAnsi="Times New Roman"/>
          <w:sz w:val="24"/>
          <w:szCs w:val="24"/>
          <w:lang w:eastAsia="lt-LT"/>
        </w:rPr>
      </w:pPr>
      <w:r w:rsidRPr="0039567B">
        <w:rPr>
          <w:rFonts w:ascii="Times New Roman" w:hAnsi="Times New Roman"/>
          <w:sz w:val="24"/>
          <w:szCs w:val="24"/>
          <w:lang w:eastAsia="lt-LT"/>
        </w:rPr>
        <w:t>Kultūros centro finansiniai metai sutampa su kalendoriniais metais.</w:t>
      </w:r>
    </w:p>
    <w:p w14:paraId="6C68C1F1" w14:textId="77777777" w:rsidR="00DD6794" w:rsidRDefault="000E133E" w:rsidP="00DD6794">
      <w:pPr>
        <w:pStyle w:val="Sraopastraipa1"/>
        <w:numPr>
          <w:ilvl w:val="0"/>
          <w:numId w:val="2"/>
        </w:numPr>
        <w:spacing w:after="80" w:line="360" w:lineRule="auto"/>
        <w:ind w:left="0" w:firstLine="855"/>
        <w:jc w:val="both"/>
        <w:rPr>
          <w:rFonts w:ascii="Times New Roman" w:hAnsi="Times New Roman"/>
          <w:sz w:val="24"/>
          <w:szCs w:val="24"/>
          <w:lang w:eastAsia="lt-LT"/>
        </w:rPr>
      </w:pPr>
      <w:r w:rsidRPr="0039567B">
        <w:rPr>
          <w:rFonts w:ascii="Times New Roman" w:hAnsi="Times New Roman"/>
          <w:sz w:val="24"/>
          <w:szCs w:val="24"/>
          <w:lang w:eastAsia="lt-LT"/>
        </w:rPr>
        <w:t>Kultūros centro veikla neterminuota.</w:t>
      </w:r>
      <w:bookmarkStart w:id="1" w:name="_Hlk48653167"/>
    </w:p>
    <w:bookmarkEnd w:id="1"/>
    <w:p w14:paraId="7713D145" w14:textId="77777777" w:rsidR="000E133E" w:rsidRPr="0039567B" w:rsidRDefault="000E133E" w:rsidP="000E133E">
      <w:pPr>
        <w:pStyle w:val="Sraopastraipa1"/>
        <w:numPr>
          <w:ilvl w:val="0"/>
          <w:numId w:val="2"/>
        </w:numPr>
        <w:spacing w:after="80" w:line="360" w:lineRule="auto"/>
        <w:ind w:left="0" w:firstLine="855"/>
        <w:jc w:val="both"/>
        <w:rPr>
          <w:rFonts w:ascii="Times New Roman" w:hAnsi="Times New Roman"/>
          <w:sz w:val="24"/>
          <w:szCs w:val="24"/>
          <w:lang w:eastAsia="lt-LT"/>
        </w:rPr>
      </w:pPr>
      <w:r w:rsidRPr="0039567B">
        <w:rPr>
          <w:rFonts w:ascii="Times New Roman" w:hAnsi="Times New Roman"/>
          <w:sz w:val="24"/>
          <w:szCs w:val="24"/>
          <w:lang w:eastAsia="lt-LT"/>
        </w:rPr>
        <w:lastRenderedPageBreak/>
        <w:t>Kultūros centras turi teisę gauti paramą Lietuvos Respublikos labdaros ir paramos įstatymo nustatyta tvarka.</w:t>
      </w:r>
    </w:p>
    <w:p w14:paraId="4E502C71" w14:textId="77777777" w:rsidR="000E133E" w:rsidRPr="0039567B" w:rsidRDefault="000E133E" w:rsidP="000E133E">
      <w:pPr>
        <w:pStyle w:val="Sraopastraipa1"/>
        <w:widowControl w:val="0"/>
        <w:autoSpaceDE w:val="0"/>
        <w:autoSpaceDN w:val="0"/>
        <w:adjustRightInd w:val="0"/>
        <w:spacing w:after="0" w:line="240" w:lineRule="auto"/>
        <w:ind w:left="0" w:firstLine="855"/>
        <w:jc w:val="center"/>
        <w:rPr>
          <w:rFonts w:ascii="Times New Roman" w:hAnsi="Times New Roman"/>
          <w:b/>
          <w:bCs/>
          <w:sz w:val="24"/>
          <w:szCs w:val="24"/>
        </w:rPr>
      </w:pPr>
    </w:p>
    <w:p w14:paraId="74C5C5F0" w14:textId="77777777" w:rsidR="000E133E" w:rsidRPr="0039567B" w:rsidRDefault="000E133E" w:rsidP="000E133E">
      <w:pPr>
        <w:pStyle w:val="Sraopastraipa1"/>
        <w:widowControl w:val="0"/>
        <w:autoSpaceDE w:val="0"/>
        <w:autoSpaceDN w:val="0"/>
        <w:adjustRightInd w:val="0"/>
        <w:spacing w:after="0" w:line="240" w:lineRule="auto"/>
        <w:ind w:left="0"/>
        <w:jc w:val="center"/>
        <w:rPr>
          <w:rFonts w:ascii="Times New Roman" w:hAnsi="Times New Roman"/>
          <w:b/>
          <w:bCs/>
          <w:spacing w:val="-10"/>
          <w:sz w:val="24"/>
          <w:szCs w:val="24"/>
        </w:rPr>
      </w:pPr>
      <w:r w:rsidRPr="0039567B">
        <w:rPr>
          <w:rFonts w:ascii="Times New Roman" w:hAnsi="Times New Roman"/>
          <w:b/>
          <w:bCs/>
          <w:spacing w:val="-10"/>
          <w:sz w:val="24"/>
          <w:szCs w:val="24"/>
        </w:rPr>
        <w:t>II   SKYRIUS</w:t>
      </w:r>
    </w:p>
    <w:p w14:paraId="62476EB0" w14:textId="77777777" w:rsidR="000E133E" w:rsidRPr="0039567B" w:rsidRDefault="000E133E" w:rsidP="000E133E">
      <w:pPr>
        <w:pStyle w:val="Sraopastraipa1"/>
        <w:widowControl w:val="0"/>
        <w:autoSpaceDE w:val="0"/>
        <w:autoSpaceDN w:val="0"/>
        <w:adjustRightInd w:val="0"/>
        <w:spacing w:after="0" w:line="240" w:lineRule="auto"/>
        <w:ind w:left="0"/>
        <w:jc w:val="center"/>
        <w:rPr>
          <w:rFonts w:ascii="Times New Roman" w:hAnsi="Times New Roman"/>
          <w:b/>
          <w:bCs/>
          <w:sz w:val="24"/>
          <w:szCs w:val="24"/>
        </w:rPr>
      </w:pPr>
      <w:r w:rsidRPr="0039567B">
        <w:rPr>
          <w:rFonts w:ascii="Times New Roman" w:hAnsi="Times New Roman"/>
          <w:b/>
          <w:bCs/>
          <w:spacing w:val="-1"/>
          <w:sz w:val="24"/>
          <w:szCs w:val="24"/>
        </w:rPr>
        <w:t>K</w:t>
      </w:r>
      <w:r w:rsidRPr="0039567B">
        <w:rPr>
          <w:rFonts w:ascii="Times New Roman" w:hAnsi="Times New Roman"/>
          <w:b/>
          <w:bCs/>
          <w:sz w:val="24"/>
          <w:szCs w:val="24"/>
        </w:rPr>
        <w:t>UL</w:t>
      </w:r>
      <w:r w:rsidRPr="0039567B">
        <w:rPr>
          <w:rFonts w:ascii="Times New Roman" w:hAnsi="Times New Roman"/>
          <w:b/>
          <w:bCs/>
          <w:spacing w:val="1"/>
          <w:sz w:val="24"/>
          <w:szCs w:val="24"/>
        </w:rPr>
        <w:t>T</w:t>
      </w:r>
      <w:r w:rsidRPr="0039567B">
        <w:rPr>
          <w:rFonts w:ascii="Times New Roman" w:hAnsi="Times New Roman"/>
          <w:b/>
          <w:bCs/>
          <w:sz w:val="24"/>
          <w:szCs w:val="24"/>
        </w:rPr>
        <w:t>Ū</w:t>
      </w:r>
      <w:r w:rsidRPr="0039567B">
        <w:rPr>
          <w:rFonts w:ascii="Times New Roman" w:hAnsi="Times New Roman"/>
          <w:b/>
          <w:bCs/>
          <w:spacing w:val="-1"/>
          <w:sz w:val="24"/>
          <w:szCs w:val="24"/>
        </w:rPr>
        <w:t>R</w:t>
      </w:r>
      <w:r w:rsidRPr="0039567B">
        <w:rPr>
          <w:rFonts w:ascii="Times New Roman" w:hAnsi="Times New Roman"/>
          <w:b/>
          <w:bCs/>
          <w:sz w:val="24"/>
          <w:szCs w:val="24"/>
        </w:rPr>
        <w:t>OS</w:t>
      </w:r>
      <w:r w:rsidRPr="0039567B">
        <w:rPr>
          <w:rFonts w:ascii="Times New Roman" w:hAnsi="Times New Roman"/>
          <w:b/>
          <w:bCs/>
          <w:spacing w:val="1"/>
          <w:sz w:val="24"/>
          <w:szCs w:val="24"/>
        </w:rPr>
        <w:t xml:space="preserve"> </w:t>
      </w:r>
      <w:r w:rsidRPr="0039567B">
        <w:rPr>
          <w:rFonts w:ascii="Times New Roman" w:hAnsi="Times New Roman"/>
          <w:b/>
          <w:bCs/>
          <w:sz w:val="24"/>
          <w:szCs w:val="24"/>
        </w:rPr>
        <w:t>CENTRO VEI</w:t>
      </w:r>
      <w:r w:rsidRPr="0039567B">
        <w:rPr>
          <w:rFonts w:ascii="Times New Roman" w:hAnsi="Times New Roman"/>
          <w:b/>
          <w:bCs/>
          <w:spacing w:val="-2"/>
          <w:sz w:val="24"/>
          <w:szCs w:val="24"/>
        </w:rPr>
        <w:t>K</w:t>
      </w:r>
      <w:r w:rsidRPr="0039567B">
        <w:rPr>
          <w:rFonts w:ascii="Times New Roman" w:hAnsi="Times New Roman"/>
          <w:b/>
          <w:bCs/>
          <w:sz w:val="24"/>
          <w:szCs w:val="24"/>
        </w:rPr>
        <w:t>LOS</w:t>
      </w:r>
      <w:r w:rsidRPr="0039567B">
        <w:rPr>
          <w:rFonts w:ascii="Times New Roman" w:hAnsi="Times New Roman"/>
          <w:b/>
          <w:bCs/>
          <w:spacing w:val="1"/>
          <w:sz w:val="24"/>
          <w:szCs w:val="24"/>
        </w:rPr>
        <w:t xml:space="preserve"> </w:t>
      </w:r>
      <w:r w:rsidRPr="0039567B">
        <w:rPr>
          <w:rFonts w:ascii="Times New Roman" w:hAnsi="Times New Roman"/>
          <w:b/>
          <w:bCs/>
          <w:spacing w:val="-3"/>
          <w:sz w:val="24"/>
          <w:szCs w:val="24"/>
        </w:rPr>
        <w:t>P</w:t>
      </w:r>
      <w:r w:rsidRPr="0039567B">
        <w:rPr>
          <w:rFonts w:ascii="Times New Roman" w:hAnsi="Times New Roman"/>
          <w:b/>
          <w:bCs/>
          <w:sz w:val="24"/>
          <w:szCs w:val="24"/>
        </w:rPr>
        <w:t>O</w:t>
      </w:r>
      <w:r w:rsidRPr="0039567B">
        <w:rPr>
          <w:rFonts w:ascii="Times New Roman" w:hAnsi="Times New Roman"/>
          <w:b/>
          <w:bCs/>
          <w:spacing w:val="1"/>
          <w:sz w:val="24"/>
          <w:szCs w:val="24"/>
        </w:rPr>
        <w:t>B</w:t>
      </w:r>
      <w:r w:rsidRPr="0039567B">
        <w:rPr>
          <w:rFonts w:ascii="Times New Roman" w:hAnsi="Times New Roman"/>
          <w:b/>
          <w:bCs/>
          <w:sz w:val="24"/>
          <w:szCs w:val="24"/>
        </w:rPr>
        <w:t>Ū</w:t>
      </w:r>
      <w:r w:rsidRPr="0039567B">
        <w:rPr>
          <w:rFonts w:ascii="Times New Roman" w:hAnsi="Times New Roman"/>
          <w:b/>
          <w:bCs/>
          <w:spacing w:val="1"/>
          <w:sz w:val="24"/>
          <w:szCs w:val="24"/>
        </w:rPr>
        <w:t>D</w:t>
      </w:r>
      <w:r w:rsidRPr="0039567B">
        <w:rPr>
          <w:rFonts w:ascii="Times New Roman" w:hAnsi="Times New Roman"/>
          <w:b/>
          <w:bCs/>
          <w:sz w:val="24"/>
          <w:szCs w:val="24"/>
        </w:rPr>
        <w:t>I</w:t>
      </w:r>
      <w:r w:rsidRPr="0039567B">
        <w:rPr>
          <w:rFonts w:ascii="Times New Roman" w:hAnsi="Times New Roman"/>
          <w:b/>
          <w:bCs/>
          <w:spacing w:val="1"/>
          <w:sz w:val="24"/>
          <w:szCs w:val="24"/>
        </w:rPr>
        <w:t>S</w:t>
      </w:r>
      <w:r w:rsidRPr="0039567B">
        <w:rPr>
          <w:rFonts w:ascii="Times New Roman" w:hAnsi="Times New Roman"/>
          <w:b/>
          <w:bCs/>
          <w:sz w:val="24"/>
          <w:szCs w:val="24"/>
        </w:rPr>
        <w:t>, TIKSLAI IR</w:t>
      </w:r>
      <w:r w:rsidRPr="0039567B">
        <w:rPr>
          <w:rFonts w:ascii="Times New Roman" w:hAnsi="Times New Roman"/>
          <w:b/>
          <w:bCs/>
          <w:spacing w:val="2"/>
          <w:sz w:val="24"/>
          <w:szCs w:val="24"/>
        </w:rPr>
        <w:t xml:space="preserve"> F</w:t>
      </w:r>
      <w:r w:rsidRPr="0039567B">
        <w:rPr>
          <w:rFonts w:ascii="Times New Roman" w:hAnsi="Times New Roman"/>
          <w:b/>
          <w:bCs/>
          <w:sz w:val="24"/>
          <w:szCs w:val="24"/>
        </w:rPr>
        <w:t>U</w:t>
      </w:r>
      <w:r w:rsidRPr="0039567B">
        <w:rPr>
          <w:rFonts w:ascii="Times New Roman" w:hAnsi="Times New Roman"/>
          <w:b/>
          <w:bCs/>
          <w:spacing w:val="-1"/>
          <w:sz w:val="24"/>
          <w:szCs w:val="24"/>
        </w:rPr>
        <w:t>N</w:t>
      </w:r>
      <w:r w:rsidRPr="0039567B">
        <w:rPr>
          <w:rFonts w:ascii="Times New Roman" w:hAnsi="Times New Roman"/>
          <w:b/>
          <w:bCs/>
          <w:spacing w:val="-2"/>
          <w:sz w:val="24"/>
          <w:szCs w:val="24"/>
        </w:rPr>
        <w:t>K</w:t>
      </w:r>
      <w:r w:rsidRPr="0039567B">
        <w:rPr>
          <w:rFonts w:ascii="Times New Roman" w:hAnsi="Times New Roman"/>
          <w:b/>
          <w:bCs/>
          <w:sz w:val="24"/>
          <w:szCs w:val="24"/>
        </w:rPr>
        <w:t>CIJOS</w:t>
      </w:r>
    </w:p>
    <w:p w14:paraId="696E425B" w14:textId="77777777" w:rsidR="000E133E" w:rsidRPr="0039567B" w:rsidRDefault="000E133E" w:rsidP="000E133E">
      <w:pPr>
        <w:pStyle w:val="Sraopastraipa1"/>
        <w:widowControl w:val="0"/>
        <w:autoSpaceDE w:val="0"/>
        <w:autoSpaceDN w:val="0"/>
        <w:adjustRightInd w:val="0"/>
        <w:spacing w:before="29" w:after="0" w:line="360" w:lineRule="auto"/>
        <w:ind w:left="0" w:firstLine="855"/>
        <w:jc w:val="center"/>
        <w:rPr>
          <w:rFonts w:ascii="Times New Roman" w:hAnsi="Times New Roman"/>
          <w:sz w:val="24"/>
          <w:szCs w:val="24"/>
        </w:rPr>
      </w:pPr>
    </w:p>
    <w:p w14:paraId="45F496E4" w14:textId="37AD386B" w:rsidR="000E133E" w:rsidRPr="0039567B" w:rsidRDefault="000E133E" w:rsidP="000E133E">
      <w:pPr>
        <w:pStyle w:val="Sraopastraipa1"/>
        <w:widowControl w:val="0"/>
        <w:numPr>
          <w:ilvl w:val="0"/>
          <w:numId w:val="2"/>
        </w:numPr>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 xml:space="preserve">Kultūros </w:t>
      </w:r>
      <w:r w:rsidRPr="0039567B">
        <w:rPr>
          <w:rFonts w:ascii="Times New Roman" w:hAnsi="Times New Roman"/>
          <w:spacing w:val="-1"/>
          <w:sz w:val="24"/>
          <w:szCs w:val="24"/>
        </w:rPr>
        <w:t>ce</w:t>
      </w:r>
      <w:r w:rsidRPr="0039567B">
        <w:rPr>
          <w:rFonts w:ascii="Times New Roman" w:hAnsi="Times New Roman"/>
          <w:sz w:val="24"/>
          <w:szCs w:val="24"/>
        </w:rPr>
        <w:t>ntr</w:t>
      </w:r>
      <w:r w:rsidRPr="0039567B">
        <w:rPr>
          <w:rFonts w:ascii="Times New Roman" w:hAnsi="Times New Roman"/>
          <w:spacing w:val="-1"/>
          <w:sz w:val="24"/>
          <w:szCs w:val="24"/>
        </w:rPr>
        <w:t>a</w:t>
      </w:r>
      <w:r w:rsidRPr="0039567B">
        <w:rPr>
          <w:rFonts w:ascii="Times New Roman" w:hAnsi="Times New Roman"/>
          <w:sz w:val="24"/>
          <w:szCs w:val="24"/>
        </w:rPr>
        <w:t>s</w:t>
      </w:r>
      <w:r w:rsidRPr="0039567B">
        <w:rPr>
          <w:rFonts w:ascii="Times New Roman" w:hAnsi="Times New Roman"/>
          <w:spacing w:val="5"/>
          <w:sz w:val="24"/>
          <w:szCs w:val="24"/>
        </w:rPr>
        <w:t xml:space="preserve"> </w:t>
      </w:r>
      <w:r w:rsidRPr="0039567B">
        <w:rPr>
          <w:rFonts w:ascii="Times New Roman" w:hAnsi="Times New Roman"/>
          <w:spacing w:val="-5"/>
          <w:sz w:val="24"/>
          <w:szCs w:val="24"/>
        </w:rPr>
        <w:t>y</w:t>
      </w:r>
      <w:r w:rsidRPr="0039567B">
        <w:rPr>
          <w:rFonts w:ascii="Times New Roman" w:hAnsi="Times New Roman"/>
          <w:spacing w:val="1"/>
          <w:sz w:val="24"/>
          <w:szCs w:val="24"/>
        </w:rPr>
        <w:t>r</w:t>
      </w:r>
      <w:r w:rsidRPr="0039567B">
        <w:rPr>
          <w:rFonts w:ascii="Times New Roman" w:hAnsi="Times New Roman"/>
          <w:sz w:val="24"/>
          <w:szCs w:val="24"/>
        </w:rPr>
        <w:t>a</w:t>
      </w:r>
      <w:r w:rsidR="0022542A">
        <w:rPr>
          <w:rFonts w:ascii="Times New Roman" w:hAnsi="Times New Roman"/>
          <w:spacing w:val="1"/>
          <w:sz w:val="24"/>
          <w:szCs w:val="24"/>
        </w:rPr>
        <w:t xml:space="preserve"> </w:t>
      </w:r>
      <w:proofErr w:type="spellStart"/>
      <w:r w:rsidR="0022542A" w:rsidRPr="00A0223D">
        <w:rPr>
          <w:rFonts w:ascii="Times New Roman" w:hAnsi="Times New Roman"/>
          <w:spacing w:val="1"/>
          <w:sz w:val="24"/>
          <w:szCs w:val="24"/>
        </w:rPr>
        <w:t>daugiasritis</w:t>
      </w:r>
      <w:proofErr w:type="spellEnd"/>
      <w:r w:rsidR="0022542A" w:rsidRPr="00A0223D">
        <w:rPr>
          <w:rFonts w:ascii="Times New Roman" w:hAnsi="Times New Roman"/>
          <w:spacing w:val="1"/>
          <w:sz w:val="24"/>
          <w:szCs w:val="24"/>
        </w:rPr>
        <w:t xml:space="preserve"> kultūros centras</w:t>
      </w:r>
      <w:r w:rsidRPr="00A0223D">
        <w:rPr>
          <w:rFonts w:ascii="Times New Roman" w:hAnsi="Times New Roman"/>
          <w:sz w:val="24"/>
          <w:szCs w:val="24"/>
        </w:rPr>
        <w:t>.</w:t>
      </w:r>
    </w:p>
    <w:p w14:paraId="534D9001" w14:textId="77777777" w:rsidR="000E133E" w:rsidRPr="0039567B" w:rsidRDefault="000E133E" w:rsidP="000E133E">
      <w:pPr>
        <w:pStyle w:val="Sraopastraipa1"/>
        <w:widowControl w:val="0"/>
        <w:numPr>
          <w:ilvl w:val="0"/>
          <w:numId w:val="2"/>
        </w:numPr>
        <w:autoSpaceDE w:val="0"/>
        <w:autoSpaceDN w:val="0"/>
        <w:adjustRightInd w:val="0"/>
        <w:spacing w:after="0" w:line="360" w:lineRule="auto"/>
        <w:ind w:left="0" w:right="66" w:firstLine="855"/>
        <w:jc w:val="both"/>
        <w:rPr>
          <w:rFonts w:ascii="Times New Roman" w:hAnsi="Times New Roman"/>
          <w:sz w:val="24"/>
          <w:szCs w:val="24"/>
        </w:rPr>
      </w:pPr>
      <w:r w:rsidRPr="0039567B">
        <w:rPr>
          <w:rFonts w:ascii="Times New Roman" w:hAnsi="Times New Roman"/>
          <w:sz w:val="24"/>
          <w:szCs w:val="24"/>
        </w:rPr>
        <w:t>Kultūros</w:t>
      </w:r>
      <w:r w:rsidRPr="0039567B">
        <w:rPr>
          <w:rFonts w:ascii="Times New Roman" w:hAnsi="Times New Roman"/>
          <w:spacing w:val="35"/>
          <w:sz w:val="24"/>
          <w:szCs w:val="24"/>
        </w:rPr>
        <w:t xml:space="preserve"> </w:t>
      </w:r>
      <w:r w:rsidRPr="0039567B">
        <w:rPr>
          <w:rFonts w:ascii="Times New Roman" w:hAnsi="Times New Roman"/>
          <w:spacing w:val="-1"/>
          <w:sz w:val="24"/>
          <w:szCs w:val="24"/>
        </w:rPr>
        <w:t>ce</w:t>
      </w:r>
      <w:r w:rsidRPr="0039567B">
        <w:rPr>
          <w:rFonts w:ascii="Times New Roman" w:hAnsi="Times New Roman"/>
          <w:sz w:val="24"/>
          <w:szCs w:val="24"/>
        </w:rPr>
        <w:t>ntro</w:t>
      </w:r>
      <w:r w:rsidRPr="0039567B">
        <w:rPr>
          <w:rFonts w:ascii="Times New Roman" w:hAnsi="Times New Roman"/>
          <w:spacing w:val="35"/>
          <w:sz w:val="24"/>
          <w:szCs w:val="24"/>
        </w:rPr>
        <w:t xml:space="preserve"> </w:t>
      </w:r>
      <w:r w:rsidRPr="0039567B">
        <w:rPr>
          <w:rFonts w:ascii="Times New Roman" w:hAnsi="Times New Roman"/>
          <w:sz w:val="24"/>
          <w:szCs w:val="24"/>
        </w:rPr>
        <w:t>v</w:t>
      </w:r>
      <w:r w:rsidRPr="0039567B">
        <w:rPr>
          <w:rFonts w:ascii="Times New Roman" w:hAnsi="Times New Roman"/>
          <w:spacing w:val="-1"/>
          <w:sz w:val="24"/>
          <w:szCs w:val="24"/>
        </w:rPr>
        <w:t>e</w:t>
      </w:r>
      <w:r w:rsidRPr="0039567B">
        <w:rPr>
          <w:rFonts w:ascii="Times New Roman" w:hAnsi="Times New Roman"/>
          <w:spacing w:val="2"/>
          <w:sz w:val="24"/>
          <w:szCs w:val="24"/>
        </w:rPr>
        <w:t>i</w:t>
      </w:r>
      <w:r w:rsidRPr="0039567B">
        <w:rPr>
          <w:rFonts w:ascii="Times New Roman" w:hAnsi="Times New Roman"/>
          <w:sz w:val="24"/>
          <w:szCs w:val="24"/>
        </w:rPr>
        <w:t>klos</w:t>
      </w:r>
      <w:r w:rsidRPr="0039567B">
        <w:rPr>
          <w:rFonts w:ascii="Times New Roman" w:hAnsi="Times New Roman"/>
          <w:spacing w:val="36"/>
          <w:sz w:val="24"/>
          <w:szCs w:val="24"/>
        </w:rPr>
        <w:t xml:space="preserve"> </w:t>
      </w:r>
      <w:r w:rsidRPr="0039567B">
        <w:rPr>
          <w:rFonts w:ascii="Times New Roman" w:hAnsi="Times New Roman"/>
          <w:sz w:val="24"/>
          <w:szCs w:val="24"/>
        </w:rPr>
        <w:t>rū</w:t>
      </w:r>
      <w:r w:rsidRPr="0039567B">
        <w:rPr>
          <w:rFonts w:ascii="Times New Roman" w:hAnsi="Times New Roman"/>
          <w:spacing w:val="2"/>
          <w:sz w:val="24"/>
          <w:szCs w:val="24"/>
        </w:rPr>
        <w:t>š</w:t>
      </w:r>
      <w:r w:rsidRPr="0039567B">
        <w:rPr>
          <w:rFonts w:ascii="Times New Roman" w:hAnsi="Times New Roman"/>
          <w:spacing w:val="-5"/>
          <w:sz w:val="24"/>
          <w:szCs w:val="24"/>
        </w:rPr>
        <w:t>y</w:t>
      </w:r>
      <w:r w:rsidRPr="0039567B">
        <w:rPr>
          <w:rFonts w:ascii="Times New Roman" w:hAnsi="Times New Roman"/>
          <w:sz w:val="24"/>
          <w:szCs w:val="24"/>
        </w:rPr>
        <w:t>s</w:t>
      </w:r>
      <w:r w:rsidRPr="0039567B">
        <w:rPr>
          <w:rFonts w:ascii="Times New Roman" w:hAnsi="Times New Roman"/>
          <w:spacing w:val="36"/>
          <w:sz w:val="24"/>
          <w:szCs w:val="24"/>
        </w:rPr>
        <w:t xml:space="preserve"> </w:t>
      </w:r>
      <w:r w:rsidRPr="0039567B">
        <w:rPr>
          <w:rFonts w:ascii="Times New Roman" w:hAnsi="Times New Roman"/>
          <w:sz w:val="24"/>
          <w:szCs w:val="24"/>
        </w:rPr>
        <w:t>nust</w:t>
      </w:r>
      <w:r w:rsidRPr="0039567B">
        <w:rPr>
          <w:rFonts w:ascii="Times New Roman" w:hAnsi="Times New Roman"/>
          <w:spacing w:val="-1"/>
          <w:sz w:val="24"/>
          <w:szCs w:val="24"/>
        </w:rPr>
        <w:t>a</w:t>
      </w:r>
      <w:r w:rsidRPr="0039567B">
        <w:rPr>
          <w:rFonts w:ascii="Times New Roman" w:hAnsi="Times New Roman"/>
          <w:spacing w:val="3"/>
          <w:sz w:val="24"/>
          <w:szCs w:val="24"/>
        </w:rPr>
        <w:t>t</w:t>
      </w:r>
      <w:r w:rsidRPr="0039567B">
        <w:rPr>
          <w:rFonts w:ascii="Times New Roman" w:hAnsi="Times New Roman"/>
          <w:spacing w:val="-5"/>
          <w:sz w:val="24"/>
          <w:szCs w:val="24"/>
        </w:rPr>
        <w:t>y</w:t>
      </w:r>
      <w:r w:rsidRPr="0039567B">
        <w:rPr>
          <w:rFonts w:ascii="Times New Roman" w:hAnsi="Times New Roman"/>
          <w:sz w:val="24"/>
          <w:szCs w:val="24"/>
        </w:rPr>
        <w:t>tos</w:t>
      </w:r>
      <w:r w:rsidRPr="0039567B">
        <w:rPr>
          <w:rFonts w:ascii="Times New Roman" w:hAnsi="Times New Roman"/>
          <w:spacing w:val="34"/>
          <w:sz w:val="24"/>
          <w:szCs w:val="24"/>
        </w:rPr>
        <w:t xml:space="preserve"> </w:t>
      </w:r>
      <w:r w:rsidRPr="0039567B">
        <w:rPr>
          <w:rFonts w:ascii="Times New Roman" w:hAnsi="Times New Roman"/>
          <w:sz w:val="24"/>
          <w:szCs w:val="24"/>
        </w:rPr>
        <w:t>p</w:t>
      </w:r>
      <w:r w:rsidRPr="0039567B">
        <w:rPr>
          <w:rFonts w:ascii="Times New Roman" w:hAnsi="Times New Roman"/>
          <w:spacing w:val="1"/>
          <w:sz w:val="24"/>
          <w:szCs w:val="24"/>
        </w:rPr>
        <w:t>a</w:t>
      </w:r>
      <w:r w:rsidRPr="0039567B">
        <w:rPr>
          <w:rFonts w:ascii="Times New Roman" w:hAnsi="Times New Roman"/>
          <w:spacing w:val="-2"/>
          <w:sz w:val="24"/>
          <w:szCs w:val="24"/>
        </w:rPr>
        <w:t>g</w:t>
      </w:r>
      <w:r w:rsidRPr="0039567B">
        <w:rPr>
          <w:rFonts w:ascii="Times New Roman" w:hAnsi="Times New Roman"/>
          <w:spacing w:val="-1"/>
          <w:sz w:val="24"/>
          <w:szCs w:val="24"/>
        </w:rPr>
        <w:t>a</w:t>
      </w:r>
      <w:r w:rsidRPr="0039567B">
        <w:rPr>
          <w:rFonts w:ascii="Times New Roman" w:hAnsi="Times New Roman"/>
          <w:sz w:val="24"/>
          <w:szCs w:val="24"/>
        </w:rPr>
        <w:t>l 2007 m. spalio 31 d.  Statistikos departamento prie Lietuvos Respublikos Vyriausybės Generalinio direktoriaus įsakymu Nr. DĮ-226  „Dėl ekonominės veiklos rūšių klasifikatoriaus patvirtinimo“ patvirtintą E</w:t>
      </w:r>
      <w:r w:rsidRPr="0039567B">
        <w:rPr>
          <w:rFonts w:ascii="Times New Roman" w:hAnsi="Times New Roman"/>
          <w:spacing w:val="2"/>
          <w:sz w:val="24"/>
          <w:szCs w:val="24"/>
        </w:rPr>
        <w:t>k</w:t>
      </w:r>
      <w:r w:rsidRPr="0039567B">
        <w:rPr>
          <w:rFonts w:ascii="Times New Roman" w:hAnsi="Times New Roman"/>
          <w:sz w:val="24"/>
          <w:szCs w:val="24"/>
        </w:rPr>
        <w:t>onom</w:t>
      </w:r>
      <w:r w:rsidRPr="0039567B">
        <w:rPr>
          <w:rFonts w:ascii="Times New Roman" w:hAnsi="Times New Roman"/>
          <w:spacing w:val="1"/>
          <w:sz w:val="24"/>
          <w:szCs w:val="24"/>
        </w:rPr>
        <w:t>i</w:t>
      </w:r>
      <w:r w:rsidRPr="0039567B">
        <w:rPr>
          <w:rFonts w:ascii="Times New Roman" w:hAnsi="Times New Roman"/>
          <w:sz w:val="24"/>
          <w:szCs w:val="24"/>
        </w:rPr>
        <w:t>n</w:t>
      </w:r>
      <w:r w:rsidRPr="0039567B">
        <w:rPr>
          <w:rFonts w:ascii="Times New Roman" w:hAnsi="Times New Roman"/>
          <w:spacing w:val="-1"/>
          <w:sz w:val="24"/>
          <w:szCs w:val="24"/>
        </w:rPr>
        <w:t>ė</w:t>
      </w:r>
      <w:r w:rsidRPr="0039567B">
        <w:rPr>
          <w:rFonts w:ascii="Times New Roman" w:hAnsi="Times New Roman"/>
          <w:sz w:val="24"/>
          <w:szCs w:val="24"/>
        </w:rPr>
        <w:t>s</w:t>
      </w:r>
      <w:r w:rsidRPr="0039567B">
        <w:rPr>
          <w:rFonts w:ascii="Times New Roman" w:hAnsi="Times New Roman"/>
          <w:spacing w:val="36"/>
          <w:sz w:val="24"/>
          <w:szCs w:val="24"/>
        </w:rPr>
        <w:t xml:space="preserve"> </w:t>
      </w:r>
      <w:r w:rsidRPr="0039567B">
        <w:rPr>
          <w:rFonts w:ascii="Times New Roman" w:hAnsi="Times New Roman"/>
          <w:sz w:val="24"/>
          <w:szCs w:val="24"/>
        </w:rPr>
        <w:t>v</w:t>
      </w:r>
      <w:r w:rsidRPr="0039567B">
        <w:rPr>
          <w:rFonts w:ascii="Times New Roman" w:hAnsi="Times New Roman"/>
          <w:spacing w:val="-1"/>
          <w:sz w:val="24"/>
          <w:szCs w:val="24"/>
        </w:rPr>
        <w:t>e</w:t>
      </w:r>
      <w:r w:rsidRPr="0039567B">
        <w:rPr>
          <w:rFonts w:ascii="Times New Roman" w:hAnsi="Times New Roman"/>
          <w:sz w:val="24"/>
          <w:szCs w:val="24"/>
        </w:rPr>
        <w:t>ik</w:t>
      </w:r>
      <w:r w:rsidRPr="0039567B">
        <w:rPr>
          <w:rFonts w:ascii="Times New Roman" w:hAnsi="Times New Roman"/>
          <w:spacing w:val="1"/>
          <w:sz w:val="24"/>
          <w:szCs w:val="24"/>
        </w:rPr>
        <w:t>l</w:t>
      </w:r>
      <w:r w:rsidRPr="0039567B">
        <w:rPr>
          <w:rFonts w:ascii="Times New Roman" w:hAnsi="Times New Roman"/>
          <w:sz w:val="24"/>
          <w:szCs w:val="24"/>
        </w:rPr>
        <w:t>os rūšių klasifik</w:t>
      </w:r>
      <w:r w:rsidRPr="0039567B">
        <w:rPr>
          <w:rFonts w:ascii="Times New Roman" w:hAnsi="Times New Roman"/>
          <w:spacing w:val="-1"/>
          <w:sz w:val="24"/>
          <w:szCs w:val="24"/>
        </w:rPr>
        <w:t>a</w:t>
      </w:r>
      <w:r w:rsidRPr="0039567B">
        <w:rPr>
          <w:rFonts w:ascii="Times New Roman" w:hAnsi="Times New Roman"/>
          <w:sz w:val="24"/>
          <w:szCs w:val="24"/>
        </w:rPr>
        <w:t>torių:</w:t>
      </w:r>
    </w:p>
    <w:p w14:paraId="619A54C5" w14:textId="149A26D6" w:rsidR="000E133E" w:rsidRPr="0039567B"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1</w:t>
      </w:r>
      <w:r w:rsidR="00B31289">
        <w:rPr>
          <w:rFonts w:ascii="Times New Roman" w:hAnsi="Times New Roman"/>
          <w:sz w:val="24"/>
          <w:szCs w:val="24"/>
        </w:rPr>
        <w:t>3</w:t>
      </w:r>
      <w:r w:rsidRPr="0039567B">
        <w:rPr>
          <w:rFonts w:ascii="Times New Roman" w:hAnsi="Times New Roman"/>
          <w:sz w:val="24"/>
          <w:szCs w:val="24"/>
        </w:rPr>
        <w:t>.1.</w:t>
      </w:r>
      <w:r w:rsidRPr="0039567B">
        <w:rPr>
          <w:rFonts w:ascii="Times New Roman" w:hAnsi="Times New Roman"/>
          <w:spacing w:val="-11"/>
          <w:sz w:val="24"/>
          <w:szCs w:val="24"/>
        </w:rPr>
        <w:t xml:space="preserve"> </w:t>
      </w:r>
      <w:r w:rsidRPr="0039567B">
        <w:rPr>
          <w:rFonts w:ascii="Times New Roman" w:hAnsi="Times New Roman"/>
          <w:sz w:val="24"/>
          <w:szCs w:val="24"/>
        </w:rPr>
        <w:t>ki</w:t>
      </w:r>
      <w:r w:rsidRPr="0039567B">
        <w:rPr>
          <w:rFonts w:ascii="Times New Roman" w:hAnsi="Times New Roman"/>
          <w:spacing w:val="1"/>
          <w:sz w:val="24"/>
          <w:szCs w:val="24"/>
        </w:rPr>
        <w:t>t</w:t>
      </w:r>
      <w:r w:rsidRPr="0039567B">
        <w:rPr>
          <w:rFonts w:ascii="Times New Roman" w:hAnsi="Times New Roman"/>
          <w:sz w:val="24"/>
          <w:szCs w:val="24"/>
        </w:rPr>
        <w:t>a</w:t>
      </w:r>
      <w:r w:rsidRPr="0039567B">
        <w:rPr>
          <w:rFonts w:ascii="Times New Roman" w:hAnsi="Times New Roman"/>
          <w:spacing w:val="-1"/>
          <w:sz w:val="24"/>
          <w:szCs w:val="24"/>
        </w:rPr>
        <w:t xml:space="preserve"> </w:t>
      </w:r>
      <w:r w:rsidRPr="0039567B">
        <w:rPr>
          <w:rFonts w:ascii="Times New Roman" w:hAnsi="Times New Roman"/>
          <w:sz w:val="24"/>
          <w:szCs w:val="24"/>
        </w:rPr>
        <w:t>lei</w:t>
      </w:r>
      <w:r w:rsidRPr="0039567B">
        <w:rPr>
          <w:rFonts w:ascii="Times New Roman" w:hAnsi="Times New Roman"/>
          <w:spacing w:val="2"/>
          <w:sz w:val="24"/>
          <w:szCs w:val="24"/>
        </w:rPr>
        <w:t>d</w:t>
      </w:r>
      <w:r w:rsidRPr="0039567B">
        <w:rPr>
          <w:rFonts w:ascii="Times New Roman" w:hAnsi="Times New Roman"/>
          <w:spacing w:val="-5"/>
          <w:sz w:val="24"/>
          <w:szCs w:val="24"/>
        </w:rPr>
        <w:t>y</w:t>
      </w:r>
      <w:r w:rsidRPr="0039567B">
        <w:rPr>
          <w:rFonts w:ascii="Times New Roman" w:hAnsi="Times New Roman"/>
          <w:spacing w:val="2"/>
          <w:sz w:val="24"/>
          <w:szCs w:val="24"/>
        </w:rPr>
        <w:t>b</w:t>
      </w:r>
      <w:r w:rsidRPr="0039567B">
        <w:rPr>
          <w:rFonts w:ascii="Times New Roman" w:hAnsi="Times New Roman"/>
          <w:sz w:val="24"/>
          <w:szCs w:val="24"/>
        </w:rPr>
        <w:t xml:space="preserve">a </w:t>
      </w:r>
      <w:r w:rsidR="00367295" w:rsidRPr="0039567B">
        <w:rPr>
          <w:rFonts w:ascii="Times New Roman" w:hAnsi="Times New Roman"/>
          <w:sz w:val="24"/>
          <w:szCs w:val="24"/>
        </w:rPr>
        <w:t>(</w:t>
      </w:r>
      <w:r w:rsidRPr="0039567B">
        <w:rPr>
          <w:rFonts w:ascii="Times New Roman" w:hAnsi="Times New Roman"/>
          <w:sz w:val="24"/>
          <w:szCs w:val="24"/>
        </w:rPr>
        <w:t>58.19</w:t>
      </w:r>
      <w:r w:rsidR="00367295" w:rsidRPr="0039567B">
        <w:rPr>
          <w:rFonts w:ascii="Times New Roman" w:hAnsi="Times New Roman"/>
          <w:sz w:val="24"/>
          <w:szCs w:val="24"/>
        </w:rPr>
        <w:t>)</w:t>
      </w:r>
      <w:r w:rsidRPr="0039567B">
        <w:rPr>
          <w:rFonts w:ascii="Times New Roman" w:hAnsi="Times New Roman"/>
          <w:sz w:val="24"/>
          <w:szCs w:val="24"/>
        </w:rPr>
        <w:t>;</w:t>
      </w:r>
    </w:p>
    <w:p w14:paraId="78B304AC" w14:textId="76D7640D" w:rsidR="000E133E" w:rsidRPr="0039567B"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1</w:t>
      </w:r>
      <w:r w:rsidR="00B31289">
        <w:rPr>
          <w:rFonts w:ascii="Times New Roman" w:hAnsi="Times New Roman"/>
          <w:sz w:val="24"/>
          <w:szCs w:val="24"/>
        </w:rPr>
        <w:t>3</w:t>
      </w:r>
      <w:r w:rsidRPr="0039567B">
        <w:rPr>
          <w:rFonts w:ascii="Times New Roman" w:hAnsi="Times New Roman"/>
          <w:sz w:val="24"/>
          <w:szCs w:val="24"/>
        </w:rPr>
        <w:t>.2.</w:t>
      </w:r>
      <w:r w:rsidRPr="0039567B">
        <w:rPr>
          <w:rFonts w:ascii="Times New Roman" w:hAnsi="Times New Roman"/>
          <w:spacing w:val="-11"/>
          <w:sz w:val="24"/>
          <w:szCs w:val="24"/>
        </w:rPr>
        <w:t xml:space="preserve"> </w:t>
      </w:r>
      <w:r w:rsidRPr="0039567B">
        <w:rPr>
          <w:rFonts w:ascii="Times New Roman" w:hAnsi="Times New Roman"/>
          <w:sz w:val="24"/>
          <w:szCs w:val="24"/>
        </w:rPr>
        <w:t>kino filmų ro</w:t>
      </w:r>
      <w:r w:rsidRPr="0039567B">
        <w:rPr>
          <w:rFonts w:ascii="Times New Roman" w:hAnsi="Times New Roman"/>
          <w:spacing w:val="2"/>
          <w:sz w:val="24"/>
          <w:szCs w:val="24"/>
        </w:rPr>
        <w:t>d</w:t>
      </w:r>
      <w:r w:rsidRPr="0039567B">
        <w:rPr>
          <w:rFonts w:ascii="Times New Roman" w:hAnsi="Times New Roman"/>
          <w:spacing w:val="-5"/>
          <w:sz w:val="24"/>
          <w:szCs w:val="24"/>
        </w:rPr>
        <w:t>y</w:t>
      </w:r>
      <w:r w:rsidRPr="0039567B">
        <w:rPr>
          <w:rFonts w:ascii="Times New Roman" w:hAnsi="Times New Roman"/>
          <w:sz w:val="24"/>
          <w:szCs w:val="24"/>
        </w:rPr>
        <w:t>mas</w:t>
      </w:r>
      <w:r w:rsidRPr="0039567B">
        <w:rPr>
          <w:rFonts w:ascii="Times New Roman" w:hAnsi="Times New Roman"/>
          <w:spacing w:val="1"/>
          <w:sz w:val="24"/>
          <w:szCs w:val="24"/>
        </w:rPr>
        <w:t xml:space="preserve"> </w:t>
      </w:r>
      <w:r w:rsidR="00367295" w:rsidRPr="0039567B">
        <w:rPr>
          <w:rFonts w:ascii="Times New Roman" w:hAnsi="Times New Roman"/>
          <w:sz w:val="24"/>
          <w:szCs w:val="24"/>
        </w:rPr>
        <w:t>(</w:t>
      </w:r>
      <w:r w:rsidRPr="0039567B">
        <w:rPr>
          <w:rFonts w:ascii="Times New Roman" w:hAnsi="Times New Roman"/>
          <w:spacing w:val="2"/>
          <w:sz w:val="24"/>
          <w:szCs w:val="24"/>
        </w:rPr>
        <w:t>5</w:t>
      </w:r>
      <w:r w:rsidRPr="0039567B">
        <w:rPr>
          <w:rFonts w:ascii="Times New Roman" w:hAnsi="Times New Roman"/>
          <w:sz w:val="24"/>
          <w:szCs w:val="24"/>
        </w:rPr>
        <w:t>9.14</w:t>
      </w:r>
      <w:r w:rsidR="00367295" w:rsidRPr="0039567B">
        <w:rPr>
          <w:rFonts w:ascii="Times New Roman" w:hAnsi="Times New Roman"/>
          <w:sz w:val="24"/>
          <w:szCs w:val="24"/>
        </w:rPr>
        <w:t>)</w:t>
      </w:r>
      <w:r w:rsidRPr="0039567B">
        <w:rPr>
          <w:rFonts w:ascii="Times New Roman" w:hAnsi="Times New Roman"/>
          <w:sz w:val="24"/>
          <w:szCs w:val="24"/>
        </w:rPr>
        <w:t>;</w:t>
      </w:r>
    </w:p>
    <w:p w14:paraId="5089580B" w14:textId="18F732C7" w:rsidR="007A3037" w:rsidRPr="0039567B" w:rsidRDefault="00CA3591"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1</w:t>
      </w:r>
      <w:r w:rsidR="00B31289">
        <w:rPr>
          <w:rFonts w:ascii="Times New Roman" w:hAnsi="Times New Roman"/>
          <w:sz w:val="24"/>
          <w:szCs w:val="24"/>
        </w:rPr>
        <w:t>3</w:t>
      </w:r>
      <w:r w:rsidRPr="0039567B">
        <w:rPr>
          <w:rFonts w:ascii="Times New Roman" w:hAnsi="Times New Roman"/>
          <w:sz w:val="24"/>
          <w:szCs w:val="24"/>
        </w:rPr>
        <w:t>.3. garso įrašymas ir muzikos įrašų leidyba (59.20)</w:t>
      </w:r>
      <w:r w:rsidR="00367295" w:rsidRPr="0039567B">
        <w:rPr>
          <w:rFonts w:ascii="Times New Roman" w:hAnsi="Times New Roman"/>
          <w:sz w:val="24"/>
          <w:szCs w:val="24"/>
        </w:rPr>
        <w:t>;</w:t>
      </w:r>
    </w:p>
    <w:p w14:paraId="3F4A6523" w14:textId="314C8AE3" w:rsidR="002C639D" w:rsidRPr="0039567B" w:rsidRDefault="002C639D"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1</w:t>
      </w:r>
      <w:r w:rsidR="00B31289">
        <w:rPr>
          <w:rFonts w:ascii="Times New Roman" w:hAnsi="Times New Roman"/>
          <w:sz w:val="24"/>
          <w:szCs w:val="24"/>
        </w:rPr>
        <w:t>3</w:t>
      </w:r>
      <w:r w:rsidRPr="0039567B">
        <w:rPr>
          <w:rFonts w:ascii="Times New Roman" w:hAnsi="Times New Roman"/>
          <w:sz w:val="24"/>
          <w:szCs w:val="24"/>
        </w:rPr>
        <w:t>.4. reklama (73.1);</w:t>
      </w:r>
    </w:p>
    <w:p w14:paraId="06C72509" w14:textId="1A530170" w:rsidR="000E133E" w:rsidRPr="0039567B"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1</w:t>
      </w:r>
      <w:r w:rsidR="00B31289">
        <w:rPr>
          <w:rFonts w:ascii="Times New Roman" w:hAnsi="Times New Roman"/>
          <w:sz w:val="24"/>
          <w:szCs w:val="24"/>
        </w:rPr>
        <w:t>3</w:t>
      </w:r>
      <w:r w:rsidRPr="0039567B">
        <w:rPr>
          <w:rFonts w:ascii="Times New Roman" w:hAnsi="Times New Roman"/>
          <w:sz w:val="24"/>
          <w:szCs w:val="24"/>
        </w:rPr>
        <w:t>.</w:t>
      </w:r>
      <w:r w:rsidR="00986CD0" w:rsidRPr="0039567B">
        <w:rPr>
          <w:rFonts w:ascii="Times New Roman" w:hAnsi="Times New Roman"/>
          <w:sz w:val="24"/>
          <w:szCs w:val="24"/>
        </w:rPr>
        <w:t>5</w:t>
      </w:r>
      <w:r w:rsidRPr="0039567B">
        <w:rPr>
          <w:rFonts w:ascii="Times New Roman" w:hAnsi="Times New Roman"/>
          <w:sz w:val="24"/>
          <w:szCs w:val="24"/>
        </w:rPr>
        <w:t xml:space="preserve">. rinkos </w:t>
      </w:r>
      <w:r w:rsidRPr="0039567B">
        <w:rPr>
          <w:rFonts w:ascii="Times New Roman" w:hAnsi="Times New Roman"/>
          <w:spacing w:val="3"/>
          <w:sz w:val="24"/>
          <w:szCs w:val="24"/>
        </w:rPr>
        <w:t>t</w:t>
      </w:r>
      <w:r w:rsidRPr="0039567B">
        <w:rPr>
          <w:rFonts w:ascii="Times New Roman" w:hAnsi="Times New Roman"/>
          <w:spacing w:val="-5"/>
          <w:sz w:val="24"/>
          <w:szCs w:val="24"/>
        </w:rPr>
        <w:t>y</w:t>
      </w:r>
      <w:r w:rsidRPr="0039567B">
        <w:rPr>
          <w:rFonts w:ascii="Times New Roman" w:hAnsi="Times New Roman"/>
          <w:sz w:val="24"/>
          <w:szCs w:val="24"/>
        </w:rPr>
        <w:t>rimas ir</w:t>
      </w:r>
      <w:r w:rsidRPr="0039567B">
        <w:rPr>
          <w:rFonts w:ascii="Times New Roman" w:hAnsi="Times New Roman"/>
          <w:spacing w:val="-1"/>
          <w:sz w:val="24"/>
          <w:szCs w:val="24"/>
        </w:rPr>
        <w:t xml:space="preserve"> </w:t>
      </w:r>
      <w:r w:rsidRPr="0039567B">
        <w:rPr>
          <w:rFonts w:ascii="Times New Roman" w:hAnsi="Times New Roman"/>
          <w:sz w:val="24"/>
          <w:szCs w:val="24"/>
        </w:rPr>
        <w:t>v</w:t>
      </w:r>
      <w:r w:rsidRPr="0039567B">
        <w:rPr>
          <w:rFonts w:ascii="Times New Roman" w:hAnsi="Times New Roman"/>
          <w:spacing w:val="3"/>
          <w:sz w:val="24"/>
          <w:szCs w:val="24"/>
        </w:rPr>
        <w:t>i</w:t>
      </w:r>
      <w:r w:rsidRPr="0039567B">
        <w:rPr>
          <w:rFonts w:ascii="Times New Roman" w:hAnsi="Times New Roman"/>
          <w:spacing w:val="-1"/>
          <w:sz w:val="24"/>
          <w:szCs w:val="24"/>
        </w:rPr>
        <w:t>e</w:t>
      </w:r>
      <w:r w:rsidRPr="0039567B">
        <w:rPr>
          <w:rFonts w:ascii="Times New Roman" w:hAnsi="Times New Roman"/>
          <w:sz w:val="24"/>
          <w:szCs w:val="24"/>
        </w:rPr>
        <w:t>šos</w:t>
      </w:r>
      <w:r w:rsidRPr="0039567B">
        <w:rPr>
          <w:rFonts w:ascii="Times New Roman" w:hAnsi="Times New Roman"/>
          <w:spacing w:val="1"/>
          <w:sz w:val="24"/>
          <w:szCs w:val="24"/>
        </w:rPr>
        <w:t>i</w:t>
      </w:r>
      <w:r w:rsidRPr="0039567B">
        <w:rPr>
          <w:rFonts w:ascii="Times New Roman" w:hAnsi="Times New Roman"/>
          <w:sz w:val="24"/>
          <w:szCs w:val="24"/>
        </w:rPr>
        <w:t>os nuo</w:t>
      </w:r>
      <w:r w:rsidRPr="0039567B">
        <w:rPr>
          <w:rFonts w:ascii="Times New Roman" w:hAnsi="Times New Roman"/>
          <w:spacing w:val="2"/>
          <w:sz w:val="24"/>
          <w:szCs w:val="24"/>
        </w:rPr>
        <w:t>m</w:t>
      </w:r>
      <w:r w:rsidRPr="0039567B">
        <w:rPr>
          <w:rFonts w:ascii="Times New Roman" w:hAnsi="Times New Roman"/>
          <w:sz w:val="24"/>
          <w:szCs w:val="24"/>
        </w:rPr>
        <w:t>on</w:t>
      </w:r>
      <w:r w:rsidRPr="0039567B">
        <w:rPr>
          <w:rFonts w:ascii="Times New Roman" w:hAnsi="Times New Roman"/>
          <w:spacing w:val="-1"/>
          <w:sz w:val="24"/>
          <w:szCs w:val="24"/>
        </w:rPr>
        <w:t>ė</w:t>
      </w:r>
      <w:r w:rsidRPr="0039567B">
        <w:rPr>
          <w:rFonts w:ascii="Times New Roman" w:hAnsi="Times New Roman"/>
          <w:sz w:val="24"/>
          <w:szCs w:val="24"/>
        </w:rPr>
        <w:t>s ap</w:t>
      </w:r>
      <w:r w:rsidRPr="0039567B">
        <w:rPr>
          <w:rFonts w:ascii="Times New Roman" w:hAnsi="Times New Roman"/>
          <w:spacing w:val="-1"/>
          <w:sz w:val="24"/>
          <w:szCs w:val="24"/>
        </w:rPr>
        <w:t>k</w:t>
      </w:r>
      <w:r w:rsidRPr="0039567B">
        <w:rPr>
          <w:rFonts w:ascii="Times New Roman" w:hAnsi="Times New Roman"/>
          <w:sz w:val="24"/>
          <w:szCs w:val="24"/>
        </w:rPr>
        <w:t>lausa</w:t>
      </w:r>
      <w:r w:rsidRPr="0039567B">
        <w:rPr>
          <w:rFonts w:ascii="Times New Roman" w:hAnsi="Times New Roman"/>
          <w:spacing w:val="-1"/>
          <w:sz w:val="24"/>
          <w:szCs w:val="24"/>
        </w:rPr>
        <w:t xml:space="preserve"> </w:t>
      </w:r>
      <w:r w:rsidR="00986CD0" w:rsidRPr="0039567B">
        <w:rPr>
          <w:rFonts w:ascii="Times New Roman" w:hAnsi="Times New Roman"/>
          <w:sz w:val="24"/>
          <w:szCs w:val="24"/>
        </w:rPr>
        <w:t>(</w:t>
      </w:r>
      <w:r w:rsidRPr="0039567B">
        <w:rPr>
          <w:rFonts w:ascii="Times New Roman" w:hAnsi="Times New Roman"/>
          <w:sz w:val="24"/>
          <w:szCs w:val="24"/>
        </w:rPr>
        <w:t>73.20</w:t>
      </w:r>
      <w:r w:rsidR="00986CD0" w:rsidRPr="0039567B">
        <w:rPr>
          <w:rFonts w:ascii="Times New Roman" w:hAnsi="Times New Roman"/>
          <w:sz w:val="24"/>
          <w:szCs w:val="24"/>
        </w:rPr>
        <w:t>)</w:t>
      </w:r>
      <w:r w:rsidRPr="0039567B">
        <w:rPr>
          <w:rFonts w:ascii="Times New Roman" w:hAnsi="Times New Roman"/>
          <w:sz w:val="24"/>
          <w:szCs w:val="24"/>
        </w:rPr>
        <w:t>;</w:t>
      </w:r>
    </w:p>
    <w:p w14:paraId="3B058AB8" w14:textId="07A10BDB" w:rsidR="00986CD0" w:rsidRPr="0039567B" w:rsidRDefault="00986CD0"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1</w:t>
      </w:r>
      <w:r w:rsidR="00B31289">
        <w:rPr>
          <w:rFonts w:ascii="Times New Roman" w:hAnsi="Times New Roman"/>
          <w:sz w:val="24"/>
          <w:szCs w:val="24"/>
        </w:rPr>
        <w:t>3</w:t>
      </w:r>
      <w:r w:rsidRPr="0039567B">
        <w:rPr>
          <w:rFonts w:ascii="Times New Roman" w:hAnsi="Times New Roman"/>
          <w:sz w:val="24"/>
          <w:szCs w:val="24"/>
        </w:rPr>
        <w:t>.6. fotografavimo veikla (74.20)</w:t>
      </w:r>
    </w:p>
    <w:p w14:paraId="20E48923" w14:textId="538FE2D2" w:rsidR="000E133E" w:rsidRPr="0039567B"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39567B">
        <w:rPr>
          <w:rFonts w:ascii="Times New Roman" w:hAnsi="Times New Roman"/>
          <w:sz w:val="24"/>
          <w:szCs w:val="24"/>
        </w:rPr>
        <w:t>1</w:t>
      </w:r>
      <w:r w:rsidR="00B31289">
        <w:rPr>
          <w:rFonts w:ascii="Times New Roman" w:hAnsi="Times New Roman"/>
          <w:sz w:val="24"/>
          <w:szCs w:val="24"/>
        </w:rPr>
        <w:t>3</w:t>
      </w:r>
      <w:r w:rsidRPr="0039567B">
        <w:rPr>
          <w:rFonts w:ascii="Times New Roman" w:hAnsi="Times New Roman"/>
          <w:sz w:val="24"/>
          <w:szCs w:val="24"/>
        </w:rPr>
        <w:t>.</w:t>
      </w:r>
      <w:r w:rsidR="009236B6" w:rsidRPr="0039567B">
        <w:rPr>
          <w:rFonts w:ascii="Times New Roman" w:hAnsi="Times New Roman"/>
          <w:sz w:val="24"/>
          <w:szCs w:val="24"/>
        </w:rPr>
        <w:t>7</w:t>
      </w:r>
      <w:r w:rsidRPr="0039567B">
        <w:rPr>
          <w:rFonts w:ascii="Times New Roman" w:hAnsi="Times New Roman"/>
          <w:sz w:val="24"/>
          <w:szCs w:val="24"/>
        </w:rPr>
        <w:t>.</w:t>
      </w:r>
      <w:r w:rsidRPr="0039567B">
        <w:rPr>
          <w:rFonts w:ascii="Times New Roman" w:hAnsi="Times New Roman"/>
          <w:spacing w:val="-11"/>
          <w:sz w:val="24"/>
          <w:szCs w:val="24"/>
        </w:rPr>
        <w:t xml:space="preserve"> </w:t>
      </w:r>
      <w:r w:rsidRPr="0039567B">
        <w:rPr>
          <w:rFonts w:ascii="Times New Roman" w:hAnsi="Times New Roman"/>
          <w:sz w:val="24"/>
          <w:szCs w:val="24"/>
        </w:rPr>
        <w:t>mu</w:t>
      </w:r>
      <w:r w:rsidRPr="0039567B">
        <w:rPr>
          <w:rFonts w:ascii="Times New Roman" w:hAnsi="Times New Roman"/>
          <w:spacing w:val="2"/>
          <w:sz w:val="24"/>
          <w:szCs w:val="24"/>
        </w:rPr>
        <w:t>z</w:t>
      </w:r>
      <w:r w:rsidRPr="0039567B">
        <w:rPr>
          <w:rFonts w:ascii="Times New Roman" w:hAnsi="Times New Roman"/>
          <w:sz w:val="24"/>
          <w:szCs w:val="24"/>
        </w:rPr>
        <w:t xml:space="preserve">ikos </w:t>
      </w:r>
      <w:r w:rsidRPr="0039567B">
        <w:rPr>
          <w:rFonts w:ascii="Times New Roman" w:hAnsi="Times New Roman"/>
          <w:spacing w:val="1"/>
          <w:sz w:val="24"/>
          <w:szCs w:val="24"/>
        </w:rPr>
        <w:t>i</w:t>
      </w:r>
      <w:r w:rsidRPr="0039567B">
        <w:rPr>
          <w:rFonts w:ascii="Times New Roman" w:hAnsi="Times New Roman"/>
          <w:sz w:val="24"/>
          <w:szCs w:val="24"/>
        </w:rPr>
        <w:t>nstrumentų, t</w:t>
      </w:r>
      <w:r w:rsidRPr="0039567B">
        <w:rPr>
          <w:rFonts w:ascii="Times New Roman" w:hAnsi="Times New Roman"/>
          <w:spacing w:val="-3"/>
          <w:sz w:val="24"/>
          <w:szCs w:val="24"/>
        </w:rPr>
        <w:t>e</w:t>
      </w:r>
      <w:r w:rsidRPr="0039567B">
        <w:rPr>
          <w:rFonts w:ascii="Times New Roman" w:hAnsi="Times New Roman"/>
          <w:spacing w:val="-1"/>
          <w:sz w:val="24"/>
          <w:szCs w:val="24"/>
        </w:rPr>
        <w:t>a</w:t>
      </w:r>
      <w:r w:rsidRPr="0039567B">
        <w:rPr>
          <w:rFonts w:ascii="Times New Roman" w:hAnsi="Times New Roman"/>
          <w:sz w:val="24"/>
          <w:szCs w:val="24"/>
        </w:rPr>
        <w:t>tro d</w:t>
      </w:r>
      <w:r w:rsidRPr="0039567B">
        <w:rPr>
          <w:rFonts w:ascii="Times New Roman" w:hAnsi="Times New Roman"/>
          <w:spacing w:val="-1"/>
          <w:sz w:val="24"/>
          <w:szCs w:val="24"/>
        </w:rPr>
        <w:t>e</w:t>
      </w:r>
      <w:r w:rsidRPr="0039567B">
        <w:rPr>
          <w:rFonts w:ascii="Times New Roman" w:hAnsi="Times New Roman"/>
          <w:sz w:val="24"/>
          <w:szCs w:val="24"/>
        </w:rPr>
        <w:t>ko</w:t>
      </w:r>
      <w:r w:rsidRPr="0039567B">
        <w:rPr>
          <w:rFonts w:ascii="Times New Roman" w:hAnsi="Times New Roman"/>
          <w:spacing w:val="1"/>
          <w:sz w:val="24"/>
          <w:szCs w:val="24"/>
        </w:rPr>
        <w:t>r</w:t>
      </w:r>
      <w:r w:rsidRPr="0039567B">
        <w:rPr>
          <w:rFonts w:ascii="Times New Roman" w:hAnsi="Times New Roman"/>
          <w:spacing w:val="-1"/>
          <w:sz w:val="24"/>
          <w:szCs w:val="24"/>
        </w:rPr>
        <w:t>ac</w:t>
      </w:r>
      <w:r w:rsidRPr="0039567B">
        <w:rPr>
          <w:rFonts w:ascii="Times New Roman" w:hAnsi="Times New Roman"/>
          <w:sz w:val="24"/>
          <w:szCs w:val="24"/>
        </w:rPr>
        <w:t>i</w:t>
      </w:r>
      <w:r w:rsidRPr="0039567B">
        <w:rPr>
          <w:rFonts w:ascii="Times New Roman" w:hAnsi="Times New Roman"/>
          <w:spacing w:val="1"/>
          <w:sz w:val="24"/>
          <w:szCs w:val="24"/>
        </w:rPr>
        <w:t>j</w:t>
      </w:r>
      <w:r w:rsidRPr="0039567B">
        <w:rPr>
          <w:rFonts w:ascii="Times New Roman" w:hAnsi="Times New Roman"/>
          <w:sz w:val="24"/>
          <w:szCs w:val="24"/>
        </w:rPr>
        <w:t>ų ir kost</w:t>
      </w:r>
      <w:r w:rsidRPr="0039567B">
        <w:rPr>
          <w:rFonts w:ascii="Times New Roman" w:hAnsi="Times New Roman"/>
          <w:spacing w:val="1"/>
          <w:sz w:val="24"/>
          <w:szCs w:val="24"/>
        </w:rPr>
        <w:t>i</w:t>
      </w:r>
      <w:r w:rsidRPr="0039567B">
        <w:rPr>
          <w:rFonts w:ascii="Times New Roman" w:hAnsi="Times New Roman"/>
          <w:sz w:val="24"/>
          <w:szCs w:val="24"/>
        </w:rPr>
        <w:t>umų nuo</w:t>
      </w:r>
      <w:r w:rsidRPr="0039567B">
        <w:rPr>
          <w:rFonts w:ascii="Times New Roman" w:hAnsi="Times New Roman"/>
          <w:spacing w:val="1"/>
          <w:sz w:val="24"/>
          <w:szCs w:val="24"/>
        </w:rPr>
        <w:t>m</w:t>
      </w:r>
      <w:r w:rsidRPr="0039567B">
        <w:rPr>
          <w:rFonts w:ascii="Times New Roman" w:hAnsi="Times New Roman"/>
          <w:sz w:val="24"/>
          <w:szCs w:val="24"/>
        </w:rPr>
        <w:t>a</w:t>
      </w:r>
      <w:r w:rsidRPr="0039567B">
        <w:rPr>
          <w:rFonts w:ascii="Times New Roman" w:hAnsi="Times New Roman"/>
          <w:spacing w:val="1"/>
          <w:sz w:val="24"/>
          <w:szCs w:val="24"/>
        </w:rPr>
        <w:t xml:space="preserve"> </w:t>
      </w:r>
      <w:r w:rsidRPr="0039567B">
        <w:rPr>
          <w:rFonts w:ascii="Times New Roman" w:hAnsi="Times New Roman"/>
          <w:sz w:val="24"/>
          <w:szCs w:val="24"/>
        </w:rPr>
        <w:t>– 77.29.30;</w:t>
      </w:r>
    </w:p>
    <w:p w14:paraId="7A6DC666" w14:textId="75157E26"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0C1995">
        <w:rPr>
          <w:rFonts w:ascii="Times New Roman" w:hAnsi="Times New Roman"/>
          <w:sz w:val="24"/>
          <w:szCs w:val="24"/>
        </w:rPr>
        <w:t>1</w:t>
      </w:r>
      <w:r w:rsidR="00B31289" w:rsidRPr="000C1995">
        <w:rPr>
          <w:rFonts w:ascii="Times New Roman" w:hAnsi="Times New Roman"/>
          <w:sz w:val="24"/>
          <w:szCs w:val="24"/>
        </w:rPr>
        <w:t>3</w:t>
      </w:r>
      <w:r w:rsidRPr="000C1995">
        <w:rPr>
          <w:rFonts w:ascii="Times New Roman" w:hAnsi="Times New Roman"/>
          <w:sz w:val="24"/>
          <w:szCs w:val="24"/>
        </w:rPr>
        <w:t>.</w:t>
      </w:r>
      <w:r w:rsidR="009236B6" w:rsidRPr="000C1995">
        <w:rPr>
          <w:rFonts w:ascii="Times New Roman" w:hAnsi="Times New Roman"/>
          <w:sz w:val="24"/>
          <w:szCs w:val="24"/>
        </w:rPr>
        <w:t>8</w:t>
      </w:r>
      <w:r w:rsidRPr="000C1995">
        <w:rPr>
          <w:rFonts w:ascii="Times New Roman" w:hAnsi="Times New Roman"/>
          <w:sz w:val="24"/>
          <w:szCs w:val="24"/>
        </w:rPr>
        <w:t>. kitų</w:t>
      </w:r>
      <w:r w:rsidRPr="00C0623C">
        <w:rPr>
          <w:rFonts w:ascii="Times New Roman" w:hAnsi="Times New Roman"/>
          <w:sz w:val="24"/>
          <w:szCs w:val="24"/>
        </w:rPr>
        <w:t>, niekur</w:t>
      </w:r>
      <w:r w:rsidRPr="00A0223D">
        <w:rPr>
          <w:rFonts w:ascii="Times New Roman" w:hAnsi="Times New Roman"/>
          <w:sz w:val="24"/>
          <w:szCs w:val="24"/>
        </w:rPr>
        <w:t xml:space="preserve"> </w:t>
      </w:r>
      <w:r w:rsidR="000C1995" w:rsidRPr="00A0223D">
        <w:rPr>
          <w:rFonts w:ascii="Times New Roman" w:hAnsi="Times New Roman"/>
          <w:sz w:val="24"/>
          <w:szCs w:val="24"/>
        </w:rPr>
        <w:t xml:space="preserve">kitur </w:t>
      </w:r>
      <w:r w:rsidRPr="00C0623C">
        <w:rPr>
          <w:rFonts w:ascii="Times New Roman" w:hAnsi="Times New Roman"/>
          <w:sz w:val="24"/>
          <w:szCs w:val="24"/>
        </w:rPr>
        <w:t>nepriskirtų, mašinų, įrangos ir materialiųjų vertybių nuoma ir išperkamoji nuoma</w:t>
      </w:r>
      <w:r w:rsidRPr="00C0623C">
        <w:rPr>
          <w:rFonts w:ascii="Times New Roman" w:hAnsi="Times New Roman"/>
          <w:spacing w:val="3"/>
          <w:sz w:val="24"/>
          <w:szCs w:val="24"/>
        </w:rPr>
        <w:t xml:space="preserve">  </w:t>
      </w:r>
      <w:r w:rsidRPr="00C0623C">
        <w:rPr>
          <w:rFonts w:ascii="Times New Roman" w:hAnsi="Times New Roman"/>
          <w:sz w:val="24"/>
          <w:szCs w:val="24"/>
        </w:rPr>
        <w:t>– 77.39;</w:t>
      </w:r>
      <w:r w:rsidR="000C1995">
        <w:rPr>
          <w:rFonts w:ascii="Times New Roman" w:hAnsi="Times New Roman"/>
          <w:sz w:val="24"/>
          <w:szCs w:val="24"/>
        </w:rPr>
        <w:t xml:space="preserve"> </w:t>
      </w:r>
    </w:p>
    <w:p w14:paraId="60612A38" w14:textId="7BFEF624"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w:t>
      </w:r>
      <w:r w:rsidR="009236B6" w:rsidRPr="00C0623C">
        <w:rPr>
          <w:rFonts w:ascii="Times New Roman" w:hAnsi="Times New Roman"/>
          <w:sz w:val="24"/>
          <w:szCs w:val="24"/>
        </w:rPr>
        <w:t>9</w:t>
      </w:r>
      <w:r w:rsidRPr="00C0623C">
        <w:rPr>
          <w:rFonts w:ascii="Times New Roman" w:hAnsi="Times New Roman"/>
          <w:sz w:val="24"/>
          <w:szCs w:val="24"/>
        </w:rPr>
        <w:t>.</w:t>
      </w:r>
      <w:r w:rsidRPr="00C0623C">
        <w:rPr>
          <w:rFonts w:ascii="Times New Roman" w:hAnsi="Times New Roman"/>
          <w:spacing w:val="-11"/>
          <w:sz w:val="24"/>
          <w:szCs w:val="24"/>
        </w:rPr>
        <w:t xml:space="preserve"> </w:t>
      </w:r>
      <w:r w:rsidRPr="00C0623C">
        <w:rPr>
          <w:rFonts w:ascii="Times New Roman" w:hAnsi="Times New Roman"/>
          <w:sz w:val="24"/>
          <w:szCs w:val="24"/>
        </w:rPr>
        <w:t>posė</w:t>
      </w:r>
      <w:r w:rsidRPr="00C0623C">
        <w:rPr>
          <w:rFonts w:ascii="Times New Roman" w:hAnsi="Times New Roman"/>
          <w:spacing w:val="-1"/>
          <w:sz w:val="24"/>
          <w:szCs w:val="24"/>
        </w:rPr>
        <w:t>d</w:t>
      </w:r>
      <w:r w:rsidRPr="00C0623C">
        <w:rPr>
          <w:rFonts w:ascii="Times New Roman" w:hAnsi="Times New Roman"/>
          <w:sz w:val="24"/>
          <w:szCs w:val="24"/>
        </w:rPr>
        <w:t xml:space="preserve">žių </w:t>
      </w:r>
      <w:r w:rsidRPr="00C0623C">
        <w:rPr>
          <w:rFonts w:ascii="Times New Roman" w:hAnsi="Times New Roman"/>
          <w:spacing w:val="1"/>
          <w:sz w:val="24"/>
          <w:szCs w:val="24"/>
        </w:rPr>
        <w:t>i</w:t>
      </w:r>
      <w:r w:rsidRPr="00C0623C">
        <w:rPr>
          <w:rFonts w:ascii="Times New Roman" w:hAnsi="Times New Roman"/>
          <w:sz w:val="24"/>
          <w:szCs w:val="24"/>
        </w:rPr>
        <w:t>r v</w:t>
      </w:r>
      <w:r w:rsidRPr="00C0623C">
        <w:rPr>
          <w:rFonts w:ascii="Times New Roman" w:hAnsi="Times New Roman"/>
          <w:spacing w:val="-2"/>
          <w:sz w:val="24"/>
          <w:szCs w:val="24"/>
        </w:rPr>
        <w:t>e</w:t>
      </w:r>
      <w:r w:rsidRPr="00C0623C">
        <w:rPr>
          <w:rFonts w:ascii="Times New Roman" w:hAnsi="Times New Roman"/>
          <w:sz w:val="24"/>
          <w:szCs w:val="24"/>
        </w:rPr>
        <w:t xml:space="preserve">rslo </w:t>
      </w:r>
      <w:r w:rsidRPr="00C0623C">
        <w:rPr>
          <w:rFonts w:ascii="Times New Roman" w:hAnsi="Times New Roman"/>
          <w:spacing w:val="-1"/>
          <w:sz w:val="24"/>
          <w:szCs w:val="24"/>
        </w:rPr>
        <w:t>re</w:t>
      </w:r>
      <w:r w:rsidRPr="00C0623C">
        <w:rPr>
          <w:rFonts w:ascii="Times New Roman" w:hAnsi="Times New Roman"/>
          <w:spacing w:val="2"/>
          <w:sz w:val="24"/>
          <w:szCs w:val="24"/>
        </w:rPr>
        <w:t>n</w:t>
      </w:r>
      <w:r w:rsidRPr="00C0623C">
        <w:rPr>
          <w:rFonts w:ascii="Times New Roman" w:hAnsi="Times New Roman"/>
          <w:spacing w:val="-2"/>
          <w:sz w:val="24"/>
          <w:szCs w:val="24"/>
        </w:rPr>
        <w:t>g</w:t>
      </w:r>
      <w:r w:rsidRPr="00C0623C">
        <w:rPr>
          <w:rFonts w:ascii="Times New Roman" w:hAnsi="Times New Roman"/>
          <w:spacing w:val="3"/>
          <w:sz w:val="24"/>
          <w:szCs w:val="24"/>
        </w:rPr>
        <w:t>i</w:t>
      </w:r>
      <w:r w:rsidRPr="00C0623C">
        <w:rPr>
          <w:rFonts w:ascii="Times New Roman" w:hAnsi="Times New Roman"/>
          <w:sz w:val="24"/>
          <w:szCs w:val="24"/>
        </w:rPr>
        <w:t>nių or</w:t>
      </w:r>
      <w:r w:rsidRPr="00C0623C">
        <w:rPr>
          <w:rFonts w:ascii="Times New Roman" w:hAnsi="Times New Roman"/>
          <w:spacing w:val="-3"/>
          <w:sz w:val="24"/>
          <w:szCs w:val="24"/>
        </w:rPr>
        <w:t>g</w:t>
      </w:r>
      <w:r w:rsidRPr="00C0623C">
        <w:rPr>
          <w:rFonts w:ascii="Times New Roman" w:hAnsi="Times New Roman"/>
          <w:spacing w:val="-1"/>
          <w:sz w:val="24"/>
          <w:szCs w:val="24"/>
        </w:rPr>
        <w:t>a</w:t>
      </w:r>
      <w:r w:rsidRPr="00C0623C">
        <w:rPr>
          <w:rFonts w:ascii="Times New Roman" w:hAnsi="Times New Roman"/>
          <w:sz w:val="24"/>
          <w:szCs w:val="24"/>
        </w:rPr>
        <w:t>ni</w:t>
      </w:r>
      <w:r w:rsidRPr="00C0623C">
        <w:rPr>
          <w:rFonts w:ascii="Times New Roman" w:hAnsi="Times New Roman"/>
          <w:spacing w:val="2"/>
          <w:sz w:val="24"/>
          <w:szCs w:val="24"/>
        </w:rPr>
        <w:t>z</w:t>
      </w:r>
      <w:r w:rsidRPr="00C0623C">
        <w:rPr>
          <w:rFonts w:ascii="Times New Roman" w:hAnsi="Times New Roman"/>
          <w:spacing w:val="-1"/>
          <w:sz w:val="24"/>
          <w:szCs w:val="24"/>
        </w:rPr>
        <w:t>a</w:t>
      </w:r>
      <w:r w:rsidRPr="00C0623C">
        <w:rPr>
          <w:rFonts w:ascii="Times New Roman" w:hAnsi="Times New Roman"/>
          <w:sz w:val="24"/>
          <w:szCs w:val="24"/>
        </w:rPr>
        <w:t>vi</w:t>
      </w:r>
      <w:r w:rsidRPr="00C0623C">
        <w:rPr>
          <w:rFonts w:ascii="Times New Roman" w:hAnsi="Times New Roman"/>
          <w:spacing w:val="1"/>
          <w:sz w:val="24"/>
          <w:szCs w:val="24"/>
        </w:rPr>
        <w:t>m</w:t>
      </w:r>
      <w:r w:rsidRPr="00C0623C">
        <w:rPr>
          <w:rFonts w:ascii="Times New Roman" w:hAnsi="Times New Roman"/>
          <w:spacing w:val="-1"/>
          <w:sz w:val="24"/>
          <w:szCs w:val="24"/>
        </w:rPr>
        <w:t>a</w:t>
      </w:r>
      <w:r w:rsidRPr="00C0623C">
        <w:rPr>
          <w:rFonts w:ascii="Times New Roman" w:hAnsi="Times New Roman"/>
          <w:sz w:val="24"/>
          <w:szCs w:val="24"/>
        </w:rPr>
        <w:t>s</w:t>
      </w:r>
      <w:r w:rsidRPr="00C0623C">
        <w:rPr>
          <w:rFonts w:ascii="Times New Roman" w:hAnsi="Times New Roman"/>
          <w:spacing w:val="3"/>
          <w:sz w:val="24"/>
          <w:szCs w:val="24"/>
        </w:rPr>
        <w:t xml:space="preserve"> </w:t>
      </w:r>
      <w:r w:rsidRPr="00C0623C">
        <w:rPr>
          <w:rFonts w:ascii="Times New Roman" w:hAnsi="Times New Roman"/>
          <w:sz w:val="24"/>
          <w:szCs w:val="24"/>
        </w:rPr>
        <w:t>– 82.</w:t>
      </w:r>
      <w:r w:rsidRPr="00C0623C">
        <w:rPr>
          <w:rFonts w:ascii="Times New Roman" w:hAnsi="Times New Roman"/>
          <w:spacing w:val="2"/>
          <w:sz w:val="24"/>
          <w:szCs w:val="24"/>
        </w:rPr>
        <w:t>3</w:t>
      </w:r>
      <w:r w:rsidRPr="00C0623C">
        <w:rPr>
          <w:rFonts w:ascii="Times New Roman" w:hAnsi="Times New Roman"/>
          <w:sz w:val="24"/>
          <w:szCs w:val="24"/>
        </w:rPr>
        <w:t>0;</w:t>
      </w:r>
    </w:p>
    <w:p w14:paraId="1944A13A" w14:textId="4AF38587" w:rsidR="009236B6" w:rsidRPr="00C0623C" w:rsidRDefault="00D31C63"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.10. kitas mokymas (85.5);</w:t>
      </w:r>
    </w:p>
    <w:p w14:paraId="0A9D873B" w14:textId="3A7E7892"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w:t>
      </w:r>
      <w:r w:rsidR="00B728D1" w:rsidRPr="00C0623C">
        <w:rPr>
          <w:rFonts w:ascii="Times New Roman" w:hAnsi="Times New Roman"/>
          <w:sz w:val="24"/>
          <w:szCs w:val="24"/>
        </w:rPr>
        <w:t>11</w:t>
      </w:r>
      <w:r w:rsidRPr="00C0623C">
        <w:rPr>
          <w:rFonts w:ascii="Times New Roman" w:hAnsi="Times New Roman"/>
          <w:sz w:val="24"/>
          <w:szCs w:val="24"/>
        </w:rPr>
        <w:t>.</w:t>
      </w:r>
      <w:r w:rsidRPr="00C0623C">
        <w:rPr>
          <w:rFonts w:ascii="Times New Roman" w:hAnsi="Times New Roman"/>
          <w:spacing w:val="-11"/>
          <w:sz w:val="24"/>
          <w:szCs w:val="24"/>
        </w:rPr>
        <w:t xml:space="preserve"> </w:t>
      </w:r>
      <w:r w:rsidRPr="00C0623C">
        <w:rPr>
          <w:rFonts w:ascii="Times New Roman" w:hAnsi="Times New Roman"/>
          <w:sz w:val="24"/>
          <w:szCs w:val="24"/>
        </w:rPr>
        <w:t>kul</w:t>
      </w:r>
      <w:r w:rsidRPr="00C0623C">
        <w:rPr>
          <w:rFonts w:ascii="Times New Roman" w:hAnsi="Times New Roman"/>
          <w:spacing w:val="1"/>
          <w:sz w:val="24"/>
          <w:szCs w:val="24"/>
        </w:rPr>
        <w:t>t</w:t>
      </w:r>
      <w:r w:rsidRPr="00C0623C">
        <w:rPr>
          <w:rFonts w:ascii="Times New Roman" w:hAnsi="Times New Roman"/>
          <w:sz w:val="24"/>
          <w:szCs w:val="24"/>
        </w:rPr>
        <w:t>ū</w:t>
      </w:r>
      <w:r w:rsidRPr="00C0623C">
        <w:rPr>
          <w:rFonts w:ascii="Times New Roman" w:hAnsi="Times New Roman"/>
          <w:spacing w:val="-1"/>
          <w:sz w:val="24"/>
          <w:szCs w:val="24"/>
        </w:rPr>
        <w:t>r</w:t>
      </w:r>
      <w:r w:rsidRPr="00C0623C">
        <w:rPr>
          <w:rFonts w:ascii="Times New Roman" w:hAnsi="Times New Roman"/>
          <w:sz w:val="24"/>
          <w:szCs w:val="24"/>
        </w:rPr>
        <w:t>in</w:t>
      </w:r>
      <w:r w:rsidRPr="00C0623C">
        <w:rPr>
          <w:rFonts w:ascii="Times New Roman" w:hAnsi="Times New Roman"/>
          <w:spacing w:val="1"/>
          <w:sz w:val="24"/>
          <w:szCs w:val="24"/>
        </w:rPr>
        <w:t>i</w:t>
      </w:r>
      <w:r w:rsidRPr="00C0623C">
        <w:rPr>
          <w:rFonts w:ascii="Times New Roman" w:hAnsi="Times New Roman"/>
          <w:sz w:val="24"/>
          <w:szCs w:val="24"/>
        </w:rPr>
        <w:t>s šv</w:t>
      </w:r>
      <w:r w:rsidRPr="00C0623C">
        <w:rPr>
          <w:rFonts w:ascii="Times New Roman" w:hAnsi="Times New Roman"/>
          <w:spacing w:val="1"/>
          <w:sz w:val="24"/>
          <w:szCs w:val="24"/>
        </w:rPr>
        <w:t>i</w:t>
      </w:r>
      <w:r w:rsidRPr="00C0623C">
        <w:rPr>
          <w:rFonts w:ascii="Times New Roman" w:hAnsi="Times New Roman"/>
          <w:spacing w:val="-1"/>
          <w:sz w:val="24"/>
          <w:szCs w:val="24"/>
        </w:rPr>
        <w:t>e</w:t>
      </w:r>
      <w:r w:rsidRPr="00C0623C">
        <w:rPr>
          <w:rFonts w:ascii="Times New Roman" w:hAnsi="Times New Roman"/>
          <w:sz w:val="24"/>
          <w:szCs w:val="24"/>
        </w:rPr>
        <w:t>t</w:t>
      </w:r>
      <w:r w:rsidRPr="00C0623C">
        <w:rPr>
          <w:rFonts w:ascii="Times New Roman" w:hAnsi="Times New Roman"/>
          <w:spacing w:val="1"/>
          <w:sz w:val="24"/>
          <w:szCs w:val="24"/>
        </w:rPr>
        <w:t>i</w:t>
      </w:r>
      <w:r w:rsidRPr="00C0623C">
        <w:rPr>
          <w:rFonts w:ascii="Times New Roman" w:hAnsi="Times New Roman"/>
          <w:sz w:val="24"/>
          <w:szCs w:val="24"/>
        </w:rPr>
        <w:t>mas</w:t>
      </w:r>
      <w:r w:rsidRPr="00C0623C">
        <w:rPr>
          <w:rFonts w:ascii="Times New Roman" w:hAnsi="Times New Roman"/>
          <w:spacing w:val="1"/>
          <w:sz w:val="24"/>
          <w:szCs w:val="24"/>
        </w:rPr>
        <w:t xml:space="preserve"> </w:t>
      </w:r>
      <w:r w:rsidRPr="00C0623C">
        <w:rPr>
          <w:rFonts w:ascii="Times New Roman" w:hAnsi="Times New Roman"/>
          <w:sz w:val="24"/>
          <w:szCs w:val="24"/>
        </w:rPr>
        <w:t xml:space="preserve">– </w:t>
      </w:r>
      <w:r w:rsidRPr="00C0623C">
        <w:rPr>
          <w:rFonts w:ascii="Times New Roman" w:hAnsi="Times New Roman"/>
          <w:spacing w:val="-2"/>
          <w:sz w:val="24"/>
          <w:szCs w:val="24"/>
        </w:rPr>
        <w:t>8</w:t>
      </w:r>
      <w:r w:rsidRPr="00C0623C">
        <w:rPr>
          <w:rFonts w:ascii="Times New Roman" w:hAnsi="Times New Roman"/>
          <w:sz w:val="24"/>
          <w:szCs w:val="24"/>
        </w:rPr>
        <w:t>5.52;</w:t>
      </w:r>
    </w:p>
    <w:p w14:paraId="0D4DB10F" w14:textId="5ACDCD06" w:rsidR="00D31C63" w:rsidRPr="00C0623C" w:rsidRDefault="00B728D1"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0C1995">
        <w:rPr>
          <w:rFonts w:ascii="Times New Roman" w:hAnsi="Times New Roman"/>
          <w:sz w:val="24"/>
          <w:szCs w:val="24"/>
        </w:rPr>
        <w:t>1</w:t>
      </w:r>
      <w:r w:rsidR="00B31289" w:rsidRPr="000C1995">
        <w:rPr>
          <w:rFonts w:ascii="Times New Roman" w:hAnsi="Times New Roman"/>
          <w:sz w:val="24"/>
          <w:szCs w:val="24"/>
        </w:rPr>
        <w:t>3</w:t>
      </w:r>
      <w:r w:rsidRPr="000C1995">
        <w:rPr>
          <w:rFonts w:ascii="Times New Roman" w:hAnsi="Times New Roman"/>
          <w:sz w:val="24"/>
          <w:szCs w:val="24"/>
        </w:rPr>
        <w:t>.12. kitas</w:t>
      </w:r>
      <w:r w:rsidRPr="00C0623C">
        <w:rPr>
          <w:rFonts w:ascii="Times New Roman" w:hAnsi="Times New Roman"/>
          <w:sz w:val="24"/>
          <w:szCs w:val="24"/>
        </w:rPr>
        <w:t>, niekur</w:t>
      </w:r>
      <w:r w:rsidRPr="00A0223D">
        <w:rPr>
          <w:rFonts w:ascii="Times New Roman" w:hAnsi="Times New Roman"/>
          <w:sz w:val="24"/>
          <w:szCs w:val="24"/>
        </w:rPr>
        <w:t xml:space="preserve"> </w:t>
      </w:r>
      <w:r w:rsidR="000C1995" w:rsidRPr="00A0223D">
        <w:rPr>
          <w:rFonts w:ascii="Times New Roman" w:hAnsi="Times New Roman"/>
          <w:sz w:val="24"/>
          <w:szCs w:val="24"/>
        </w:rPr>
        <w:t xml:space="preserve">kitur </w:t>
      </w:r>
      <w:r w:rsidRPr="00C0623C">
        <w:rPr>
          <w:rFonts w:ascii="Times New Roman" w:hAnsi="Times New Roman"/>
          <w:sz w:val="24"/>
          <w:szCs w:val="24"/>
        </w:rPr>
        <w:t>nepriskirtas, švietimas (85.59);</w:t>
      </w:r>
      <w:r w:rsidR="000C1995">
        <w:rPr>
          <w:rFonts w:ascii="Times New Roman" w:hAnsi="Times New Roman"/>
          <w:sz w:val="24"/>
          <w:szCs w:val="24"/>
        </w:rPr>
        <w:t xml:space="preserve"> </w:t>
      </w:r>
    </w:p>
    <w:p w14:paraId="58599097" w14:textId="1DDEC8EE"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w:t>
      </w:r>
      <w:r w:rsidR="00B728D1" w:rsidRPr="00C0623C">
        <w:rPr>
          <w:rFonts w:ascii="Times New Roman" w:hAnsi="Times New Roman"/>
          <w:sz w:val="24"/>
          <w:szCs w:val="24"/>
        </w:rPr>
        <w:t>13</w:t>
      </w:r>
      <w:r w:rsidRPr="00C0623C">
        <w:rPr>
          <w:rFonts w:ascii="Times New Roman" w:hAnsi="Times New Roman"/>
          <w:sz w:val="24"/>
          <w:szCs w:val="24"/>
        </w:rPr>
        <w:t>.</w:t>
      </w:r>
      <w:r w:rsidRPr="00C0623C">
        <w:rPr>
          <w:rFonts w:ascii="Times New Roman" w:hAnsi="Times New Roman"/>
          <w:spacing w:val="-11"/>
          <w:sz w:val="24"/>
          <w:szCs w:val="24"/>
        </w:rPr>
        <w:t xml:space="preserve"> </w:t>
      </w:r>
      <w:r w:rsidRPr="00C0623C">
        <w:rPr>
          <w:rFonts w:ascii="Times New Roman" w:hAnsi="Times New Roman"/>
          <w:sz w:val="24"/>
          <w:szCs w:val="24"/>
        </w:rPr>
        <w:t>kū</w:t>
      </w:r>
      <w:r w:rsidRPr="00C0623C">
        <w:rPr>
          <w:rFonts w:ascii="Times New Roman" w:hAnsi="Times New Roman"/>
          <w:spacing w:val="4"/>
          <w:sz w:val="24"/>
          <w:szCs w:val="24"/>
        </w:rPr>
        <w:t>r</w:t>
      </w:r>
      <w:r w:rsidRPr="00C0623C">
        <w:rPr>
          <w:rFonts w:ascii="Times New Roman" w:hAnsi="Times New Roman"/>
          <w:spacing w:val="-5"/>
          <w:sz w:val="24"/>
          <w:szCs w:val="24"/>
        </w:rPr>
        <w:t>y</w:t>
      </w:r>
      <w:r w:rsidRPr="00C0623C">
        <w:rPr>
          <w:rFonts w:ascii="Times New Roman" w:hAnsi="Times New Roman"/>
          <w:sz w:val="24"/>
          <w:szCs w:val="24"/>
        </w:rPr>
        <w:t>binė, m</w:t>
      </w:r>
      <w:r w:rsidRPr="00C0623C">
        <w:rPr>
          <w:rFonts w:ascii="Times New Roman" w:hAnsi="Times New Roman"/>
          <w:spacing w:val="-1"/>
          <w:sz w:val="24"/>
          <w:szCs w:val="24"/>
        </w:rPr>
        <w:t>e</w:t>
      </w:r>
      <w:r w:rsidRPr="00C0623C">
        <w:rPr>
          <w:rFonts w:ascii="Times New Roman" w:hAnsi="Times New Roman"/>
          <w:sz w:val="24"/>
          <w:szCs w:val="24"/>
        </w:rPr>
        <w:t>ninė ir</w:t>
      </w:r>
      <w:r w:rsidRPr="00C0623C">
        <w:rPr>
          <w:rFonts w:ascii="Times New Roman" w:hAnsi="Times New Roman"/>
          <w:spacing w:val="-1"/>
          <w:sz w:val="24"/>
          <w:szCs w:val="24"/>
        </w:rPr>
        <w:t xml:space="preserve"> </w:t>
      </w:r>
      <w:r w:rsidRPr="00C0623C">
        <w:rPr>
          <w:rFonts w:ascii="Times New Roman" w:hAnsi="Times New Roman"/>
          <w:spacing w:val="2"/>
          <w:sz w:val="24"/>
          <w:szCs w:val="24"/>
        </w:rPr>
        <w:t>p</w:t>
      </w:r>
      <w:r w:rsidRPr="00C0623C">
        <w:rPr>
          <w:rFonts w:ascii="Times New Roman" w:hAnsi="Times New Roman"/>
          <w:sz w:val="24"/>
          <w:szCs w:val="24"/>
        </w:rPr>
        <w:t>ramo</w:t>
      </w:r>
      <w:r w:rsidRPr="00C0623C">
        <w:rPr>
          <w:rFonts w:ascii="Times New Roman" w:hAnsi="Times New Roman"/>
          <w:spacing w:val="-2"/>
          <w:sz w:val="24"/>
          <w:szCs w:val="24"/>
        </w:rPr>
        <w:t>g</w:t>
      </w:r>
      <w:r w:rsidRPr="00C0623C">
        <w:rPr>
          <w:rFonts w:ascii="Times New Roman" w:hAnsi="Times New Roman"/>
          <w:sz w:val="24"/>
          <w:szCs w:val="24"/>
        </w:rPr>
        <w:t>ų o</w:t>
      </w:r>
      <w:r w:rsidRPr="00C0623C">
        <w:rPr>
          <w:rFonts w:ascii="Times New Roman" w:hAnsi="Times New Roman"/>
          <w:spacing w:val="1"/>
          <w:sz w:val="24"/>
          <w:szCs w:val="24"/>
        </w:rPr>
        <w:t>r</w:t>
      </w:r>
      <w:r w:rsidRPr="00C0623C">
        <w:rPr>
          <w:rFonts w:ascii="Times New Roman" w:hAnsi="Times New Roman"/>
          <w:sz w:val="24"/>
          <w:szCs w:val="24"/>
        </w:rPr>
        <w:t>g</w:t>
      </w:r>
      <w:r w:rsidRPr="00C0623C">
        <w:rPr>
          <w:rFonts w:ascii="Times New Roman" w:hAnsi="Times New Roman"/>
          <w:spacing w:val="-1"/>
          <w:sz w:val="24"/>
          <w:szCs w:val="24"/>
        </w:rPr>
        <w:t>a</w:t>
      </w:r>
      <w:r w:rsidRPr="00C0623C">
        <w:rPr>
          <w:rFonts w:ascii="Times New Roman" w:hAnsi="Times New Roman"/>
          <w:sz w:val="24"/>
          <w:szCs w:val="24"/>
        </w:rPr>
        <w:t>ni</w:t>
      </w:r>
      <w:r w:rsidRPr="00C0623C">
        <w:rPr>
          <w:rFonts w:ascii="Times New Roman" w:hAnsi="Times New Roman"/>
          <w:spacing w:val="2"/>
          <w:sz w:val="24"/>
          <w:szCs w:val="24"/>
        </w:rPr>
        <w:t>z</w:t>
      </w:r>
      <w:r w:rsidRPr="00C0623C">
        <w:rPr>
          <w:rFonts w:ascii="Times New Roman" w:hAnsi="Times New Roman"/>
          <w:spacing w:val="-1"/>
          <w:sz w:val="24"/>
          <w:szCs w:val="24"/>
        </w:rPr>
        <w:t>a</w:t>
      </w:r>
      <w:r w:rsidRPr="00C0623C">
        <w:rPr>
          <w:rFonts w:ascii="Times New Roman" w:hAnsi="Times New Roman"/>
          <w:sz w:val="24"/>
          <w:szCs w:val="24"/>
        </w:rPr>
        <w:t>vi</w:t>
      </w:r>
      <w:r w:rsidRPr="00C0623C">
        <w:rPr>
          <w:rFonts w:ascii="Times New Roman" w:hAnsi="Times New Roman"/>
          <w:spacing w:val="1"/>
          <w:sz w:val="24"/>
          <w:szCs w:val="24"/>
        </w:rPr>
        <w:t>m</w:t>
      </w:r>
      <w:r w:rsidRPr="00C0623C">
        <w:rPr>
          <w:rFonts w:ascii="Times New Roman" w:hAnsi="Times New Roman"/>
          <w:sz w:val="24"/>
          <w:szCs w:val="24"/>
        </w:rPr>
        <w:t>o</w:t>
      </w:r>
      <w:r w:rsidRPr="00C0623C">
        <w:rPr>
          <w:rFonts w:ascii="Times New Roman" w:hAnsi="Times New Roman"/>
          <w:spacing w:val="2"/>
          <w:sz w:val="24"/>
          <w:szCs w:val="24"/>
        </w:rPr>
        <w:t xml:space="preserve"> </w:t>
      </w:r>
      <w:r w:rsidRPr="00C0623C">
        <w:rPr>
          <w:rFonts w:ascii="Times New Roman" w:hAnsi="Times New Roman"/>
          <w:sz w:val="24"/>
          <w:szCs w:val="24"/>
        </w:rPr>
        <w:t>v</w:t>
      </w:r>
      <w:r w:rsidRPr="00C0623C">
        <w:rPr>
          <w:rFonts w:ascii="Times New Roman" w:hAnsi="Times New Roman"/>
          <w:spacing w:val="-1"/>
          <w:sz w:val="24"/>
          <w:szCs w:val="24"/>
        </w:rPr>
        <w:t>e</w:t>
      </w:r>
      <w:r w:rsidRPr="00C0623C">
        <w:rPr>
          <w:rFonts w:ascii="Times New Roman" w:hAnsi="Times New Roman"/>
          <w:sz w:val="24"/>
          <w:szCs w:val="24"/>
        </w:rPr>
        <w:t>ik</w:t>
      </w:r>
      <w:r w:rsidRPr="00C0623C">
        <w:rPr>
          <w:rFonts w:ascii="Times New Roman" w:hAnsi="Times New Roman"/>
          <w:spacing w:val="1"/>
          <w:sz w:val="24"/>
          <w:szCs w:val="24"/>
        </w:rPr>
        <w:t>l</w:t>
      </w:r>
      <w:r w:rsidRPr="00C0623C">
        <w:rPr>
          <w:rFonts w:ascii="Times New Roman" w:hAnsi="Times New Roman"/>
          <w:sz w:val="24"/>
          <w:szCs w:val="24"/>
        </w:rPr>
        <w:t>a</w:t>
      </w:r>
      <w:r w:rsidRPr="00C0623C">
        <w:rPr>
          <w:rFonts w:ascii="Times New Roman" w:hAnsi="Times New Roman"/>
          <w:spacing w:val="-1"/>
          <w:sz w:val="24"/>
          <w:szCs w:val="24"/>
        </w:rPr>
        <w:t xml:space="preserve"> </w:t>
      </w:r>
      <w:r w:rsidR="00B728D1" w:rsidRPr="00C0623C">
        <w:rPr>
          <w:rFonts w:ascii="Times New Roman" w:hAnsi="Times New Roman"/>
          <w:sz w:val="24"/>
          <w:szCs w:val="24"/>
        </w:rPr>
        <w:t>(</w:t>
      </w:r>
      <w:r w:rsidRPr="00C0623C">
        <w:rPr>
          <w:rFonts w:ascii="Times New Roman" w:hAnsi="Times New Roman"/>
          <w:sz w:val="24"/>
          <w:szCs w:val="24"/>
        </w:rPr>
        <w:t>90.0</w:t>
      </w:r>
      <w:r w:rsidR="00B728D1" w:rsidRPr="00C0623C">
        <w:rPr>
          <w:rFonts w:ascii="Times New Roman" w:hAnsi="Times New Roman"/>
          <w:sz w:val="24"/>
          <w:szCs w:val="24"/>
        </w:rPr>
        <w:t>)</w:t>
      </w:r>
      <w:r w:rsidRPr="00C0623C">
        <w:rPr>
          <w:rFonts w:ascii="Times New Roman" w:hAnsi="Times New Roman"/>
          <w:sz w:val="24"/>
          <w:szCs w:val="24"/>
        </w:rPr>
        <w:t>;</w:t>
      </w:r>
    </w:p>
    <w:p w14:paraId="7F0CC67F" w14:textId="5045ECCC"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w:t>
      </w:r>
      <w:r w:rsidR="00B10834" w:rsidRPr="00C0623C">
        <w:rPr>
          <w:rFonts w:ascii="Times New Roman" w:hAnsi="Times New Roman"/>
          <w:sz w:val="24"/>
          <w:szCs w:val="24"/>
        </w:rPr>
        <w:t>14</w:t>
      </w:r>
      <w:r w:rsidRPr="00C0623C">
        <w:rPr>
          <w:rFonts w:ascii="Times New Roman" w:hAnsi="Times New Roman"/>
          <w:sz w:val="24"/>
          <w:szCs w:val="24"/>
        </w:rPr>
        <w:t>.</w:t>
      </w:r>
      <w:r w:rsidRPr="00C0623C">
        <w:rPr>
          <w:rFonts w:ascii="Times New Roman" w:hAnsi="Times New Roman"/>
          <w:spacing w:val="-11"/>
          <w:sz w:val="24"/>
          <w:szCs w:val="24"/>
        </w:rPr>
        <w:t xml:space="preserve"> </w:t>
      </w:r>
      <w:r w:rsidRPr="00C0623C">
        <w:rPr>
          <w:rFonts w:ascii="Times New Roman" w:hAnsi="Times New Roman"/>
          <w:sz w:val="24"/>
          <w:szCs w:val="24"/>
        </w:rPr>
        <w:t>s</w:t>
      </w:r>
      <w:r w:rsidRPr="00C0623C">
        <w:rPr>
          <w:rFonts w:ascii="Times New Roman" w:hAnsi="Times New Roman"/>
          <w:spacing w:val="-1"/>
          <w:sz w:val="24"/>
          <w:szCs w:val="24"/>
        </w:rPr>
        <w:t>ce</w:t>
      </w:r>
      <w:r w:rsidRPr="00C0623C">
        <w:rPr>
          <w:rFonts w:ascii="Times New Roman" w:hAnsi="Times New Roman"/>
          <w:sz w:val="24"/>
          <w:szCs w:val="24"/>
        </w:rPr>
        <w:t>nos p</w:t>
      </w:r>
      <w:r w:rsidRPr="00C0623C">
        <w:rPr>
          <w:rFonts w:ascii="Times New Roman" w:hAnsi="Times New Roman"/>
          <w:spacing w:val="-1"/>
          <w:sz w:val="24"/>
          <w:szCs w:val="24"/>
        </w:rPr>
        <w:t>a</w:t>
      </w:r>
      <w:r w:rsidRPr="00C0623C">
        <w:rPr>
          <w:rFonts w:ascii="Times New Roman" w:hAnsi="Times New Roman"/>
          <w:sz w:val="24"/>
          <w:szCs w:val="24"/>
        </w:rPr>
        <w:t>sta</w:t>
      </w:r>
      <w:r w:rsidRPr="00C0623C">
        <w:rPr>
          <w:rFonts w:ascii="Times New Roman" w:hAnsi="Times New Roman"/>
          <w:spacing w:val="5"/>
          <w:sz w:val="24"/>
          <w:szCs w:val="24"/>
        </w:rPr>
        <w:t>t</w:t>
      </w:r>
      <w:r w:rsidRPr="00C0623C">
        <w:rPr>
          <w:rFonts w:ascii="Times New Roman" w:hAnsi="Times New Roman"/>
          <w:spacing w:val="-5"/>
          <w:sz w:val="24"/>
          <w:szCs w:val="24"/>
        </w:rPr>
        <w:t>y</w:t>
      </w:r>
      <w:r w:rsidRPr="00C0623C">
        <w:rPr>
          <w:rFonts w:ascii="Times New Roman" w:hAnsi="Times New Roman"/>
          <w:sz w:val="24"/>
          <w:szCs w:val="24"/>
        </w:rPr>
        <w:t>mų veik</w:t>
      </w:r>
      <w:r w:rsidRPr="00C0623C">
        <w:rPr>
          <w:rFonts w:ascii="Times New Roman" w:hAnsi="Times New Roman"/>
          <w:spacing w:val="3"/>
          <w:sz w:val="24"/>
          <w:szCs w:val="24"/>
        </w:rPr>
        <w:t>l</w:t>
      </w:r>
      <w:r w:rsidRPr="00C0623C">
        <w:rPr>
          <w:rFonts w:ascii="Times New Roman" w:hAnsi="Times New Roman"/>
          <w:sz w:val="24"/>
          <w:szCs w:val="24"/>
        </w:rPr>
        <w:t xml:space="preserve">a </w:t>
      </w:r>
      <w:r w:rsidR="00B10834" w:rsidRPr="00C0623C">
        <w:rPr>
          <w:rFonts w:ascii="Times New Roman" w:hAnsi="Times New Roman"/>
          <w:sz w:val="24"/>
          <w:szCs w:val="24"/>
        </w:rPr>
        <w:t>(</w:t>
      </w:r>
      <w:r w:rsidRPr="00C0623C">
        <w:rPr>
          <w:rFonts w:ascii="Times New Roman" w:hAnsi="Times New Roman"/>
          <w:sz w:val="24"/>
          <w:szCs w:val="24"/>
        </w:rPr>
        <w:t>90.01</w:t>
      </w:r>
      <w:r w:rsidR="00B10834" w:rsidRPr="00C0623C">
        <w:rPr>
          <w:rFonts w:ascii="Times New Roman" w:hAnsi="Times New Roman"/>
          <w:sz w:val="24"/>
          <w:szCs w:val="24"/>
        </w:rPr>
        <w:t>)</w:t>
      </w:r>
      <w:r w:rsidRPr="00C0623C">
        <w:rPr>
          <w:rFonts w:ascii="Times New Roman" w:hAnsi="Times New Roman"/>
          <w:sz w:val="24"/>
          <w:szCs w:val="24"/>
        </w:rPr>
        <w:t>;</w:t>
      </w:r>
    </w:p>
    <w:p w14:paraId="2827E794" w14:textId="26C77DC5"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.1</w:t>
      </w:r>
      <w:r w:rsidR="00B10834" w:rsidRPr="00C0623C">
        <w:rPr>
          <w:rFonts w:ascii="Times New Roman" w:hAnsi="Times New Roman"/>
          <w:sz w:val="24"/>
          <w:szCs w:val="24"/>
        </w:rPr>
        <w:t>5</w:t>
      </w:r>
      <w:r w:rsidRPr="00C0623C">
        <w:rPr>
          <w:rFonts w:ascii="Times New Roman" w:hAnsi="Times New Roman"/>
          <w:sz w:val="24"/>
          <w:szCs w:val="24"/>
        </w:rPr>
        <w:t>. s</w:t>
      </w:r>
      <w:r w:rsidRPr="00C0623C">
        <w:rPr>
          <w:rFonts w:ascii="Times New Roman" w:hAnsi="Times New Roman"/>
          <w:spacing w:val="-1"/>
          <w:sz w:val="24"/>
          <w:szCs w:val="24"/>
        </w:rPr>
        <w:t>ce</w:t>
      </w:r>
      <w:r w:rsidRPr="00C0623C">
        <w:rPr>
          <w:rFonts w:ascii="Times New Roman" w:hAnsi="Times New Roman"/>
          <w:sz w:val="24"/>
          <w:szCs w:val="24"/>
        </w:rPr>
        <w:t>nos p</w:t>
      </w:r>
      <w:r w:rsidRPr="00C0623C">
        <w:rPr>
          <w:rFonts w:ascii="Times New Roman" w:hAnsi="Times New Roman"/>
          <w:spacing w:val="-1"/>
          <w:sz w:val="24"/>
          <w:szCs w:val="24"/>
        </w:rPr>
        <w:t>a</w:t>
      </w:r>
      <w:r w:rsidRPr="00C0623C">
        <w:rPr>
          <w:rFonts w:ascii="Times New Roman" w:hAnsi="Times New Roman"/>
          <w:sz w:val="24"/>
          <w:szCs w:val="24"/>
        </w:rPr>
        <w:t>sta</w:t>
      </w:r>
      <w:r w:rsidRPr="00C0623C">
        <w:rPr>
          <w:rFonts w:ascii="Times New Roman" w:hAnsi="Times New Roman"/>
          <w:spacing w:val="5"/>
          <w:sz w:val="24"/>
          <w:szCs w:val="24"/>
        </w:rPr>
        <w:t>t</w:t>
      </w:r>
      <w:r w:rsidRPr="00C0623C">
        <w:rPr>
          <w:rFonts w:ascii="Times New Roman" w:hAnsi="Times New Roman"/>
          <w:spacing w:val="-5"/>
          <w:sz w:val="24"/>
          <w:szCs w:val="24"/>
        </w:rPr>
        <w:t>y</w:t>
      </w:r>
      <w:r w:rsidRPr="00C0623C">
        <w:rPr>
          <w:rFonts w:ascii="Times New Roman" w:hAnsi="Times New Roman"/>
          <w:sz w:val="24"/>
          <w:szCs w:val="24"/>
        </w:rPr>
        <w:t>mams b</w:t>
      </w:r>
      <w:r w:rsidRPr="00C0623C">
        <w:rPr>
          <w:rFonts w:ascii="Times New Roman" w:hAnsi="Times New Roman"/>
          <w:spacing w:val="2"/>
          <w:sz w:val="24"/>
          <w:szCs w:val="24"/>
        </w:rPr>
        <w:t>ū</w:t>
      </w:r>
      <w:r w:rsidRPr="00C0623C">
        <w:rPr>
          <w:rFonts w:ascii="Times New Roman" w:hAnsi="Times New Roman"/>
          <w:sz w:val="24"/>
          <w:szCs w:val="24"/>
        </w:rPr>
        <w:t>din</w:t>
      </w:r>
      <w:r w:rsidRPr="00C0623C">
        <w:rPr>
          <w:rFonts w:ascii="Times New Roman" w:hAnsi="Times New Roman"/>
          <w:spacing w:val="-2"/>
          <w:sz w:val="24"/>
          <w:szCs w:val="24"/>
        </w:rPr>
        <w:t>g</w:t>
      </w:r>
      <w:r w:rsidRPr="00C0623C">
        <w:rPr>
          <w:rFonts w:ascii="Times New Roman" w:hAnsi="Times New Roman"/>
          <w:sz w:val="24"/>
          <w:szCs w:val="24"/>
        </w:rPr>
        <w:t>ų p</w:t>
      </w:r>
      <w:r w:rsidRPr="00C0623C">
        <w:rPr>
          <w:rFonts w:ascii="Times New Roman" w:hAnsi="Times New Roman"/>
          <w:spacing w:val="-1"/>
          <w:sz w:val="24"/>
          <w:szCs w:val="24"/>
        </w:rPr>
        <w:t>a</w:t>
      </w:r>
      <w:r w:rsidRPr="00C0623C">
        <w:rPr>
          <w:rFonts w:ascii="Times New Roman" w:hAnsi="Times New Roman"/>
          <w:sz w:val="24"/>
          <w:szCs w:val="24"/>
        </w:rPr>
        <w:t>sla</w:t>
      </w:r>
      <w:r w:rsidRPr="00C0623C">
        <w:rPr>
          <w:rFonts w:ascii="Times New Roman" w:hAnsi="Times New Roman"/>
          <w:spacing w:val="2"/>
          <w:sz w:val="24"/>
          <w:szCs w:val="24"/>
        </w:rPr>
        <w:t>u</w:t>
      </w:r>
      <w:r w:rsidRPr="00C0623C">
        <w:rPr>
          <w:rFonts w:ascii="Times New Roman" w:hAnsi="Times New Roman"/>
          <w:spacing w:val="-2"/>
          <w:sz w:val="24"/>
          <w:szCs w:val="24"/>
        </w:rPr>
        <w:t>g</w:t>
      </w:r>
      <w:r w:rsidRPr="00C0623C">
        <w:rPr>
          <w:rFonts w:ascii="Times New Roman" w:hAnsi="Times New Roman"/>
          <w:sz w:val="24"/>
          <w:szCs w:val="24"/>
        </w:rPr>
        <w:t xml:space="preserve">ų </w:t>
      </w:r>
      <w:r w:rsidRPr="00C0623C">
        <w:rPr>
          <w:rFonts w:ascii="Times New Roman" w:hAnsi="Times New Roman"/>
          <w:spacing w:val="2"/>
          <w:sz w:val="24"/>
          <w:szCs w:val="24"/>
        </w:rPr>
        <w:t>v</w:t>
      </w:r>
      <w:r w:rsidRPr="00C0623C">
        <w:rPr>
          <w:rFonts w:ascii="Times New Roman" w:hAnsi="Times New Roman"/>
          <w:spacing w:val="-1"/>
          <w:sz w:val="24"/>
          <w:szCs w:val="24"/>
        </w:rPr>
        <w:t>e</w:t>
      </w:r>
      <w:r w:rsidRPr="00C0623C">
        <w:rPr>
          <w:rFonts w:ascii="Times New Roman" w:hAnsi="Times New Roman"/>
          <w:sz w:val="24"/>
          <w:szCs w:val="24"/>
        </w:rPr>
        <w:t>ik</w:t>
      </w:r>
      <w:r w:rsidRPr="00C0623C">
        <w:rPr>
          <w:rFonts w:ascii="Times New Roman" w:hAnsi="Times New Roman"/>
          <w:spacing w:val="1"/>
          <w:sz w:val="24"/>
          <w:szCs w:val="24"/>
        </w:rPr>
        <w:t>l</w:t>
      </w:r>
      <w:r w:rsidRPr="00C0623C">
        <w:rPr>
          <w:rFonts w:ascii="Times New Roman" w:hAnsi="Times New Roman"/>
          <w:sz w:val="24"/>
          <w:szCs w:val="24"/>
        </w:rPr>
        <w:t>a</w:t>
      </w:r>
      <w:r w:rsidRPr="00C0623C">
        <w:rPr>
          <w:rFonts w:ascii="Times New Roman" w:hAnsi="Times New Roman"/>
          <w:spacing w:val="2"/>
          <w:sz w:val="24"/>
          <w:szCs w:val="24"/>
        </w:rPr>
        <w:t xml:space="preserve"> </w:t>
      </w:r>
      <w:r w:rsidR="00B10834" w:rsidRPr="00C0623C">
        <w:rPr>
          <w:rFonts w:ascii="Times New Roman" w:hAnsi="Times New Roman"/>
          <w:spacing w:val="2"/>
          <w:sz w:val="24"/>
          <w:szCs w:val="24"/>
        </w:rPr>
        <w:t>(</w:t>
      </w:r>
      <w:r w:rsidRPr="00C0623C">
        <w:rPr>
          <w:rFonts w:ascii="Times New Roman" w:hAnsi="Times New Roman"/>
          <w:sz w:val="24"/>
          <w:szCs w:val="24"/>
        </w:rPr>
        <w:t>90.02</w:t>
      </w:r>
      <w:r w:rsidR="00B10834" w:rsidRPr="00C0623C">
        <w:rPr>
          <w:rFonts w:ascii="Times New Roman" w:hAnsi="Times New Roman"/>
          <w:sz w:val="24"/>
          <w:szCs w:val="24"/>
        </w:rPr>
        <w:t>)</w:t>
      </w:r>
      <w:r w:rsidRPr="00C0623C">
        <w:rPr>
          <w:rFonts w:ascii="Times New Roman" w:hAnsi="Times New Roman"/>
          <w:sz w:val="24"/>
          <w:szCs w:val="24"/>
        </w:rPr>
        <w:t>;</w:t>
      </w:r>
    </w:p>
    <w:p w14:paraId="1DEBF2E8" w14:textId="3CD919BE"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.1</w:t>
      </w:r>
      <w:r w:rsidR="00B10834" w:rsidRPr="00C0623C">
        <w:rPr>
          <w:rFonts w:ascii="Times New Roman" w:hAnsi="Times New Roman"/>
          <w:sz w:val="24"/>
          <w:szCs w:val="24"/>
        </w:rPr>
        <w:t>6</w:t>
      </w:r>
      <w:r w:rsidRPr="00C0623C">
        <w:rPr>
          <w:rFonts w:ascii="Times New Roman" w:hAnsi="Times New Roman"/>
          <w:sz w:val="24"/>
          <w:szCs w:val="24"/>
        </w:rPr>
        <w:t>. meninė</w:t>
      </w:r>
      <w:r w:rsidRPr="00C0623C">
        <w:rPr>
          <w:rFonts w:ascii="Times New Roman" w:hAnsi="Times New Roman"/>
          <w:spacing w:val="-1"/>
          <w:sz w:val="24"/>
          <w:szCs w:val="24"/>
        </w:rPr>
        <w:t xml:space="preserve"> </w:t>
      </w:r>
      <w:r w:rsidRPr="00C0623C">
        <w:rPr>
          <w:rFonts w:ascii="Times New Roman" w:hAnsi="Times New Roman"/>
          <w:sz w:val="24"/>
          <w:szCs w:val="24"/>
        </w:rPr>
        <w:t>kū</w:t>
      </w:r>
      <w:r w:rsidRPr="00C0623C">
        <w:rPr>
          <w:rFonts w:ascii="Times New Roman" w:hAnsi="Times New Roman"/>
          <w:spacing w:val="4"/>
          <w:sz w:val="24"/>
          <w:szCs w:val="24"/>
        </w:rPr>
        <w:t>r</w:t>
      </w:r>
      <w:r w:rsidRPr="00C0623C">
        <w:rPr>
          <w:rFonts w:ascii="Times New Roman" w:hAnsi="Times New Roman"/>
          <w:spacing w:val="-5"/>
          <w:sz w:val="24"/>
          <w:szCs w:val="24"/>
        </w:rPr>
        <w:t>y</w:t>
      </w:r>
      <w:r w:rsidRPr="00C0623C">
        <w:rPr>
          <w:rFonts w:ascii="Times New Roman" w:hAnsi="Times New Roman"/>
          <w:sz w:val="24"/>
          <w:szCs w:val="24"/>
        </w:rPr>
        <w:t xml:space="preserve">ba </w:t>
      </w:r>
      <w:r w:rsidR="00B10834" w:rsidRPr="00C0623C">
        <w:rPr>
          <w:rFonts w:ascii="Times New Roman" w:hAnsi="Times New Roman"/>
          <w:sz w:val="24"/>
          <w:szCs w:val="24"/>
        </w:rPr>
        <w:t>(</w:t>
      </w:r>
      <w:r w:rsidRPr="00C0623C">
        <w:rPr>
          <w:rFonts w:ascii="Times New Roman" w:hAnsi="Times New Roman"/>
          <w:sz w:val="24"/>
          <w:szCs w:val="24"/>
        </w:rPr>
        <w:t>90.03</w:t>
      </w:r>
      <w:r w:rsidR="00B10834" w:rsidRPr="00C0623C">
        <w:rPr>
          <w:rFonts w:ascii="Times New Roman" w:hAnsi="Times New Roman"/>
          <w:sz w:val="24"/>
          <w:szCs w:val="24"/>
        </w:rPr>
        <w:t>)</w:t>
      </w:r>
      <w:r w:rsidRPr="00C0623C">
        <w:rPr>
          <w:rFonts w:ascii="Times New Roman" w:hAnsi="Times New Roman"/>
          <w:sz w:val="24"/>
          <w:szCs w:val="24"/>
        </w:rPr>
        <w:t>;</w:t>
      </w:r>
    </w:p>
    <w:p w14:paraId="7FD27576" w14:textId="50EFF353"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.1</w:t>
      </w:r>
      <w:r w:rsidR="00B10834" w:rsidRPr="00C0623C">
        <w:rPr>
          <w:rFonts w:ascii="Times New Roman" w:hAnsi="Times New Roman"/>
          <w:sz w:val="24"/>
          <w:szCs w:val="24"/>
        </w:rPr>
        <w:t>7</w:t>
      </w:r>
      <w:r w:rsidRPr="00C0623C">
        <w:rPr>
          <w:rFonts w:ascii="Times New Roman" w:hAnsi="Times New Roman"/>
          <w:sz w:val="24"/>
          <w:szCs w:val="24"/>
        </w:rPr>
        <w:t>.</w:t>
      </w:r>
      <w:r w:rsidRPr="00C0623C">
        <w:rPr>
          <w:rFonts w:ascii="Times New Roman" w:hAnsi="Times New Roman"/>
          <w:spacing w:val="39"/>
          <w:sz w:val="24"/>
          <w:szCs w:val="24"/>
        </w:rPr>
        <w:t xml:space="preserve"> </w:t>
      </w:r>
      <w:r w:rsidRPr="00C0623C">
        <w:rPr>
          <w:rFonts w:ascii="Times New Roman" w:hAnsi="Times New Roman"/>
          <w:sz w:val="24"/>
          <w:szCs w:val="24"/>
        </w:rPr>
        <w:t>meno į</w:t>
      </w:r>
      <w:r w:rsidRPr="00C0623C">
        <w:rPr>
          <w:rFonts w:ascii="Times New Roman" w:hAnsi="Times New Roman"/>
          <w:spacing w:val="-1"/>
          <w:sz w:val="24"/>
          <w:szCs w:val="24"/>
        </w:rPr>
        <w:t>re</w:t>
      </w:r>
      <w:r w:rsidRPr="00C0623C">
        <w:rPr>
          <w:rFonts w:ascii="Times New Roman" w:hAnsi="Times New Roman"/>
          <w:spacing w:val="2"/>
          <w:sz w:val="24"/>
          <w:szCs w:val="24"/>
        </w:rPr>
        <w:t>n</w:t>
      </w:r>
      <w:r w:rsidRPr="00C0623C">
        <w:rPr>
          <w:rFonts w:ascii="Times New Roman" w:hAnsi="Times New Roman"/>
          <w:spacing w:val="-2"/>
          <w:sz w:val="24"/>
          <w:szCs w:val="24"/>
        </w:rPr>
        <w:t>g</w:t>
      </w:r>
      <w:r w:rsidRPr="00C0623C">
        <w:rPr>
          <w:rFonts w:ascii="Times New Roman" w:hAnsi="Times New Roman"/>
          <w:sz w:val="24"/>
          <w:szCs w:val="24"/>
        </w:rPr>
        <w:t>in</w:t>
      </w:r>
      <w:r w:rsidRPr="00C0623C">
        <w:rPr>
          <w:rFonts w:ascii="Times New Roman" w:hAnsi="Times New Roman"/>
          <w:spacing w:val="1"/>
          <w:sz w:val="24"/>
          <w:szCs w:val="24"/>
        </w:rPr>
        <w:t>i</w:t>
      </w:r>
      <w:r w:rsidRPr="00C0623C">
        <w:rPr>
          <w:rFonts w:ascii="Times New Roman" w:hAnsi="Times New Roman"/>
          <w:sz w:val="24"/>
          <w:szCs w:val="24"/>
        </w:rPr>
        <w:t xml:space="preserve">ų </w:t>
      </w:r>
      <w:r w:rsidRPr="00C0623C">
        <w:rPr>
          <w:rFonts w:ascii="Times New Roman" w:hAnsi="Times New Roman"/>
          <w:spacing w:val="-1"/>
          <w:sz w:val="24"/>
          <w:szCs w:val="24"/>
        </w:rPr>
        <w:t>e</w:t>
      </w:r>
      <w:r w:rsidRPr="00C0623C">
        <w:rPr>
          <w:rFonts w:ascii="Times New Roman" w:hAnsi="Times New Roman"/>
          <w:sz w:val="24"/>
          <w:szCs w:val="24"/>
        </w:rPr>
        <w:t>ksplo</w:t>
      </w:r>
      <w:r w:rsidRPr="00C0623C">
        <w:rPr>
          <w:rFonts w:ascii="Times New Roman" w:hAnsi="Times New Roman"/>
          <w:spacing w:val="1"/>
          <w:sz w:val="24"/>
          <w:szCs w:val="24"/>
        </w:rPr>
        <w:t>a</w:t>
      </w:r>
      <w:r w:rsidRPr="00C0623C">
        <w:rPr>
          <w:rFonts w:ascii="Times New Roman" w:hAnsi="Times New Roman"/>
          <w:sz w:val="24"/>
          <w:szCs w:val="24"/>
        </w:rPr>
        <w:t>tavimo veikla</w:t>
      </w:r>
      <w:r w:rsidRPr="00C0623C">
        <w:rPr>
          <w:rFonts w:ascii="Times New Roman" w:hAnsi="Times New Roman"/>
          <w:spacing w:val="1"/>
          <w:sz w:val="24"/>
          <w:szCs w:val="24"/>
        </w:rPr>
        <w:t xml:space="preserve"> </w:t>
      </w:r>
      <w:r w:rsidR="00B10834" w:rsidRPr="00C0623C">
        <w:rPr>
          <w:rFonts w:ascii="Times New Roman" w:hAnsi="Times New Roman"/>
          <w:sz w:val="24"/>
          <w:szCs w:val="24"/>
        </w:rPr>
        <w:t>(</w:t>
      </w:r>
      <w:r w:rsidRPr="00C0623C">
        <w:rPr>
          <w:rFonts w:ascii="Times New Roman" w:hAnsi="Times New Roman"/>
          <w:sz w:val="24"/>
          <w:szCs w:val="24"/>
        </w:rPr>
        <w:t>90.04</w:t>
      </w:r>
      <w:r w:rsidR="00B10834" w:rsidRPr="00C0623C">
        <w:rPr>
          <w:rFonts w:ascii="Times New Roman" w:hAnsi="Times New Roman"/>
          <w:sz w:val="24"/>
          <w:szCs w:val="24"/>
        </w:rPr>
        <w:t>)</w:t>
      </w:r>
      <w:r w:rsidRPr="00C0623C">
        <w:rPr>
          <w:rFonts w:ascii="Times New Roman" w:hAnsi="Times New Roman"/>
          <w:sz w:val="24"/>
          <w:szCs w:val="24"/>
        </w:rPr>
        <w:t>;</w:t>
      </w:r>
    </w:p>
    <w:p w14:paraId="47F11F23" w14:textId="37C546C0"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pacing w:val="-11"/>
          <w:sz w:val="24"/>
          <w:szCs w:val="24"/>
        </w:rPr>
        <w:t>.1</w:t>
      </w:r>
      <w:r w:rsidR="00B10834" w:rsidRPr="00C0623C">
        <w:rPr>
          <w:rFonts w:ascii="Times New Roman" w:hAnsi="Times New Roman"/>
          <w:spacing w:val="-11"/>
          <w:sz w:val="24"/>
          <w:szCs w:val="24"/>
        </w:rPr>
        <w:t>8</w:t>
      </w:r>
      <w:r w:rsidRPr="00C0623C">
        <w:rPr>
          <w:rFonts w:ascii="Times New Roman" w:hAnsi="Times New Roman"/>
          <w:spacing w:val="-11"/>
          <w:sz w:val="24"/>
          <w:szCs w:val="24"/>
        </w:rPr>
        <w:t xml:space="preserve">. </w:t>
      </w:r>
      <w:r w:rsidRPr="00C0623C">
        <w:rPr>
          <w:rFonts w:ascii="Times New Roman" w:hAnsi="Times New Roman"/>
          <w:spacing w:val="-1"/>
          <w:sz w:val="24"/>
          <w:szCs w:val="24"/>
        </w:rPr>
        <w:t>a</w:t>
      </w:r>
      <w:r w:rsidRPr="00C0623C">
        <w:rPr>
          <w:rFonts w:ascii="Times New Roman" w:hAnsi="Times New Roman"/>
          <w:sz w:val="24"/>
          <w:szCs w:val="24"/>
        </w:rPr>
        <w:t>tr</w:t>
      </w:r>
      <w:r w:rsidRPr="00C0623C">
        <w:rPr>
          <w:rFonts w:ascii="Times New Roman" w:hAnsi="Times New Roman"/>
          <w:spacing w:val="-1"/>
          <w:sz w:val="24"/>
          <w:szCs w:val="24"/>
        </w:rPr>
        <w:t>a</w:t>
      </w:r>
      <w:r w:rsidRPr="00C0623C">
        <w:rPr>
          <w:rFonts w:ascii="Times New Roman" w:hAnsi="Times New Roman"/>
          <w:spacing w:val="2"/>
          <w:sz w:val="24"/>
          <w:szCs w:val="24"/>
        </w:rPr>
        <w:t>k</w:t>
      </w:r>
      <w:r w:rsidRPr="00C0623C">
        <w:rPr>
          <w:rFonts w:ascii="Times New Roman" w:hAnsi="Times New Roman"/>
          <w:spacing w:val="-1"/>
          <w:sz w:val="24"/>
          <w:szCs w:val="24"/>
        </w:rPr>
        <w:t>c</w:t>
      </w:r>
      <w:r w:rsidRPr="00C0623C">
        <w:rPr>
          <w:rFonts w:ascii="Times New Roman" w:hAnsi="Times New Roman"/>
          <w:sz w:val="24"/>
          <w:szCs w:val="24"/>
        </w:rPr>
        <w:t xml:space="preserve">ionų </w:t>
      </w:r>
      <w:r w:rsidRPr="00C0623C">
        <w:rPr>
          <w:rFonts w:ascii="Times New Roman" w:hAnsi="Times New Roman"/>
          <w:spacing w:val="1"/>
          <w:sz w:val="24"/>
          <w:szCs w:val="24"/>
        </w:rPr>
        <w:t>i</w:t>
      </w:r>
      <w:r w:rsidRPr="00C0623C">
        <w:rPr>
          <w:rFonts w:ascii="Times New Roman" w:hAnsi="Times New Roman"/>
          <w:sz w:val="24"/>
          <w:szCs w:val="24"/>
        </w:rPr>
        <w:t>r t</w:t>
      </w:r>
      <w:r w:rsidRPr="00C0623C">
        <w:rPr>
          <w:rFonts w:ascii="Times New Roman" w:hAnsi="Times New Roman"/>
          <w:spacing w:val="-1"/>
          <w:sz w:val="24"/>
          <w:szCs w:val="24"/>
        </w:rPr>
        <w:t>e</w:t>
      </w:r>
      <w:r w:rsidRPr="00C0623C">
        <w:rPr>
          <w:rFonts w:ascii="Times New Roman" w:hAnsi="Times New Roman"/>
          <w:sz w:val="24"/>
          <w:szCs w:val="24"/>
        </w:rPr>
        <w:t>m</w:t>
      </w:r>
      <w:r w:rsidRPr="00C0623C">
        <w:rPr>
          <w:rFonts w:ascii="Times New Roman" w:hAnsi="Times New Roman"/>
          <w:spacing w:val="1"/>
          <w:sz w:val="24"/>
          <w:szCs w:val="24"/>
        </w:rPr>
        <w:t>i</w:t>
      </w:r>
      <w:r w:rsidRPr="00C0623C">
        <w:rPr>
          <w:rFonts w:ascii="Times New Roman" w:hAnsi="Times New Roman"/>
          <w:sz w:val="24"/>
          <w:szCs w:val="24"/>
        </w:rPr>
        <w:t>nių parkų v</w:t>
      </w:r>
      <w:r w:rsidRPr="00C0623C">
        <w:rPr>
          <w:rFonts w:ascii="Times New Roman" w:hAnsi="Times New Roman"/>
          <w:spacing w:val="-1"/>
          <w:sz w:val="24"/>
          <w:szCs w:val="24"/>
        </w:rPr>
        <w:t>e</w:t>
      </w:r>
      <w:r w:rsidRPr="00C0623C">
        <w:rPr>
          <w:rFonts w:ascii="Times New Roman" w:hAnsi="Times New Roman"/>
          <w:sz w:val="24"/>
          <w:szCs w:val="24"/>
        </w:rPr>
        <w:t>ik</w:t>
      </w:r>
      <w:r w:rsidRPr="00C0623C">
        <w:rPr>
          <w:rFonts w:ascii="Times New Roman" w:hAnsi="Times New Roman"/>
          <w:spacing w:val="1"/>
          <w:sz w:val="24"/>
          <w:szCs w:val="24"/>
        </w:rPr>
        <w:t>l</w:t>
      </w:r>
      <w:r w:rsidRPr="00C0623C">
        <w:rPr>
          <w:rFonts w:ascii="Times New Roman" w:hAnsi="Times New Roman"/>
          <w:sz w:val="24"/>
          <w:szCs w:val="24"/>
        </w:rPr>
        <w:t>a</w:t>
      </w:r>
      <w:r w:rsidR="00B10834" w:rsidRPr="00C0623C">
        <w:rPr>
          <w:rFonts w:ascii="Times New Roman" w:hAnsi="Times New Roman"/>
          <w:spacing w:val="-1"/>
          <w:sz w:val="24"/>
          <w:szCs w:val="24"/>
        </w:rPr>
        <w:t xml:space="preserve"> (</w:t>
      </w:r>
      <w:r w:rsidRPr="00C0623C">
        <w:rPr>
          <w:rFonts w:ascii="Times New Roman" w:hAnsi="Times New Roman"/>
          <w:sz w:val="24"/>
          <w:szCs w:val="24"/>
        </w:rPr>
        <w:t>93.21</w:t>
      </w:r>
      <w:r w:rsidR="00B10834" w:rsidRPr="00C0623C">
        <w:rPr>
          <w:rFonts w:ascii="Times New Roman" w:hAnsi="Times New Roman"/>
          <w:sz w:val="24"/>
          <w:szCs w:val="24"/>
        </w:rPr>
        <w:t>)</w:t>
      </w:r>
      <w:r w:rsidRPr="00C0623C">
        <w:rPr>
          <w:rFonts w:ascii="Times New Roman" w:hAnsi="Times New Roman"/>
          <w:sz w:val="24"/>
          <w:szCs w:val="24"/>
        </w:rPr>
        <w:t>;</w:t>
      </w:r>
    </w:p>
    <w:p w14:paraId="08445184" w14:textId="500F2449" w:rsidR="000E133E" w:rsidRPr="00C0623C" w:rsidRDefault="000E133E" w:rsidP="000E133E">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C0623C">
        <w:rPr>
          <w:rFonts w:ascii="Times New Roman" w:hAnsi="Times New Roman"/>
          <w:sz w:val="24"/>
          <w:szCs w:val="24"/>
        </w:rPr>
        <w:t>1</w:t>
      </w:r>
      <w:r w:rsidR="00B31289" w:rsidRPr="00C0623C">
        <w:rPr>
          <w:rFonts w:ascii="Times New Roman" w:hAnsi="Times New Roman"/>
          <w:sz w:val="24"/>
          <w:szCs w:val="24"/>
        </w:rPr>
        <w:t>3</w:t>
      </w:r>
      <w:r w:rsidRPr="00C0623C">
        <w:rPr>
          <w:rFonts w:ascii="Times New Roman" w:hAnsi="Times New Roman"/>
          <w:sz w:val="24"/>
          <w:szCs w:val="24"/>
        </w:rPr>
        <w:t>.1</w:t>
      </w:r>
      <w:r w:rsidR="00B10834" w:rsidRPr="00C0623C">
        <w:rPr>
          <w:rFonts w:ascii="Times New Roman" w:hAnsi="Times New Roman"/>
          <w:sz w:val="24"/>
          <w:szCs w:val="24"/>
        </w:rPr>
        <w:t>9</w:t>
      </w:r>
      <w:r w:rsidRPr="00C0623C">
        <w:rPr>
          <w:rFonts w:ascii="Times New Roman" w:hAnsi="Times New Roman"/>
          <w:sz w:val="24"/>
          <w:szCs w:val="24"/>
        </w:rPr>
        <w:t>. ki</w:t>
      </w:r>
      <w:r w:rsidRPr="00C0623C">
        <w:rPr>
          <w:rFonts w:ascii="Times New Roman" w:hAnsi="Times New Roman"/>
          <w:spacing w:val="1"/>
          <w:sz w:val="24"/>
          <w:szCs w:val="24"/>
        </w:rPr>
        <w:t>t</w:t>
      </w:r>
      <w:r w:rsidRPr="00C0623C">
        <w:rPr>
          <w:rFonts w:ascii="Times New Roman" w:hAnsi="Times New Roman"/>
          <w:sz w:val="24"/>
          <w:szCs w:val="24"/>
        </w:rPr>
        <w:t>a</w:t>
      </w:r>
      <w:r w:rsidRPr="00C0623C">
        <w:rPr>
          <w:rFonts w:ascii="Times New Roman" w:hAnsi="Times New Roman"/>
          <w:spacing w:val="-1"/>
          <w:sz w:val="24"/>
          <w:szCs w:val="24"/>
        </w:rPr>
        <w:t xml:space="preserve"> </w:t>
      </w:r>
      <w:r w:rsidRPr="00C0623C">
        <w:rPr>
          <w:rFonts w:ascii="Times New Roman" w:hAnsi="Times New Roman"/>
          <w:sz w:val="24"/>
          <w:szCs w:val="24"/>
        </w:rPr>
        <w:t>pr</w:t>
      </w:r>
      <w:r w:rsidRPr="00C0623C">
        <w:rPr>
          <w:rFonts w:ascii="Times New Roman" w:hAnsi="Times New Roman"/>
          <w:spacing w:val="-2"/>
          <w:sz w:val="24"/>
          <w:szCs w:val="24"/>
        </w:rPr>
        <w:t>a</w:t>
      </w:r>
      <w:r w:rsidRPr="00C0623C">
        <w:rPr>
          <w:rFonts w:ascii="Times New Roman" w:hAnsi="Times New Roman"/>
          <w:sz w:val="24"/>
          <w:szCs w:val="24"/>
        </w:rPr>
        <w:t>m</w:t>
      </w:r>
      <w:r w:rsidRPr="00C0623C">
        <w:rPr>
          <w:rFonts w:ascii="Times New Roman" w:hAnsi="Times New Roman"/>
          <w:spacing w:val="3"/>
          <w:sz w:val="24"/>
          <w:szCs w:val="24"/>
        </w:rPr>
        <w:t>o</w:t>
      </w:r>
      <w:r w:rsidRPr="00C0623C">
        <w:rPr>
          <w:rFonts w:ascii="Times New Roman" w:hAnsi="Times New Roman"/>
          <w:spacing w:val="-2"/>
          <w:sz w:val="24"/>
          <w:szCs w:val="24"/>
        </w:rPr>
        <w:t>g</w:t>
      </w:r>
      <w:r w:rsidRPr="00C0623C">
        <w:rPr>
          <w:rFonts w:ascii="Times New Roman" w:hAnsi="Times New Roman"/>
          <w:sz w:val="24"/>
          <w:szCs w:val="24"/>
        </w:rPr>
        <w:t>ų ir poilsio or</w:t>
      </w:r>
      <w:r w:rsidRPr="00C0623C">
        <w:rPr>
          <w:rFonts w:ascii="Times New Roman" w:hAnsi="Times New Roman"/>
          <w:spacing w:val="-3"/>
          <w:sz w:val="24"/>
          <w:szCs w:val="24"/>
        </w:rPr>
        <w:t>g</w:t>
      </w:r>
      <w:r w:rsidRPr="00C0623C">
        <w:rPr>
          <w:rFonts w:ascii="Times New Roman" w:hAnsi="Times New Roman"/>
          <w:spacing w:val="-1"/>
          <w:sz w:val="24"/>
          <w:szCs w:val="24"/>
        </w:rPr>
        <w:t>a</w:t>
      </w:r>
      <w:r w:rsidRPr="00C0623C">
        <w:rPr>
          <w:rFonts w:ascii="Times New Roman" w:hAnsi="Times New Roman"/>
          <w:sz w:val="24"/>
          <w:szCs w:val="24"/>
        </w:rPr>
        <w:t>ni</w:t>
      </w:r>
      <w:r w:rsidRPr="00C0623C">
        <w:rPr>
          <w:rFonts w:ascii="Times New Roman" w:hAnsi="Times New Roman"/>
          <w:spacing w:val="2"/>
          <w:sz w:val="24"/>
          <w:szCs w:val="24"/>
        </w:rPr>
        <w:t>z</w:t>
      </w:r>
      <w:r w:rsidRPr="00C0623C">
        <w:rPr>
          <w:rFonts w:ascii="Times New Roman" w:hAnsi="Times New Roman"/>
          <w:spacing w:val="-1"/>
          <w:sz w:val="24"/>
          <w:szCs w:val="24"/>
        </w:rPr>
        <w:t>a</w:t>
      </w:r>
      <w:r w:rsidRPr="00C0623C">
        <w:rPr>
          <w:rFonts w:ascii="Times New Roman" w:hAnsi="Times New Roman"/>
          <w:sz w:val="24"/>
          <w:szCs w:val="24"/>
        </w:rPr>
        <w:t>vi</w:t>
      </w:r>
      <w:r w:rsidRPr="00C0623C">
        <w:rPr>
          <w:rFonts w:ascii="Times New Roman" w:hAnsi="Times New Roman"/>
          <w:spacing w:val="1"/>
          <w:sz w:val="24"/>
          <w:szCs w:val="24"/>
        </w:rPr>
        <w:t>m</w:t>
      </w:r>
      <w:r w:rsidRPr="00C0623C">
        <w:rPr>
          <w:rFonts w:ascii="Times New Roman" w:hAnsi="Times New Roman"/>
          <w:sz w:val="24"/>
          <w:szCs w:val="24"/>
        </w:rPr>
        <w:t>o v</w:t>
      </w:r>
      <w:r w:rsidRPr="00C0623C">
        <w:rPr>
          <w:rFonts w:ascii="Times New Roman" w:hAnsi="Times New Roman"/>
          <w:spacing w:val="-1"/>
          <w:sz w:val="24"/>
          <w:szCs w:val="24"/>
        </w:rPr>
        <w:t>e</w:t>
      </w:r>
      <w:r w:rsidRPr="00C0623C">
        <w:rPr>
          <w:rFonts w:ascii="Times New Roman" w:hAnsi="Times New Roman"/>
          <w:sz w:val="24"/>
          <w:szCs w:val="24"/>
        </w:rPr>
        <w:t>ik</w:t>
      </w:r>
      <w:r w:rsidRPr="00C0623C">
        <w:rPr>
          <w:rFonts w:ascii="Times New Roman" w:hAnsi="Times New Roman"/>
          <w:spacing w:val="1"/>
          <w:sz w:val="24"/>
          <w:szCs w:val="24"/>
        </w:rPr>
        <w:t>l</w:t>
      </w:r>
      <w:r w:rsidRPr="00C0623C">
        <w:rPr>
          <w:rFonts w:ascii="Times New Roman" w:hAnsi="Times New Roman"/>
          <w:sz w:val="24"/>
          <w:szCs w:val="24"/>
        </w:rPr>
        <w:t>a</w:t>
      </w:r>
      <w:r w:rsidR="00B10834" w:rsidRPr="00C0623C">
        <w:rPr>
          <w:rFonts w:ascii="Times New Roman" w:hAnsi="Times New Roman"/>
          <w:spacing w:val="4"/>
          <w:sz w:val="24"/>
          <w:szCs w:val="24"/>
        </w:rPr>
        <w:t xml:space="preserve"> (</w:t>
      </w:r>
      <w:r w:rsidRPr="00C0623C">
        <w:rPr>
          <w:rFonts w:ascii="Times New Roman" w:hAnsi="Times New Roman"/>
          <w:sz w:val="24"/>
          <w:szCs w:val="24"/>
        </w:rPr>
        <w:t>93.29</w:t>
      </w:r>
      <w:r w:rsidR="00B10834" w:rsidRPr="00C0623C">
        <w:rPr>
          <w:rFonts w:ascii="Times New Roman" w:hAnsi="Times New Roman"/>
          <w:sz w:val="24"/>
          <w:szCs w:val="24"/>
        </w:rPr>
        <w:t>)</w:t>
      </w:r>
      <w:r w:rsidRPr="00C0623C">
        <w:rPr>
          <w:rFonts w:ascii="Times New Roman" w:hAnsi="Times New Roman"/>
          <w:sz w:val="24"/>
          <w:szCs w:val="24"/>
        </w:rPr>
        <w:t>;</w:t>
      </w:r>
    </w:p>
    <w:p w14:paraId="2D8A1630" w14:textId="77777777" w:rsidR="000C1995" w:rsidRDefault="000E133E" w:rsidP="000C1995">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sidRPr="000C1995">
        <w:rPr>
          <w:rFonts w:ascii="Times New Roman" w:hAnsi="Times New Roman"/>
          <w:sz w:val="24"/>
          <w:szCs w:val="24"/>
        </w:rPr>
        <w:t>1</w:t>
      </w:r>
      <w:r w:rsidR="00B31289" w:rsidRPr="000C1995">
        <w:rPr>
          <w:rFonts w:ascii="Times New Roman" w:hAnsi="Times New Roman"/>
          <w:sz w:val="24"/>
          <w:szCs w:val="24"/>
        </w:rPr>
        <w:t>3</w:t>
      </w:r>
      <w:r w:rsidRPr="000C1995">
        <w:rPr>
          <w:rFonts w:ascii="Times New Roman" w:hAnsi="Times New Roman"/>
          <w:sz w:val="24"/>
          <w:szCs w:val="24"/>
        </w:rPr>
        <w:t>.</w:t>
      </w:r>
      <w:r w:rsidR="00B10834" w:rsidRPr="000C1995">
        <w:rPr>
          <w:rFonts w:ascii="Times New Roman" w:hAnsi="Times New Roman"/>
          <w:sz w:val="24"/>
          <w:szCs w:val="24"/>
        </w:rPr>
        <w:t>20</w:t>
      </w:r>
      <w:r w:rsidRPr="000C1995">
        <w:rPr>
          <w:rFonts w:ascii="Times New Roman" w:hAnsi="Times New Roman"/>
          <w:sz w:val="24"/>
          <w:szCs w:val="24"/>
        </w:rPr>
        <w:t>. kitas</w:t>
      </w:r>
      <w:r w:rsidR="000C1995">
        <w:rPr>
          <w:rFonts w:ascii="Times New Roman" w:hAnsi="Times New Roman"/>
          <w:sz w:val="24"/>
          <w:szCs w:val="24"/>
        </w:rPr>
        <w:t xml:space="preserve">, </w:t>
      </w:r>
      <w:r w:rsidR="000C1995" w:rsidRPr="00A0223D">
        <w:rPr>
          <w:rFonts w:ascii="Times New Roman" w:hAnsi="Times New Roman"/>
          <w:sz w:val="24"/>
          <w:szCs w:val="24"/>
        </w:rPr>
        <w:t>niekur kitur nepriskirtas,</w:t>
      </w:r>
      <w:r w:rsidRPr="00A0223D">
        <w:rPr>
          <w:rFonts w:ascii="Times New Roman" w:hAnsi="Times New Roman"/>
          <w:sz w:val="24"/>
          <w:szCs w:val="24"/>
        </w:rPr>
        <w:t xml:space="preserve"> </w:t>
      </w:r>
      <w:r w:rsidRPr="00C0623C">
        <w:rPr>
          <w:rFonts w:ascii="Times New Roman" w:hAnsi="Times New Roman"/>
          <w:sz w:val="24"/>
          <w:szCs w:val="24"/>
        </w:rPr>
        <w:t>keleivin</w:t>
      </w:r>
      <w:r w:rsidRPr="0039567B">
        <w:rPr>
          <w:rFonts w:ascii="Times New Roman" w:hAnsi="Times New Roman"/>
          <w:sz w:val="24"/>
          <w:szCs w:val="24"/>
        </w:rPr>
        <w:t xml:space="preserve">is sausumos transportas </w:t>
      </w:r>
      <w:r w:rsidR="00B10834" w:rsidRPr="0039567B">
        <w:rPr>
          <w:rFonts w:ascii="Times New Roman" w:hAnsi="Times New Roman"/>
          <w:sz w:val="24"/>
          <w:szCs w:val="24"/>
        </w:rPr>
        <w:t>(</w:t>
      </w:r>
      <w:r w:rsidRPr="0039567B">
        <w:rPr>
          <w:rFonts w:ascii="Times New Roman" w:hAnsi="Times New Roman"/>
          <w:sz w:val="24"/>
          <w:szCs w:val="24"/>
        </w:rPr>
        <w:t>49.39</w:t>
      </w:r>
      <w:r w:rsidR="00622DBD" w:rsidRPr="0039567B">
        <w:rPr>
          <w:rFonts w:ascii="Times New Roman" w:hAnsi="Times New Roman"/>
          <w:sz w:val="24"/>
          <w:szCs w:val="24"/>
        </w:rPr>
        <w:t>)</w:t>
      </w:r>
      <w:r w:rsidR="00C0623C">
        <w:rPr>
          <w:rFonts w:ascii="Times New Roman" w:hAnsi="Times New Roman"/>
          <w:sz w:val="24"/>
          <w:szCs w:val="24"/>
        </w:rPr>
        <w:t>.</w:t>
      </w:r>
      <w:r w:rsidR="000C1995">
        <w:rPr>
          <w:rFonts w:ascii="Times New Roman" w:hAnsi="Times New Roman"/>
          <w:sz w:val="24"/>
          <w:szCs w:val="24"/>
        </w:rPr>
        <w:t xml:space="preserve"> </w:t>
      </w:r>
    </w:p>
    <w:p w14:paraId="4B21FA34" w14:textId="0FA8AA02" w:rsidR="000E133E" w:rsidRPr="0039567B" w:rsidRDefault="000C1995" w:rsidP="000C1995">
      <w:pPr>
        <w:pStyle w:val="Sraopastraipa1"/>
        <w:widowControl w:val="0"/>
        <w:autoSpaceDE w:val="0"/>
        <w:autoSpaceDN w:val="0"/>
        <w:adjustRightInd w:val="0"/>
        <w:spacing w:after="0" w:line="360" w:lineRule="auto"/>
        <w:ind w:left="0" w:firstLine="855"/>
        <w:jc w:val="both"/>
        <w:rPr>
          <w:rFonts w:ascii="Times New Roman" w:hAnsi="Times New Roman"/>
          <w:sz w:val="24"/>
          <w:szCs w:val="24"/>
        </w:rPr>
      </w:pPr>
      <w:r>
        <w:rPr>
          <w:rFonts w:ascii="Times New Roman" w:hAnsi="Times New Roman"/>
          <w:sz w:val="24"/>
          <w:szCs w:val="24"/>
        </w:rPr>
        <w:t xml:space="preserve">14. </w:t>
      </w:r>
      <w:r w:rsidR="000E133E" w:rsidRPr="0039567B">
        <w:rPr>
          <w:rFonts w:ascii="Times New Roman" w:hAnsi="Times New Roman"/>
          <w:sz w:val="24"/>
          <w:szCs w:val="24"/>
        </w:rPr>
        <w:t xml:space="preserve">Kultūros </w:t>
      </w:r>
      <w:r w:rsidR="000E133E" w:rsidRPr="0039567B">
        <w:rPr>
          <w:rFonts w:ascii="Times New Roman" w:hAnsi="Times New Roman"/>
          <w:spacing w:val="-1"/>
          <w:sz w:val="24"/>
          <w:szCs w:val="24"/>
        </w:rPr>
        <w:t>ce</w:t>
      </w:r>
      <w:r w:rsidR="000E133E" w:rsidRPr="0039567B">
        <w:rPr>
          <w:rFonts w:ascii="Times New Roman" w:hAnsi="Times New Roman"/>
          <w:sz w:val="24"/>
          <w:szCs w:val="24"/>
        </w:rPr>
        <w:t>ntro tikslai:</w:t>
      </w:r>
    </w:p>
    <w:p w14:paraId="7188742E" w14:textId="7BFCA12C" w:rsidR="000E133E" w:rsidRPr="0039567B" w:rsidRDefault="000E133E" w:rsidP="000E133E">
      <w:pPr>
        <w:pStyle w:val="Sraopastraipa1"/>
        <w:widowControl w:val="0"/>
        <w:autoSpaceDE w:val="0"/>
        <w:autoSpaceDN w:val="0"/>
        <w:adjustRightInd w:val="0"/>
        <w:spacing w:after="0" w:line="360" w:lineRule="auto"/>
        <w:ind w:left="0" w:right="61" w:firstLine="851"/>
        <w:jc w:val="both"/>
        <w:rPr>
          <w:rFonts w:ascii="Times New Roman" w:hAnsi="Times New Roman"/>
          <w:sz w:val="24"/>
          <w:szCs w:val="24"/>
        </w:rPr>
      </w:pPr>
      <w:r w:rsidRPr="0039567B">
        <w:rPr>
          <w:rFonts w:ascii="Times New Roman" w:hAnsi="Times New Roman"/>
          <w:sz w:val="24"/>
          <w:szCs w:val="24"/>
        </w:rPr>
        <w:t>1</w:t>
      </w:r>
      <w:r w:rsidR="008857EF">
        <w:rPr>
          <w:rFonts w:ascii="Times New Roman" w:hAnsi="Times New Roman"/>
          <w:sz w:val="24"/>
          <w:szCs w:val="24"/>
        </w:rPr>
        <w:t>4</w:t>
      </w:r>
      <w:r w:rsidRPr="0039567B">
        <w:rPr>
          <w:rFonts w:ascii="Times New Roman" w:hAnsi="Times New Roman"/>
          <w:sz w:val="24"/>
          <w:szCs w:val="24"/>
        </w:rPr>
        <w:t>.1. suda</w:t>
      </w:r>
      <w:r w:rsidRPr="0039567B">
        <w:rPr>
          <w:rFonts w:ascii="Times New Roman" w:hAnsi="Times New Roman"/>
          <w:spacing w:val="1"/>
          <w:sz w:val="24"/>
          <w:szCs w:val="24"/>
        </w:rPr>
        <w:t>r</w:t>
      </w:r>
      <w:r w:rsidRPr="0039567B">
        <w:rPr>
          <w:rFonts w:ascii="Times New Roman" w:hAnsi="Times New Roman"/>
          <w:spacing w:val="-5"/>
          <w:sz w:val="24"/>
          <w:szCs w:val="24"/>
        </w:rPr>
        <w:t>y</w:t>
      </w:r>
      <w:r w:rsidRPr="0039567B">
        <w:rPr>
          <w:rFonts w:ascii="Times New Roman" w:hAnsi="Times New Roman"/>
          <w:sz w:val="24"/>
          <w:szCs w:val="24"/>
        </w:rPr>
        <w:t>ti</w:t>
      </w:r>
      <w:r w:rsidRPr="0039567B">
        <w:rPr>
          <w:rFonts w:ascii="Times New Roman" w:hAnsi="Times New Roman"/>
          <w:spacing w:val="46"/>
          <w:sz w:val="24"/>
          <w:szCs w:val="24"/>
        </w:rPr>
        <w:t xml:space="preserve"> </w:t>
      </w:r>
      <w:r w:rsidRPr="0039567B">
        <w:rPr>
          <w:rFonts w:ascii="Times New Roman" w:hAnsi="Times New Roman"/>
          <w:sz w:val="24"/>
          <w:szCs w:val="24"/>
        </w:rPr>
        <w:t>s</w:t>
      </w:r>
      <w:r w:rsidRPr="0039567B">
        <w:rPr>
          <w:rFonts w:ascii="Times New Roman" w:hAnsi="Times New Roman"/>
          <w:spacing w:val="-1"/>
          <w:sz w:val="24"/>
          <w:szCs w:val="24"/>
        </w:rPr>
        <w:t>ą</w:t>
      </w:r>
      <w:r w:rsidRPr="0039567B">
        <w:rPr>
          <w:rFonts w:ascii="Times New Roman" w:hAnsi="Times New Roman"/>
          <w:spacing w:val="3"/>
          <w:sz w:val="24"/>
          <w:szCs w:val="24"/>
        </w:rPr>
        <w:t>l</w:t>
      </w:r>
      <w:r w:rsidRPr="0039567B">
        <w:rPr>
          <w:rFonts w:ascii="Times New Roman" w:hAnsi="Times New Roman"/>
          <w:spacing w:val="-5"/>
          <w:sz w:val="24"/>
          <w:szCs w:val="24"/>
        </w:rPr>
        <w:t>y</w:t>
      </w:r>
      <w:r w:rsidRPr="0039567B">
        <w:rPr>
          <w:rFonts w:ascii="Times New Roman" w:hAnsi="Times New Roman"/>
          <w:sz w:val="24"/>
          <w:szCs w:val="24"/>
        </w:rPr>
        <w:t>g</w:t>
      </w:r>
      <w:r w:rsidRPr="0039567B">
        <w:rPr>
          <w:rFonts w:ascii="Times New Roman" w:hAnsi="Times New Roman"/>
          <w:spacing w:val="1"/>
          <w:sz w:val="24"/>
          <w:szCs w:val="24"/>
        </w:rPr>
        <w:t>a</w:t>
      </w:r>
      <w:r w:rsidRPr="0039567B">
        <w:rPr>
          <w:rFonts w:ascii="Times New Roman" w:hAnsi="Times New Roman"/>
          <w:sz w:val="24"/>
          <w:szCs w:val="24"/>
        </w:rPr>
        <w:t>s profesionalaus meno sklaidai, švietėjiškai veiklai,</w:t>
      </w:r>
      <w:r w:rsidRPr="0039567B">
        <w:rPr>
          <w:rFonts w:ascii="Times New Roman" w:hAnsi="Times New Roman"/>
          <w:spacing w:val="45"/>
          <w:sz w:val="24"/>
          <w:szCs w:val="24"/>
        </w:rPr>
        <w:t xml:space="preserve"> </w:t>
      </w:r>
      <w:r w:rsidRPr="0039567B">
        <w:rPr>
          <w:rFonts w:ascii="Times New Roman" w:hAnsi="Times New Roman"/>
          <w:spacing w:val="1"/>
          <w:sz w:val="24"/>
          <w:szCs w:val="24"/>
        </w:rPr>
        <w:t>e</w:t>
      </w:r>
      <w:r w:rsidRPr="0039567B">
        <w:rPr>
          <w:rFonts w:ascii="Times New Roman" w:hAnsi="Times New Roman"/>
          <w:sz w:val="24"/>
          <w:szCs w:val="24"/>
        </w:rPr>
        <w:t>tn</w:t>
      </w:r>
      <w:r w:rsidRPr="0039567B">
        <w:rPr>
          <w:rFonts w:ascii="Times New Roman" w:hAnsi="Times New Roman"/>
          <w:spacing w:val="1"/>
          <w:sz w:val="24"/>
          <w:szCs w:val="24"/>
        </w:rPr>
        <w:t>i</w:t>
      </w:r>
      <w:r w:rsidRPr="0039567B">
        <w:rPr>
          <w:rFonts w:ascii="Times New Roman" w:hAnsi="Times New Roman"/>
          <w:sz w:val="24"/>
          <w:szCs w:val="24"/>
        </w:rPr>
        <w:t>n</w:t>
      </w:r>
      <w:r w:rsidRPr="0039567B">
        <w:rPr>
          <w:rFonts w:ascii="Times New Roman" w:hAnsi="Times New Roman"/>
          <w:spacing w:val="-1"/>
          <w:sz w:val="24"/>
          <w:szCs w:val="24"/>
        </w:rPr>
        <w:t>ė</w:t>
      </w:r>
      <w:r w:rsidRPr="0039567B">
        <w:rPr>
          <w:rFonts w:ascii="Times New Roman" w:hAnsi="Times New Roman"/>
          <w:sz w:val="24"/>
          <w:szCs w:val="24"/>
        </w:rPr>
        <w:t>s</w:t>
      </w:r>
      <w:r w:rsidRPr="0039567B">
        <w:rPr>
          <w:rFonts w:ascii="Times New Roman" w:hAnsi="Times New Roman"/>
          <w:spacing w:val="45"/>
          <w:sz w:val="24"/>
          <w:szCs w:val="24"/>
        </w:rPr>
        <w:t xml:space="preserve"> </w:t>
      </w:r>
      <w:r w:rsidRPr="0039567B">
        <w:rPr>
          <w:rFonts w:ascii="Times New Roman" w:hAnsi="Times New Roman"/>
          <w:sz w:val="24"/>
          <w:szCs w:val="24"/>
        </w:rPr>
        <w:t>kul</w:t>
      </w:r>
      <w:r w:rsidRPr="0039567B">
        <w:rPr>
          <w:rFonts w:ascii="Times New Roman" w:hAnsi="Times New Roman"/>
          <w:spacing w:val="1"/>
          <w:sz w:val="24"/>
          <w:szCs w:val="24"/>
        </w:rPr>
        <w:t>t</w:t>
      </w:r>
      <w:r w:rsidRPr="0039567B">
        <w:rPr>
          <w:rFonts w:ascii="Times New Roman" w:hAnsi="Times New Roman"/>
          <w:sz w:val="24"/>
          <w:szCs w:val="24"/>
        </w:rPr>
        <w:t>ū</w:t>
      </w:r>
      <w:r w:rsidRPr="0039567B">
        <w:rPr>
          <w:rFonts w:ascii="Times New Roman" w:hAnsi="Times New Roman"/>
          <w:spacing w:val="-1"/>
          <w:sz w:val="24"/>
          <w:szCs w:val="24"/>
        </w:rPr>
        <w:t>r</w:t>
      </w:r>
      <w:r w:rsidRPr="0039567B">
        <w:rPr>
          <w:rFonts w:ascii="Times New Roman" w:hAnsi="Times New Roman"/>
          <w:sz w:val="24"/>
          <w:szCs w:val="24"/>
        </w:rPr>
        <w:t>os</w:t>
      </w:r>
      <w:r w:rsidRPr="0039567B">
        <w:rPr>
          <w:rFonts w:ascii="Times New Roman" w:hAnsi="Times New Roman"/>
          <w:spacing w:val="49"/>
          <w:sz w:val="24"/>
          <w:szCs w:val="24"/>
        </w:rPr>
        <w:t xml:space="preserve"> </w:t>
      </w:r>
      <w:r w:rsidRPr="0039567B">
        <w:rPr>
          <w:rFonts w:ascii="Times New Roman" w:hAnsi="Times New Roman"/>
          <w:sz w:val="24"/>
          <w:szCs w:val="24"/>
        </w:rPr>
        <w:t>plėtr</w:t>
      </w:r>
      <w:r w:rsidRPr="0039567B">
        <w:rPr>
          <w:rFonts w:ascii="Times New Roman" w:hAnsi="Times New Roman"/>
          <w:spacing w:val="-2"/>
          <w:sz w:val="24"/>
          <w:szCs w:val="24"/>
        </w:rPr>
        <w:t>a</w:t>
      </w:r>
      <w:r w:rsidRPr="0039567B">
        <w:rPr>
          <w:rFonts w:ascii="Times New Roman" w:hAnsi="Times New Roman"/>
          <w:sz w:val="24"/>
          <w:szCs w:val="24"/>
        </w:rPr>
        <w:t>i,</w:t>
      </w:r>
      <w:r w:rsidRPr="0039567B">
        <w:rPr>
          <w:rFonts w:ascii="Times New Roman" w:hAnsi="Times New Roman"/>
          <w:spacing w:val="43"/>
          <w:sz w:val="24"/>
          <w:szCs w:val="24"/>
        </w:rPr>
        <w:t xml:space="preserve"> </w:t>
      </w:r>
      <w:r w:rsidRPr="0039567B">
        <w:rPr>
          <w:rFonts w:ascii="Times New Roman" w:hAnsi="Times New Roman"/>
          <w:sz w:val="24"/>
          <w:szCs w:val="24"/>
        </w:rPr>
        <w:t>popul</w:t>
      </w:r>
      <w:r w:rsidRPr="0039567B">
        <w:rPr>
          <w:rFonts w:ascii="Times New Roman" w:hAnsi="Times New Roman"/>
          <w:spacing w:val="1"/>
          <w:sz w:val="24"/>
          <w:szCs w:val="24"/>
        </w:rPr>
        <w:t>i</w:t>
      </w:r>
      <w:r w:rsidRPr="0039567B">
        <w:rPr>
          <w:rFonts w:ascii="Times New Roman" w:hAnsi="Times New Roman"/>
          <w:spacing w:val="-1"/>
          <w:sz w:val="24"/>
          <w:szCs w:val="24"/>
        </w:rPr>
        <w:t>a</w:t>
      </w:r>
      <w:r w:rsidRPr="0039567B">
        <w:rPr>
          <w:rFonts w:ascii="Times New Roman" w:hAnsi="Times New Roman"/>
          <w:sz w:val="24"/>
          <w:szCs w:val="24"/>
        </w:rPr>
        <w:t>rin</w:t>
      </w:r>
      <w:r w:rsidRPr="0039567B">
        <w:rPr>
          <w:rFonts w:ascii="Times New Roman" w:hAnsi="Times New Roman"/>
          <w:spacing w:val="-1"/>
          <w:sz w:val="24"/>
          <w:szCs w:val="24"/>
        </w:rPr>
        <w:t>a</w:t>
      </w:r>
      <w:r w:rsidRPr="0039567B">
        <w:rPr>
          <w:rFonts w:ascii="Times New Roman" w:hAnsi="Times New Roman"/>
          <w:sz w:val="24"/>
          <w:szCs w:val="24"/>
        </w:rPr>
        <w:t>nt</w:t>
      </w:r>
      <w:r w:rsidRPr="0039567B">
        <w:rPr>
          <w:rFonts w:ascii="Times New Roman" w:hAnsi="Times New Roman"/>
          <w:spacing w:val="46"/>
          <w:sz w:val="24"/>
          <w:szCs w:val="24"/>
        </w:rPr>
        <w:t xml:space="preserve"> </w:t>
      </w:r>
      <w:r w:rsidRPr="0039567B">
        <w:rPr>
          <w:rFonts w:ascii="Times New Roman" w:hAnsi="Times New Roman"/>
          <w:sz w:val="24"/>
          <w:szCs w:val="24"/>
        </w:rPr>
        <w:t>s</w:t>
      </w:r>
      <w:r w:rsidRPr="0039567B">
        <w:rPr>
          <w:rFonts w:ascii="Times New Roman" w:hAnsi="Times New Roman"/>
          <w:spacing w:val="-1"/>
          <w:sz w:val="24"/>
          <w:szCs w:val="24"/>
        </w:rPr>
        <w:t>e</w:t>
      </w:r>
      <w:r w:rsidRPr="0039567B">
        <w:rPr>
          <w:rFonts w:ascii="Times New Roman" w:hAnsi="Times New Roman"/>
          <w:sz w:val="24"/>
          <w:szCs w:val="24"/>
        </w:rPr>
        <w:t>n</w:t>
      </w:r>
      <w:r w:rsidRPr="0039567B">
        <w:rPr>
          <w:rFonts w:ascii="Times New Roman" w:hAnsi="Times New Roman"/>
          <w:spacing w:val="-1"/>
          <w:sz w:val="24"/>
          <w:szCs w:val="24"/>
        </w:rPr>
        <w:t>ą</w:t>
      </w:r>
      <w:r w:rsidRPr="0039567B">
        <w:rPr>
          <w:rFonts w:ascii="Times New Roman" w:hAnsi="Times New Roman"/>
          <w:sz w:val="24"/>
          <w:szCs w:val="24"/>
        </w:rPr>
        <w:t>sias</w:t>
      </w:r>
      <w:r w:rsidRPr="0039567B">
        <w:rPr>
          <w:rFonts w:ascii="Times New Roman" w:hAnsi="Times New Roman"/>
          <w:spacing w:val="45"/>
          <w:sz w:val="24"/>
          <w:szCs w:val="24"/>
        </w:rPr>
        <w:t xml:space="preserve"> </w:t>
      </w:r>
      <w:r w:rsidRPr="0039567B">
        <w:rPr>
          <w:rFonts w:ascii="Times New Roman" w:hAnsi="Times New Roman"/>
          <w:sz w:val="24"/>
          <w:szCs w:val="24"/>
        </w:rPr>
        <w:t>kul</w:t>
      </w:r>
      <w:r w:rsidRPr="0039567B">
        <w:rPr>
          <w:rFonts w:ascii="Times New Roman" w:hAnsi="Times New Roman"/>
          <w:spacing w:val="1"/>
          <w:sz w:val="24"/>
          <w:szCs w:val="24"/>
        </w:rPr>
        <w:t>t</w:t>
      </w:r>
      <w:r w:rsidRPr="0039567B">
        <w:rPr>
          <w:rFonts w:ascii="Times New Roman" w:hAnsi="Times New Roman"/>
          <w:sz w:val="24"/>
          <w:szCs w:val="24"/>
        </w:rPr>
        <w:t>ū</w:t>
      </w:r>
      <w:r w:rsidRPr="0039567B">
        <w:rPr>
          <w:rFonts w:ascii="Times New Roman" w:hAnsi="Times New Roman"/>
          <w:spacing w:val="-1"/>
          <w:sz w:val="24"/>
          <w:szCs w:val="24"/>
        </w:rPr>
        <w:t>r</w:t>
      </w:r>
      <w:r w:rsidRPr="0039567B">
        <w:rPr>
          <w:rFonts w:ascii="Times New Roman" w:hAnsi="Times New Roman"/>
          <w:sz w:val="24"/>
          <w:szCs w:val="24"/>
        </w:rPr>
        <w:t>os</w:t>
      </w:r>
      <w:r w:rsidRPr="0039567B">
        <w:rPr>
          <w:rFonts w:ascii="Times New Roman" w:hAnsi="Times New Roman"/>
          <w:spacing w:val="45"/>
          <w:sz w:val="24"/>
          <w:szCs w:val="24"/>
        </w:rPr>
        <w:t xml:space="preserve"> </w:t>
      </w:r>
      <w:r w:rsidRPr="0039567B">
        <w:rPr>
          <w:rFonts w:ascii="Times New Roman" w:hAnsi="Times New Roman"/>
          <w:sz w:val="24"/>
          <w:szCs w:val="24"/>
        </w:rPr>
        <w:t>tr</w:t>
      </w:r>
      <w:r w:rsidRPr="0039567B">
        <w:rPr>
          <w:rFonts w:ascii="Times New Roman" w:hAnsi="Times New Roman"/>
          <w:spacing w:val="-1"/>
          <w:sz w:val="24"/>
          <w:szCs w:val="24"/>
        </w:rPr>
        <w:t>a</w:t>
      </w:r>
      <w:r w:rsidRPr="0039567B">
        <w:rPr>
          <w:rFonts w:ascii="Times New Roman" w:hAnsi="Times New Roman"/>
          <w:sz w:val="24"/>
          <w:szCs w:val="24"/>
        </w:rPr>
        <w:t>dicijas, p</w:t>
      </w:r>
      <w:r w:rsidRPr="0039567B">
        <w:rPr>
          <w:rFonts w:ascii="Times New Roman" w:hAnsi="Times New Roman"/>
          <w:spacing w:val="-1"/>
          <w:sz w:val="24"/>
          <w:szCs w:val="24"/>
        </w:rPr>
        <w:t>a</w:t>
      </w:r>
      <w:r w:rsidRPr="0039567B">
        <w:rPr>
          <w:rFonts w:ascii="Times New Roman" w:hAnsi="Times New Roman"/>
          <w:sz w:val="24"/>
          <w:szCs w:val="24"/>
        </w:rPr>
        <w:t>p</w:t>
      </w:r>
      <w:r w:rsidRPr="0039567B">
        <w:rPr>
          <w:rFonts w:ascii="Times New Roman" w:hAnsi="Times New Roman"/>
          <w:spacing w:val="-1"/>
          <w:sz w:val="24"/>
          <w:szCs w:val="24"/>
        </w:rPr>
        <w:t>r</w:t>
      </w:r>
      <w:r w:rsidRPr="0039567B">
        <w:rPr>
          <w:rFonts w:ascii="Times New Roman" w:hAnsi="Times New Roman"/>
          <w:sz w:val="24"/>
          <w:szCs w:val="24"/>
        </w:rPr>
        <w:t>o</w:t>
      </w:r>
      <w:r w:rsidRPr="0039567B">
        <w:rPr>
          <w:rFonts w:ascii="Times New Roman" w:hAnsi="Times New Roman"/>
          <w:spacing w:val="-1"/>
          <w:sz w:val="24"/>
          <w:szCs w:val="24"/>
        </w:rPr>
        <w:t>č</w:t>
      </w:r>
      <w:r w:rsidRPr="0039567B">
        <w:rPr>
          <w:rFonts w:ascii="Times New Roman" w:hAnsi="Times New Roman"/>
          <w:sz w:val="24"/>
          <w:szCs w:val="24"/>
        </w:rPr>
        <w:t>ius,</w:t>
      </w:r>
      <w:r w:rsidRPr="0039567B">
        <w:rPr>
          <w:rFonts w:ascii="Times New Roman" w:hAnsi="Times New Roman"/>
          <w:spacing w:val="1"/>
          <w:sz w:val="24"/>
          <w:szCs w:val="24"/>
        </w:rPr>
        <w:t xml:space="preserve"> </w:t>
      </w:r>
      <w:r w:rsidRPr="0039567B">
        <w:rPr>
          <w:rFonts w:ascii="Times New Roman" w:hAnsi="Times New Roman"/>
          <w:sz w:val="24"/>
          <w:szCs w:val="24"/>
        </w:rPr>
        <w:t>u</w:t>
      </w:r>
      <w:r w:rsidRPr="0039567B">
        <w:rPr>
          <w:rFonts w:ascii="Times New Roman" w:hAnsi="Times New Roman"/>
          <w:spacing w:val="1"/>
          <w:sz w:val="24"/>
          <w:szCs w:val="24"/>
        </w:rPr>
        <w:t>ž</w:t>
      </w:r>
      <w:r w:rsidRPr="0039567B">
        <w:rPr>
          <w:rFonts w:ascii="Times New Roman" w:hAnsi="Times New Roman"/>
          <w:sz w:val="24"/>
          <w:szCs w:val="24"/>
        </w:rPr>
        <w:t>t</w:t>
      </w:r>
      <w:r w:rsidRPr="0039567B">
        <w:rPr>
          <w:rFonts w:ascii="Times New Roman" w:hAnsi="Times New Roman"/>
          <w:spacing w:val="1"/>
          <w:sz w:val="24"/>
          <w:szCs w:val="24"/>
        </w:rPr>
        <w:t>i</w:t>
      </w:r>
      <w:r w:rsidRPr="0039567B">
        <w:rPr>
          <w:rFonts w:ascii="Times New Roman" w:hAnsi="Times New Roman"/>
          <w:sz w:val="24"/>
          <w:szCs w:val="24"/>
        </w:rPr>
        <w:t>k</w:t>
      </w:r>
      <w:r w:rsidRPr="0039567B">
        <w:rPr>
          <w:rFonts w:ascii="Times New Roman" w:hAnsi="Times New Roman"/>
          <w:spacing w:val="-1"/>
          <w:sz w:val="24"/>
          <w:szCs w:val="24"/>
        </w:rPr>
        <w:t>r</w:t>
      </w:r>
      <w:r w:rsidRPr="0039567B">
        <w:rPr>
          <w:rFonts w:ascii="Times New Roman" w:hAnsi="Times New Roman"/>
          <w:sz w:val="24"/>
          <w:szCs w:val="24"/>
        </w:rPr>
        <w:t>inant</w:t>
      </w:r>
      <w:r w:rsidRPr="0039567B">
        <w:rPr>
          <w:rFonts w:ascii="Times New Roman" w:hAnsi="Times New Roman"/>
          <w:spacing w:val="22"/>
          <w:sz w:val="24"/>
          <w:szCs w:val="24"/>
        </w:rPr>
        <w:t xml:space="preserve"> </w:t>
      </w:r>
      <w:r w:rsidRPr="0039567B">
        <w:rPr>
          <w:rFonts w:ascii="Times New Roman" w:hAnsi="Times New Roman"/>
          <w:spacing w:val="-1"/>
          <w:sz w:val="24"/>
          <w:szCs w:val="24"/>
        </w:rPr>
        <w:t>e</w:t>
      </w:r>
      <w:r w:rsidRPr="0039567B">
        <w:rPr>
          <w:rFonts w:ascii="Times New Roman" w:hAnsi="Times New Roman"/>
          <w:sz w:val="24"/>
          <w:szCs w:val="24"/>
        </w:rPr>
        <w:t>tn</w:t>
      </w:r>
      <w:r w:rsidRPr="0039567B">
        <w:rPr>
          <w:rFonts w:ascii="Times New Roman" w:hAnsi="Times New Roman"/>
          <w:spacing w:val="1"/>
          <w:sz w:val="24"/>
          <w:szCs w:val="24"/>
        </w:rPr>
        <w:t>i</w:t>
      </w:r>
      <w:r w:rsidRPr="0039567B">
        <w:rPr>
          <w:rFonts w:ascii="Times New Roman" w:hAnsi="Times New Roman"/>
          <w:sz w:val="24"/>
          <w:szCs w:val="24"/>
        </w:rPr>
        <w:t>n</w:t>
      </w:r>
      <w:r w:rsidRPr="0039567B">
        <w:rPr>
          <w:rFonts w:ascii="Times New Roman" w:hAnsi="Times New Roman"/>
          <w:spacing w:val="-1"/>
          <w:sz w:val="24"/>
          <w:szCs w:val="24"/>
        </w:rPr>
        <w:t>ė</w:t>
      </w:r>
      <w:r w:rsidRPr="0039567B">
        <w:rPr>
          <w:rFonts w:ascii="Times New Roman" w:hAnsi="Times New Roman"/>
          <w:sz w:val="24"/>
          <w:szCs w:val="24"/>
        </w:rPr>
        <w:t>s kultūros p</w:t>
      </w:r>
      <w:r w:rsidRPr="0039567B">
        <w:rPr>
          <w:rFonts w:ascii="Times New Roman" w:hAnsi="Times New Roman"/>
          <w:spacing w:val="-1"/>
          <w:sz w:val="24"/>
          <w:szCs w:val="24"/>
        </w:rPr>
        <w:t>e</w:t>
      </w:r>
      <w:r w:rsidRPr="0039567B">
        <w:rPr>
          <w:rFonts w:ascii="Times New Roman" w:hAnsi="Times New Roman"/>
          <w:sz w:val="24"/>
          <w:szCs w:val="24"/>
        </w:rPr>
        <w:t>rimamum</w:t>
      </w:r>
      <w:r w:rsidRPr="0039567B">
        <w:rPr>
          <w:rFonts w:ascii="Times New Roman" w:hAnsi="Times New Roman"/>
          <w:spacing w:val="-1"/>
          <w:sz w:val="24"/>
          <w:szCs w:val="24"/>
        </w:rPr>
        <w:t>ą</w:t>
      </w:r>
      <w:r w:rsidRPr="0039567B">
        <w:rPr>
          <w:rFonts w:ascii="Times New Roman" w:hAnsi="Times New Roman"/>
          <w:sz w:val="24"/>
          <w:szCs w:val="24"/>
        </w:rPr>
        <w:t>;</w:t>
      </w:r>
    </w:p>
    <w:p w14:paraId="1ADDFA01" w14:textId="56E52E25" w:rsidR="000E133E" w:rsidRPr="0039567B" w:rsidRDefault="000E133E" w:rsidP="000E133E">
      <w:pPr>
        <w:pStyle w:val="Sraopastraipa1"/>
        <w:widowControl w:val="0"/>
        <w:autoSpaceDE w:val="0"/>
        <w:autoSpaceDN w:val="0"/>
        <w:adjustRightInd w:val="0"/>
        <w:spacing w:after="0" w:line="360" w:lineRule="auto"/>
        <w:ind w:left="0" w:right="61" w:firstLine="851"/>
        <w:jc w:val="both"/>
        <w:rPr>
          <w:rFonts w:ascii="Times New Roman" w:hAnsi="Times New Roman"/>
          <w:sz w:val="24"/>
          <w:szCs w:val="24"/>
        </w:rPr>
      </w:pPr>
      <w:r w:rsidRPr="0039567B">
        <w:rPr>
          <w:rFonts w:ascii="Times New Roman" w:hAnsi="Times New Roman"/>
          <w:sz w:val="24"/>
          <w:szCs w:val="24"/>
        </w:rPr>
        <w:t>1</w:t>
      </w:r>
      <w:r w:rsidR="008857EF">
        <w:rPr>
          <w:rFonts w:ascii="Times New Roman" w:hAnsi="Times New Roman"/>
          <w:sz w:val="24"/>
          <w:szCs w:val="24"/>
        </w:rPr>
        <w:t>4</w:t>
      </w:r>
      <w:r w:rsidRPr="0039567B">
        <w:rPr>
          <w:rFonts w:ascii="Times New Roman" w:hAnsi="Times New Roman"/>
          <w:sz w:val="24"/>
          <w:szCs w:val="24"/>
        </w:rPr>
        <w:t>.2. tenkinti</w:t>
      </w:r>
      <w:r w:rsidRPr="0039567B">
        <w:rPr>
          <w:rFonts w:ascii="Times New Roman" w:hAnsi="Times New Roman"/>
          <w:spacing w:val="11"/>
          <w:sz w:val="24"/>
          <w:szCs w:val="24"/>
        </w:rPr>
        <w:t xml:space="preserve"> </w:t>
      </w:r>
      <w:r w:rsidRPr="0039567B">
        <w:rPr>
          <w:rFonts w:ascii="Times New Roman" w:hAnsi="Times New Roman"/>
          <w:spacing w:val="-2"/>
          <w:sz w:val="24"/>
          <w:szCs w:val="24"/>
        </w:rPr>
        <w:t>v</w:t>
      </w:r>
      <w:r w:rsidRPr="0039567B">
        <w:rPr>
          <w:rFonts w:ascii="Times New Roman" w:hAnsi="Times New Roman"/>
          <w:sz w:val="24"/>
          <w:szCs w:val="24"/>
        </w:rPr>
        <w:t>ietos</w:t>
      </w:r>
      <w:r w:rsidRPr="0039567B">
        <w:rPr>
          <w:rFonts w:ascii="Times New Roman" w:hAnsi="Times New Roman"/>
          <w:spacing w:val="10"/>
          <w:sz w:val="24"/>
          <w:szCs w:val="24"/>
        </w:rPr>
        <w:t xml:space="preserve"> </w:t>
      </w:r>
      <w:r w:rsidRPr="0039567B">
        <w:rPr>
          <w:rFonts w:ascii="Times New Roman" w:hAnsi="Times New Roman"/>
          <w:sz w:val="24"/>
          <w:szCs w:val="24"/>
        </w:rPr>
        <w:t>g</w:t>
      </w:r>
      <w:r w:rsidRPr="0039567B">
        <w:rPr>
          <w:rFonts w:ascii="Times New Roman" w:hAnsi="Times New Roman"/>
          <w:spacing w:val="-5"/>
          <w:sz w:val="24"/>
          <w:szCs w:val="24"/>
        </w:rPr>
        <w:t>y</w:t>
      </w:r>
      <w:r w:rsidRPr="0039567B">
        <w:rPr>
          <w:rFonts w:ascii="Times New Roman" w:hAnsi="Times New Roman"/>
          <w:spacing w:val="2"/>
          <w:sz w:val="24"/>
          <w:szCs w:val="24"/>
        </w:rPr>
        <w:t>v</w:t>
      </w:r>
      <w:r w:rsidRPr="0039567B">
        <w:rPr>
          <w:rFonts w:ascii="Times New Roman" w:hAnsi="Times New Roman"/>
          <w:spacing w:val="-1"/>
          <w:sz w:val="24"/>
          <w:szCs w:val="24"/>
        </w:rPr>
        <w:t>e</w:t>
      </w:r>
      <w:r w:rsidRPr="0039567B">
        <w:rPr>
          <w:rFonts w:ascii="Times New Roman" w:hAnsi="Times New Roman"/>
          <w:sz w:val="24"/>
          <w:szCs w:val="24"/>
        </w:rPr>
        <w:t>nto</w:t>
      </w:r>
      <w:r w:rsidRPr="0039567B">
        <w:rPr>
          <w:rFonts w:ascii="Times New Roman" w:hAnsi="Times New Roman"/>
          <w:spacing w:val="1"/>
          <w:sz w:val="24"/>
          <w:szCs w:val="24"/>
        </w:rPr>
        <w:t>j</w:t>
      </w:r>
      <w:r w:rsidRPr="0039567B">
        <w:rPr>
          <w:rFonts w:ascii="Times New Roman" w:hAnsi="Times New Roman"/>
          <w:sz w:val="24"/>
          <w:szCs w:val="24"/>
        </w:rPr>
        <w:t>ų</w:t>
      </w:r>
      <w:r w:rsidRPr="0039567B">
        <w:rPr>
          <w:rFonts w:ascii="Times New Roman" w:hAnsi="Times New Roman"/>
          <w:spacing w:val="9"/>
          <w:sz w:val="24"/>
          <w:szCs w:val="24"/>
        </w:rPr>
        <w:t xml:space="preserve"> </w:t>
      </w:r>
      <w:r w:rsidRPr="0039567B">
        <w:rPr>
          <w:rFonts w:ascii="Times New Roman" w:hAnsi="Times New Roman"/>
          <w:sz w:val="24"/>
          <w:szCs w:val="24"/>
        </w:rPr>
        <w:t>kul</w:t>
      </w:r>
      <w:r w:rsidRPr="0039567B">
        <w:rPr>
          <w:rFonts w:ascii="Times New Roman" w:hAnsi="Times New Roman"/>
          <w:spacing w:val="1"/>
          <w:sz w:val="24"/>
          <w:szCs w:val="24"/>
        </w:rPr>
        <w:t>t</w:t>
      </w:r>
      <w:r w:rsidRPr="0039567B">
        <w:rPr>
          <w:rFonts w:ascii="Times New Roman" w:hAnsi="Times New Roman"/>
          <w:sz w:val="24"/>
          <w:szCs w:val="24"/>
        </w:rPr>
        <w:t>ū</w:t>
      </w:r>
      <w:r w:rsidRPr="0039567B">
        <w:rPr>
          <w:rFonts w:ascii="Times New Roman" w:hAnsi="Times New Roman"/>
          <w:spacing w:val="-1"/>
          <w:sz w:val="24"/>
          <w:szCs w:val="24"/>
        </w:rPr>
        <w:t>r</w:t>
      </w:r>
      <w:r w:rsidRPr="0039567B">
        <w:rPr>
          <w:rFonts w:ascii="Times New Roman" w:hAnsi="Times New Roman"/>
          <w:sz w:val="24"/>
          <w:szCs w:val="24"/>
        </w:rPr>
        <w:t>i</w:t>
      </w:r>
      <w:r w:rsidRPr="0039567B">
        <w:rPr>
          <w:rFonts w:ascii="Times New Roman" w:hAnsi="Times New Roman"/>
          <w:spacing w:val="2"/>
          <w:sz w:val="24"/>
          <w:szCs w:val="24"/>
        </w:rPr>
        <w:t>n</w:t>
      </w:r>
      <w:r w:rsidRPr="0039567B">
        <w:rPr>
          <w:rFonts w:ascii="Times New Roman" w:hAnsi="Times New Roman"/>
          <w:sz w:val="24"/>
          <w:szCs w:val="24"/>
        </w:rPr>
        <w:t>į</w:t>
      </w:r>
      <w:r w:rsidRPr="0039567B">
        <w:rPr>
          <w:rFonts w:ascii="Times New Roman" w:hAnsi="Times New Roman"/>
          <w:spacing w:val="8"/>
          <w:sz w:val="24"/>
          <w:szCs w:val="24"/>
        </w:rPr>
        <w:t xml:space="preserve"> </w:t>
      </w:r>
      <w:r w:rsidRPr="0039567B">
        <w:rPr>
          <w:rFonts w:ascii="Times New Roman" w:hAnsi="Times New Roman"/>
          <w:sz w:val="24"/>
          <w:szCs w:val="24"/>
        </w:rPr>
        <w:t>por</w:t>
      </w:r>
      <w:r w:rsidRPr="0039567B">
        <w:rPr>
          <w:rFonts w:ascii="Times New Roman" w:hAnsi="Times New Roman"/>
          <w:spacing w:val="-2"/>
          <w:sz w:val="24"/>
          <w:szCs w:val="24"/>
        </w:rPr>
        <w:t>e</w:t>
      </w:r>
      <w:r w:rsidRPr="0039567B">
        <w:rPr>
          <w:rFonts w:ascii="Times New Roman" w:hAnsi="Times New Roman"/>
          <w:sz w:val="24"/>
          <w:szCs w:val="24"/>
        </w:rPr>
        <w:t>ikį,</w:t>
      </w:r>
      <w:r w:rsidRPr="0039567B">
        <w:rPr>
          <w:rFonts w:ascii="Times New Roman" w:hAnsi="Times New Roman"/>
          <w:spacing w:val="7"/>
          <w:sz w:val="24"/>
          <w:szCs w:val="24"/>
        </w:rPr>
        <w:t xml:space="preserve"> </w:t>
      </w:r>
      <w:r w:rsidRPr="0039567B">
        <w:rPr>
          <w:rFonts w:ascii="Times New Roman" w:hAnsi="Times New Roman"/>
          <w:sz w:val="24"/>
          <w:szCs w:val="24"/>
        </w:rPr>
        <w:t>plėtoti</w:t>
      </w:r>
      <w:r w:rsidRPr="0039567B">
        <w:rPr>
          <w:rFonts w:ascii="Times New Roman" w:hAnsi="Times New Roman"/>
          <w:spacing w:val="10"/>
          <w:sz w:val="24"/>
          <w:szCs w:val="24"/>
        </w:rPr>
        <w:t xml:space="preserve"> </w:t>
      </w:r>
      <w:r w:rsidRPr="0039567B">
        <w:rPr>
          <w:rFonts w:ascii="Times New Roman" w:hAnsi="Times New Roman"/>
          <w:sz w:val="24"/>
          <w:szCs w:val="24"/>
        </w:rPr>
        <w:t>mė</w:t>
      </w:r>
      <w:r w:rsidRPr="0039567B">
        <w:rPr>
          <w:rFonts w:ascii="Times New Roman" w:hAnsi="Times New Roman"/>
          <w:spacing w:val="-3"/>
          <w:sz w:val="24"/>
          <w:szCs w:val="24"/>
        </w:rPr>
        <w:t>g</w:t>
      </w:r>
      <w:r w:rsidRPr="0039567B">
        <w:rPr>
          <w:rFonts w:ascii="Times New Roman" w:hAnsi="Times New Roman"/>
          <w:spacing w:val="-1"/>
          <w:sz w:val="24"/>
          <w:szCs w:val="24"/>
        </w:rPr>
        <w:t>ė</w:t>
      </w:r>
      <w:r w:rsidRPr="0039567B">
        <w:rPr>
          <w:rFonts w:ascii="Times New Roman" w:hAnsi="Times New Roman"/>
          <w:sz w:val="24"/>
          <w:szCs w:val="24"/>
        </w:rPr>
        <w:t>jų</w:t>
      </w:r>
      <w:r w:rsidRPr="0039567B">
        <w:rPr>
          <w:rFonts w:ascii="Times New Roman" w:hAnsi="Times New Roman"/>
          <w:spacing w:val="10"/>
          <w:sz w:val="24"/>
          <w:szCs w:val="24"/>
        </w:rPr>
        <w:t xml:space="preserve"> </w:t>
      </w:r>
      <w:r w:rsidRPr="0039567B">
        <w:rPr>
          <w:rFonts w:ascii="Times New Roman" w:hAnsi="Times New Roman"/>
          <w:sz w:val="24"/>
          <w:szCs w:val="24"/>
        </w:rPr>
        <w:t>men</w:t>
      </w:r>
      <w:r w:rsidRPr="0039567B">
        <w:rPr>
          <w:rFonts w:ascii="Times New Roman" w:hAnsi="Times New Roman"/>
          <w:spacing w:val="-1"/>
          <w:sz w:val="24"/>
          <w:szCs w:val="24"/>
        </w:rPr>
        <w:t>ą</w:t>
      </w:r>
      <w:r w:rsidRPr="0039567B">
        <w:rPr>
          <w:rFonts w:ascii="Times New Roman" w:hAnsi="Times New Roman"/>
          <w:sz w:val="24"/>
          <w:szCs w:val="24"/>
        </w:rPr>
        <w:t>,</w:t>
      </w:r>
      <w:r w:rsidRPr="0039567B">
        <w:rPr>
          <w:rFonts w:ascii="Times New Roman" w:hAnsi="Times New Roman"/>
          <w:spacing w:val="10"/>
          <w:sz w:val="24"/>
          <w:szCs w:val="24"/>
        </w:rPr>
        <w:t xml:space="preserve"> </w:t>
      </w:r>
      <w:r w:rsidRPr="0039567B">
        <w:rPr>
          <w:rFonts w:ascii="Times New Roman" w:hAnsi="Times New Roman"/>
          <w:sz w:val="24"/>
          <w:szCs w:val="24"/>
        </w:rPr>
        <w:t>skatinti</w:t>
      </w:r>
      <w:r w:rsidRPr="0039567B">
        <w:rPr>
          <w:rFonts w:ascii="Times New Roman" w:hAnsi="Times New Roman"/>
          <w:spacing w:val="8"/>
          <w:sz w:val="24"/>
          <w:szCs w:val="24"/>
        </w:rPr>
        <w:t xml:space="preserve"> </w:t>
      </w:r>
      <w:r w:rsidRPr="0039567B">
        <w:rPr>
          <w:rFonts w:ascii="Times New Roman" w:hAnsi="Times New Roman"/>
          <w:sz w:val="24"/>
          <w:szCs w:val="24"/>
        </w:rPr>
        <w:t>meno</w:t>
      </w:r>
      <w:r w:rsidRPr="0039567B">
        <w:rPr>
          <w:rFonts w:ascii="Times New Roman" w:hAnsi="Times New Roman"/>
          <w:spacing w:val="9"/>
          <w:sz w:val="24"/>
          <w:szCs w:val="24"/>
        </w:rPr>
        <w:t xml:space="preserve"> </w:t>
      </w:r>
      <w:r w:rsidRPr="0039567B">
        <w:rPr>
          <w:rFonts w:ascii="Times New Roman" w:hAnsi="Times New Roman"/>
          <w:sz w:val="24"/>
          <w:szCs w:val="24"/>
        </w:rPr>
        <w:lastRenderedPageBreak/>
        <w:t>stud</w:t>
      </w:r>
      <w:r w:rsidRPr="0039567B">
        <w:rPr>
          <w:rFonts w:ascii="Times New Roman" w:hAnsi="Times New Roman"/>
          <w:spacing w:val="1"/>
          <w:sz w:val="24"/>
          <w:szCs w:val="24"/>
        </w:rPr>
        <w:t>i</w:t>
      </w:r>
      <w:r w:rsidRPr="0039567B">
        <w:rPr>
          <w:rFonts w:ascii="Times New Roman" w:hAnsi="Times New Roman"/>
          <w:sz w:val="24"/>
          <w:szCs w:val="24"/>
        </w:rPr>
        <w:t>jų, būr</w:t>
      </w:r>
      <w:r w:rsidRPr="0039567B">
        <w:rPr>
          <w:rFonts w:ascii="Times New Roman" w:hAnsi="Times New Roman"/>
          <w:spacing w:val="-2"/>
          <w:sz w:val="24"/>
          <w:szCs w:val="24"/>
        </w:rPr>
        <w:t>e</w:t>
      </w:r>
      <w:r w:rsidRPr="0039567B">
        <w:rPr>
          <w:rFonts w:ascii="Times New Roman" w:hAnsi="Times New Roman"/>
          <w:sz w:val="24"/>
          <w:szCs w:val="24"/>
        </w:rPr>
        <w:t>l</w:t>
      </w:r>
      <w:r w:rsidRPr="0039567B">
        <w:rPr>
          <w:rFonts w:ascii="Times New Roman" w:hAnsi="Times New Roman"/>
          <w:spacing w:val="1"/>
          <w:sz w:val="24"/>
          <w:szCs w:val="24"/>
        </w:rPr>
        <w:t>i</w:t>
      </w:r>
      <w:r w:rsidRPr="0039567B">
        <w:rPr>
          <w:rFonts w:ascii="Times New Roman" w:hAnsi="Times New Roman"/>
          <w:sz w:val="24"/>
          <w:szCs w:val="24"/>
        </w:rPr>
        <w:t>ų</w:t>
      </w:r>
      <w:r w:rsidRPr="0039567B">
        <w:rPr>
          <w:rFonts w:ascii="Times New Roman" w:hAnsi="Times New Roman"/>
          <w:spacing w:val="22"/>
          <w:sz w:val="24"/>
          <w:szCs w:val="24"/>
        </w:rPr>
        <w:t xml:space="preserve"> </w:t>
      </w:r>
      <w:r w:rsidRPr="0039567B">
        <w:rPr>
          <w:rFonts w:ascii="Times New Roman" w:hAnsi="Times New Roman"/>
          <w:sz w:val="24"/>
          <w:szCs w:val="24"/>
        </w:rPr>
        <w:t>v</w:t>
      </w:r>
      <w:r w:rsidRPr="0039567B">
        <w:rPr>
          <w:rFonts w:ascii="Times New Roman" w:hAnsi="Times New Roman"/>
          <w:spacing w:val="-1"/>
          <w:sz w:val="24"/>
          <w:szCs w:val="24"/>
        </w:rPr>
        <w:t>e</w:t>
      </w:r>
      <w:r w:rsidRPr="0039567B">
        <w:rPr>
          <w:rFonts w:ascii="Times New Roman" w:hAnsi="Times New Roman"/>
          <w:sz w:val="24"/>
          <w:szCs w:val="24"/>
        </w:rPr>
        <w:t>ik</w:t>
      </w:r>
      <w:r w:rsidRPr="0039567B">
        <w:rPr>
          <w:rFonts w:ascii="Times New Roman" w:hAnsi="Times New Roman"/>
          <w:spacing w:val="1"/>
          <w:sz w:val="24"/>
          <w:szCs w:val="24"/>
        </w:rPr>
        <w:t>l</w:t>
      </w:r>
      <w:r w:rsidRPr="0039567B">
        <w:rPr>
          <w:rFonts w:ascii="Times New Roman" w:hAnsi="Times New Roman"/>
          <w:spacing w:val="-1"/>
          <w:sz w:val="24"/>
          <w:szCs w:val="24"/>
        </w:rPr>
        <w:t>ą</w:t>
      </w:r>
      <w:r w:rsidRPr="0039567B">
        <w:rPr>
          <w:rFonts w:ascii="Times New Roman" w:hAnsi="Times New Roman"/>
          <w:sz w:val="24"/>
          <w:szCs w:val="24"/>
        </w:rPr>
        <w:t>, l</w:t>
      </w:r>
      <w:r w:rsidRPr="0039567B">
        <w:rPr>
          <w:rFonts w:ascii="Times New Roman" w:hAnsi="Times New Roman"/>
          <w:spacing w:val="1"/>
          <w:sz w:val="24"/>
          <w:szCs w:val="24"/>
        </w:rPr>
        <w:t>i</w:t>
      </w:r>
      <w:r w:rsidRPr="0039567B">
        <w:rPr>
          <w:rFonts w:ascii="Times New Roman" w:hAnsi="Times New Roman"/>
          <w:spacing w:val="-1"/>
          <w:sz w:val="24"/>
          <w:szCs w:val="24"/>
        </w:rPr>
        <w:t>a</w:t>
      </w:r>
      <w:r w:rsidRPr="0039567B">
        <w:rPr>
          <w:rFonts w:ascii="Times New Roman" w:hAnsi="Times New Roman"/>
          <w:sz w:val="24"/>
          <w:szCs w:val="24"/>
        </w:rPr>
        <w:t>udies</w:t>
      </w:r>
      <w:r w:rsidRPr="0039567B">
        <w:rPr>
          <w:rFonts w:ascii="Times New Roman" w:hAnsi="Times New Roman"/>
          <w:spacing w:val="23"/>
          <w:sz w:val="24"/>
          <w:szCs w:val="24"/>
        </w:rPr>
        <w:t xml:space="preserve"> </w:t>
      </w:r>
      <w:r w:rsidRPr="0039567B">
        <w:rPr>
          <w:rFonts w:ascii="Times New Roman" w:hAnsi="Times New Roman"/>
          <w:spacing w:val="-1"/>
          <w:sz w:val="24"/>
          <w:szCs w:val="24"/>
        </w:rPr>
        <w:t>a</w:t>
      </w:r>
      <w:r w:rsidRPr="0039567B">
        <w:rPr>
          <w:rFonts w:ascii="Times New Roman" w:hAnsi="Times New Roman"/>
          <w:sz w:val="24"/>
          <w:szCs w:val="24"/>
        </w:rPr>
        <w:t xml:space="preserve">matų </w:t>
      </w:r>
      <w:r w:rsidRPr="0039567B">
        <w:rPr>
          <w:rFonts w:ascii="Times New Roman" w:hAnsi="Times New Roman"/>
          <w:spacing w:val="5"/>
          <w:sz w:val="24"/>
          <w:szCs w:val="24"/>
        </w:rPr>
        <w:t>v</w:t>
      </w:r>
      <w:r w:rsidRPr="0039567B">
        <w:rPr>
          <w:rFonts w:ascii="Times New Roman" w:hAnsi="Times New Roman"/>
          <w:spacing w:val="-5"/>
          <w:sz w:val="24"/>
          <w:szCs w:val="24"/>
        </w:rPr>
        <w:t>y</w:t>
      </w:r>
      <w:r w:rsidRPr="0039567B">
        <w:rPr>
          <w:rFonts w:ascii="Times New Roman" w:hAnsi="Times New Roman"/>
          <w:sz w:val="24"/>
          <w:szCs w:val="24"/>
        </w:rPr>
        <w:t>s</w:t>
      </w:r>
      <w:r w:rsidRPr="0039567B">
        <w:rPr>
          <w:rFonts w:ascii="Times New Roman" w:hAnsi="Times New Roman"/>
          <w:spacing w:val="3"/>
          <w:sz w:val="24"/>
          <w:szCs w:val="24"/>
        </w:rPr>
        <w:t>t</w:t>
      </w:r>
      <w:r w:rsidRPr="0039567B">
        <w:rPr>
          <w:rFonts w:ascii="Times New Roman" w:hAnsi="Times New Roman"/>
          <w:spacing w:val="-5"/>
          <w:sz w:val="24"/>
          <w:szCs w:val="24"/>
        </w:rPr>
        <w:t>y</w:t>
      </w:r>
      <w:r w:rsidRPr="0039567B">
        <w:rPr>
          <w:rFonts w:ascii="Times New Roman" w:hAnsi="Times New Roman"/>
          <w:spacing w:val="3"/>
          <w:sz w:val="24"/>
          <w:szCs w:val="24"/>
        </w:rPr>
        <w:t>m</w:t>
      </w:r>
      <w:r w:rsidRPr="0039567B">
        <w:rPr>
          <w:rFonts w:ascii="Times New Roman" w:hAnsi="Times New Roman"/>
          <w:spacing w:val="-1"/>
          <w:sz w:val="24"/>
          <w:szCs w:val="24"/>
        </w:rPr>
        <w:t>ą</w:t>
      </w:r>
      <w:r w:rsidRPr="0039567B">
        <w:rPr>
          <w:rFonts w:ascii="Times New Roman" w:hAnsi="Times New Roman"/>
          <w:sz w:val="24"/>
          <w:szCs w:val="24"/>
        </w:rPr>
        <w:t>,</w:t>
      </w:r>
      <w:r w:rsidRPr="0039567B">
        <w:rPr>
          <w:rFonts w:ascii="Times New Roman" w:hAnsi="Times New Roman"/>
          <w:spacing w:val="24"/>
          <w:sz w:val="24"/>
          <w:szCs w:val="24"/>
        </w:rPr>
        <w:t xml:space="preserve"> </w:t>
      </w:r>
      <w:r w:rsidRPr="0039567B">
        <w:rPr>
          <w:rFonts w:ascii="Times New Roman" w:hAnsi="Times New Roman"/>
          <w:sz w:val="24"/>
          <w:szCs w:val="24"/>
        </w:rPr>
        <w:t>suda</w:t>
      </w:r>
      <w:r w:rsidRPr="0039567B">
        <w:rPr>
          <w:rFonts w:ascii="Times New Roman" w:hAnsi="Times New Roman"/>
          <w:spacing w:val="1"/>
          <w:sz w:val="24"/>
          <w:szCs w:val="24"/>
        </w:rPr>
        <w:t>r</w:t>
      </w:r>
      <w:r w:rsidRPr="0039567B">
        <w:rPr>
          <w:rFonts w:ascii="Times New Roman" w:hAnsi="Times New Roman"/>
          <w:spacing w:val="-4"/>
          <w:sz w:val="24"/>
          <w:szCs w:val="24"/>
        </w:rPr>
        <w:t>y</w:t>
      </w:r>
      <w:r w:rsidRPr="0039567B">
        <w:rPr>
          <w:rFonts w:ascii="Times New Roman" w:hAnsi="Times New Roman"/>
          <w:spacing w:val="3"/>
          <w:sz w:val="24"/>
          <w:szCs w:val="24"/>
        </w:rPr>
        <w:t>t</w:t>
      </w:r>
      <w:r w:rsidRPr="0039567B">
        <w:rPr>
          <w:rFonts w:ascii="Times New Roman" w:hAnsi="Times New Roman"/>
          <w:sz w:val="24"/>
          <w:szCs w:val="24"/>
        </w:rPr>
        <w:t>i</w:t>
      </w:r>
      <w:r w:rsidRPr="0039567B">
        <w:rPr>
          <w:rFonts w:ascii="Times New Roman" w:hAnsi="Times New Roman"/>
          <w:spacing w:val="22"/>
          <w:sz w:val="24"/>
          <w:szCs w:val="24"/>
        </w:rPr>
        <w:t xml:space="preserve"> </w:t>
      </w:r>
      <w:r w:rsidRPr="0039567B">
        <w:rPr>
          <w:rFonts w:ascii="Times New Roman" w:hAnsi="Times New Roman"/>
          <w:sz w:val="24"/>
          <w:szCs w:val="24"/>
        </w:rPr>
        <w:t>s</w:t>
      </w:r>
      <w:r w:rsidRPr="0039567B">
        <w:rPr>
          <w:rFonts w:ascii="Times New Roman" w:hAnsi="Times New Roman"/>
          <w:spacing w:val="-1"/>
          <w:sz w:val="24"/>
          <w:szCs w:val="24"/>
        </w:rPr>
        <w:t>ą</w:t>
      </w:r>
      <w:r w:rsidRPr="0039567B">
        <w:rPr>
          <w:rFonts w:ascii="Times New Roman" w:hAnsi="Times New Roman"/>
          <w:spacing w:val="5"/>
          <w:sz w:val="24"/>
          <w:szCs w:val="24"/>
        </w:rPr>
        <w:t>l</w:t>
      </w:r>
      <w:r w:rsidRPr="0039567B">
        <w:rPr>
          <w:rFonts w:ascii="Times New Roman" w:hAnsi="Times New Roman"/>
          <w:spacing w:val="-5"/>
          <w:sz w:val="24"/>
          <w:szCs w:val="24"/>
        </w:rPr>
        <w:t>y</w:t>
      </w:r>
      <w:r w:rsidRPr="0039567B">
        <w:rPr>
          <w:rFonts w:ascii="Times New Roman" w:hAnsi="Times New Roman"/>
          <w:sz w:val="24"/>
          <w:szCs w:val="24"/>
        </w:rPr>
        <w:t>g</w:t>
      </w:r>
      <w:r w:rsidRPr="0039567B">
        <w:rPr>
          <w:rFonts w:ascii="Times New Roman" w:hAnsi="Times New Roman"/>
          <w:spacing w:val="-1"/>
          <w:sz w:val="24"/>
          <w:szCs w:val="24"/>
        </w:rPr>
        <w:t>a</w:t>
      </w:r>
      <w:r w:rsidRPr="0039567B">
        <w:rPr>
          <w:rFonts w:ascii="Times New Roman" w:hAnsi="Times New Roman"/>
          <w:sz w:val="24"/>
          <w:szCs w:val="24"/>
        </w:rPr>
        <w:t>s</w:t>
      </w:r>
      <w:r w:rsidRPr="0039567B">
        <w:rPr>
          <w:rFonts w:ascii="Times New Roman" w:hAnsi="Times New Roman"/>
          <w:spacing w:val="22"/>
          <w:sz w:val="24"/>
          <w:szCs w:val="24"/>
        </w:rPr>
        <w:t xml:space="preserve"> </w:t>
      </w:r>
      <w:r w:rsidRPr="0039567B">
        <w:rPr>
          <w:rFonts w:ascii="Times New Roman" w:hAnsi="Times New Roman"/>
          <w:sz w:val="24"/>
          <w:szCs w:val="24"/>
        </w:rPr>
        <w:t>k</w:t>
      </w:r>
      <w:r w:rsidRPr="0039567B">
        <w:rPr>
          <w:rFonts w:ascii="Times New Roman" w:hAnsi="Times New Roman"/>
          <w:spacing w:val="2"/>
          <w:sz w:val="24"/>
          <w:szCs w:val="24"/>
        </w:rPr>
        <w:t>ū</w:t>
      </w:r>
      <w:r w:rsidRPr="0039567B">
        <w:rPr>
          <w:rFonts w:ascii="Times New Roman" w:hAnsi="Times New Roman"/>
          <w:spacing w:val="4"/>
          <w:sz w:val="24"/>
          <w:szCs w:val="24"/>
        </w:rPr>
        <w:t>r</w:t>
      </w:r>
      <w:r w:rsidRPr="0039567B">
        <w:rPr>
          <w:rFonts w:ascii="Times New Roman" w:hAnsi="Times New Roman"/>
          <w:spacing w:val="-5"/>
          <w:sz w:val="24"/>
          <w:szCs w:val="24"/>
        </w:rPr>
        <w:t>y</w:t>
      </w:r>
      <w:r w:rsidRPr="0039567B">
        <w:rPr>
          <w:rFonts w:ascii="Times New Roman" w:hAnsi="Times New Roman"/>
          <w:sz w:val="24"/>
          <w:szCs w:val="24"/>
        </w:rPr>
        <w:t>binei</w:t>
      </w:r>
      <w:r w:rsidRPr="0039567B">
        <w:rPr>
          <w:rFonts w:ascii="Times New Roman" w:hAnsi="Times New Roman"/>
          <w:spacing w:val="21"/>
          <w:sz w:val="24"/>
          <w:szCs w:val="24"/>
        </w:rPr>
        <w:t xml:space="preserve"> </w:t>
      </w:r>
      <w:r w:rsidRPr="0039567B">
        <w:rPr>
          <w:rFonts w:ascii="Times New Roman" w:hAnsi="Times New Roman"/>
          <w:spacing w:val="3"/>
          <w:sz w:val="24"/>
          <w:szCs w:val="24"/>
        </w:rPr>
        <w:t>l</w:t>
      </w:r>
      <w:r w:rsidRPr="0039567B">
        <w:rPr>
          <w:rFonts w:ascii="Times New Roman" w:hAnsi="Times New Roman"/>
          <w:spacing w:val="-1"/>
          <w:sz w:val="24"/>
          <w:szCs w:val="24"/>
        </w:rPr>
        <w:t>a</w:t>
      </w:r>
      <w:r w:rsidRPr="0039567B">
        <w:rPr>
          <w:rFonts w:ascii="Times New Roman" w:hAnsi="Times New Roman"/>
          <w:sz w:val="24"/>
          <w:szCs w:val="24"/>
        </w:rPr>
        <w:t>isvei,</w:t>
      </w:r>
      <w:r w:rsidRPr="0039567B">
        <w:rPr>
          <w:rFonts w:ascii="Times New Roman" w:hAnsi="Times New Roman"/>
          <w:spacing w:val="22"/>
          <w:sz w:val="24"/>
          <w:szCs w:val="24"/>
        </w:rPr>
        <w:t xml:space="preserve"> </w:t>
      </w:r>
      <w:r w:rsidRPr="0039567B">
        <w:rPr>
          <w:rFonts w:ascii="Times New Roman" w:hAnsi="Times New Roman"/>
          <w:sz w:val="24"/>
          <w:szCs w:val="24"/>
        </w:rPr>
        <w:t xml:space="preserve">suteikti </w:t>
      </w:r>
      <w:r w:rsidRPr="0039567B">
        <w:rPr>
          <w:rFonts w:ascii="Times New Roman" w:hAnsi="Times New Roman"/>
          <w:spacing w:val="22"/>
          <w:sz w:val="24"/>
          <w:szCs w:val="24"/>
        </w:rPr>
        <w:t xml:space="preserve">                 </w:t>
      </w:r>
      <w:r w:rsidRPr="0039567B">
        <w:rPr>
          <w:rFonts w:ascii="Times New Roman" w:hAnsi="Times New Roman"/>
          <w:spacing w:val="-2"/>
          <w:sz w:val="24"/>
          <w:szCs w:val="24"/>
        </w:rPr>
        <w:t>g</w:t>
      </w:r>
      <w:r w:rsidRPr="0039567B">
        <w:rPr>
          <w:rFonts w:ascii="Times New Roman" w:hAnsi="Times New Roman"/>
          <w:spacing w:val="-1"/>
          <w:sz w:val="24"/>
          <w:szCs w:val="24"/>
        </w:rPr>
        <w:t>a</w:t>
      </w:r>
      <w:r w:rsidRPr="0039567B">
        <w:rPr>
          <w:rFonts w:ascii="Times New Roman" w:hAnsi="Times New Roman"/>
          <w:sz w:val="24"/>
          <w:szCs w:val="24"/>
        </w:rPr>
        <w:t>l</w:t>
      </w:r>
      <w:r w:rsidRPr="0039567B">
        <w:rPr>
          <w:rFonts w:ascii="Times New Roman" w:hAnsi="Times New Roman"/>
          <w:spacing w:val="1"/>
          <w:sz w:val="24"/>
          <w:szCs w:val="24"/>
        </w:rPr>
        <w:t>i</w:t>
      </w:r>
      <w:r w:rsidRPr="0039567B">
        <w:rPr>
          <w:rFonts w:ascii="Times New Roman" w:hAnsi="Times New Roman"/>
          <w:spacing w:val="5"/>
          <w:sz w:val="24"/>
          <w:szCs w:val="24"/>
        </w:rPr>
        <w:t>m</w:t>
      </w:r>
      <w:r w:rsidRPr="0039567B">
        <w:rPr>
          <w:rFonts w:ascii="Times New Roman" w:hAnsi="Times New Roman"/>
          <w:spacing w:val="-5"/>
          <w:sz w:val="24"/>
          <w:szCs w:val="24"/>
        </w:rPr>
        <w:t>y</w:t>
      </w:r>
      <w:r w:rsidRPr="0039567B">
        <w:rPr>
          <w:rFonts w:ascii="Times New Roman" w:hAnsi="Times New Roman"/>
          <w:spacing w:val="2"/>
          <w:sz w:val="24"/>
          <w:szCs w:val="24"/>
        </w:rPr>
        <w:t>b</w:t>
      </w:r>
      <w:r w:rsidRPr="0039567B">
        <w:rPr>
          <w:rFonts w:ascii="Times New Roman" w:hAnsi="Times New Roman"/>
          <w:sz w:val="24"/>
          <w:szCs w:val="24"/>
        </w:rPr>
        <w:t>ę kiekvi</w:t>
      </w:r>
      <w:r w:rsidRPr="0039567B">
        <w:rPr>
          <w:rFonts w:ascii="Times New Roman" w:hAnsi="Times New Roman"/>
          <w:spacing w:val="-1"/>
          <w:sz w:val="24"/>
          <w:szCs w:val="24"/>
        </w:rPr>
        <w:t>e</w:t>
      </w:r>
      <w:r w:rsidRPr="0039567B">
        <w:rPr>
          <w:rFonts w:ascii="Times New Roman" w:hAnsi="Times New Roman"/>
          <w:sz w:val="24"/>
          <w:szCs w:val="24"/>
        </w:rPr>
        <w:t>n</w:t>
      </w:r>
      <w:r w:rsidRPr="0039567B">
        <w:rPr>
          <w:rFonts w:ascii="Times New Roman" w:hAnsi="Times New Roman"/>
          <w:spacing w:val="-1"/>
          <w:sz w:val="24"/>
          <w:szCs w:val="24"/>
        </w:rPr>
        <w:t>a</w:t>
      </w:r>
      <w:r w:rsidRPr="0039567B">
        <w:rPr>
          <w:rFonts w:ascii="Times New Roman" w:hAnsi="Times New Roman"/>
          <w:sz w:val="24"/>
          <w:szCs w:val="24"/>
        </w:rPr>
        <w:t>m</w:t>
      </w:r>
      <w:r w:rsidRPr="0039567B">
        <w:rPr>
          <w:rFonts w:ascii="Times New Roman" w:hAnsi="Times New Roman"/>
          <w:spacing w:val="38"/>
          <w:sz w:val="24"/>
          <w:szCs w:val="24"/>
        </w:rPr>
        <w:t xml:space="preserve"> </w:t>
      </w:r>
      <w:r w:rsidRPr="0039567B">
        <w:rPr>
          <w:rFonts w:ascii="Times New Roman" w:hAnsi="Times New Roman"/>
          <w:spacing w:val="2"/>
          <w:sz w:val="24"/>
          <w:szCs w:val="24"/>
        </w:rPr>
        <w:t>g</w:t>
      </w:r>
      <w:r w:rsidRPr="0039567B">
        <w:rPr>
          <w:rFonts w:ascii="Times New Roman" w:hAnsi="Times New Roman"/>
          <w:spacing w:val="-5"/>
          <w:sz w:val="24"/>
          <w:szCs w:val="24"/>
        </w:rPr>
        <w:t>y</w:t>
      </w:r>
      <w:r w:rsidRPr="0039567B">
        <w:rPr>
          <w:rFonts w:ascii="Times New Roman" w:hAnsi="Times New Roman"/>
          <w:spacing w:val="2"/>
          <w:sz w:val="24"/>
          <w:szCs w:val="24"/>
        </w:rPr>
        <w:t>v</w:t>
      </w:r>
      <w:r w:rsidRPr="0039567B">
        <w:rPr>
          <w:rFonts w:ascii="Times New Roman" w:hAnsi="Times New Roman"/>
          <w:spacing w:val="-1"/>
          <w:sz w:val="24"/>
          <w:szCs w:val="24"/>
        </w:rPr>
        <w:t>e</w:t>
      </w:r>
      <w:r w:rsidRPr="0039567B">
        <w:rPr>
          <w:rFonts w:ascii="Times New Roman" w:hAnsi="Times New Roman"/>
          <w:sz w:val="24"/>
          <w:szCs w:val="24"/>
        </w:rPr>
        <w:t>nto</w:t>
      </w:r>
      <w:r w:rsidRPr="0039567B">
        <w:rPr>
          <w:rFonts w:ascii="Times New Roman" w:hAnsi="Times New Roman"/>
          <w:spacing w:val="1"/>
          <w:sz w:val="24"/>
          <w:szCs w:val="24"/>
        </w:rPr>
        <w:t>j</w:t>
      </w:r>
      <w:r w:rsidRPr="0039567B">
        <w:rPr>
          <w:rFonts w:ascii="Times New Roman" w:hAnsi="Times New Roman"/>
          <w:sz w:val="24"/>
          <w:szCs w:val="24"/>
        </w:rPr>
        <w:t>ui</w:t>
      </w:r>
      <w:r w:rsidRPr="0039567B">
        <w:rPr>
          <w:rFonts w:ascii="Times New Roman" w:hAnsi="Times New Roman"/>
          <w:spacing w:val="38"/>
          <w:sz w:val="24"/>
          <w:szCs w:val="24"/>
        </w:rPr>
        <w:t xml:space="preserve"> </w:t>
      </w:r>
      <w:r w:rsidRPr="0039567B">
        <w:rPr>
          <w:rFonts w:ascii="Times New Roman" w:hAnsi="Times New Roman"/>
          <w:sz w:val="24"/>
          <w:szCs w:val="24"/>
        </w:rPr>
        <w:t>p</w:t>
      </w:r>
      <w:r w:rsidRPr="0039567B">
        <w:rPr>
          <w:rFonts w:ascii="Times New Roman" w:hAnsi="Times New Roman"/>
          <w:spacing w:val="-1"/>
          <w:sz w:val="24"/>
          <w:szCs w:val="24"/>
        </w:rPr>
        <w:t>a</w:t>
      </w:r>
      <w:r w:rsidRPr="0039567B">
        <w:rPr>
          <w:rFonts w:ascii="Times New Roman" w:hAnsi="Times New Roman"/>
          <w:sz w:val="24"/>
          <w:szCs w:val="24"/>
        </w:rPr>
        <w:t>g</w:t>
      </w:r>
      <w:r w:rsidRPr="0039567B">
        <w:rPr>
          <w:rFonts w:ascii="Times New Roman" w:hAnsi="Times New Roman"/>
          <w:spacing w:val="-1"/>
          <w:sz w:val="24"/>
          <w:szCs w:val="24"/>
        </w:rPr>
        <w:t>a</w:t>
      </w:r>
      <w:r w:rsidRPr="0039567B">
        <w:rPr>
          <w:rFonts w:ascii="Times New Roman" w:hAnsi="Times New Roman"/>
          <w:sz w:val="24"/>
          <w:szCs w:val="24"/>
        </w:rPr>
        <w:t>l</w:t>
      </w:r>
      <w:r w:rsidRPr="0039567B">
        <w:rPr>
          <w:rFonts w:ascii="Times New Roman" w:hAnsi="Times New Roman"/>
          <w:spacing w:val="38"/>
          <w:sz w:val="24"/>
          <w:szCs w:val="24"/>
        </w:rPr>
        <w:t xml:space="preserve"> </w:t>
      </w:r>
      <w:r w:rsidRPr="0039567B">
        <w:rPr>
          <w:rFonts w:ascii="Times New Roman" w:hAnsi="Times New Roman"/>
          <w:sz w:val="24"/>
          <w:szCs w:val="24"/>
        </w:rPr>
        <w:t>s</w:t>
      </w:r>
      <w:r w:rsidRPr="0039567B">
        <w:rPr>
          <w:rFonts w:ascii="Times New Roman" w:hAnsi="Times New Roman"/>
          <w:spacing w:val="-1"/>
          <w:sz w:val="24"/>
          <w:szCs w:val="24"/>
        </w:rPr>
        <w:t>a</w:t>
      </w:r>
      <w:r w:rsidRPr="0039567B">
        <w:rPr>
          <w:rFonts w:ascii="Times New Roman" w:hAnsi="Times New Roman"/>
          <w:sz w:val="24"/>
          <w:szCs w:val="24"/>
        </w:rPr>
        <w:t xml:space="preserve">vo </w:t>
      </w:r>
      <w:r w:rsidRPr="0039567B">
        <w:rPr>
          <w:rFonts w:ascii="Times New Roman" w:hAnsi="Times New Roman"/>
          <w:spacing w:val="-2"/>
          <w:sz w:val="24"/>
          <w:szCs w:val="24"/>
        </w:rPr>
        <w:t>g</w:t>
      </w:r>
      <w:r w:rsidRPr="0039567B">
        <w:rPr>
          <w:rFonts w:ascii="Times New Roman" w:hAnsi="Times New Roman"/>
          <w:spacing w:val="-1"/>
          <w:sz w:val="24"/>
          <w:szCs w:val="24"/>
        </w:rPr>
        <w:t>e</w:t>
      </w:r>
      <w:r w:rsidRPr="0039567B">
        <w:rPr>
          <w:rFonts w:ascii="Times New Roman" w:hAnsi="Times New Roman"/>
          <w:spacing w:val="2"/>
          <w:sz w:val="24"/>
          <w:szCs w:val="24"/>
        </w:rPr>
        <w:t>b</w:t>
      </w:r>
      <w:r w:rsidRPr="0039567B">
        <w:rPr>
          <w:rFonts w:ascii="Times New Roman" w:hAnsi="Times New Roman"/>
          <w:spacing w:val="-1"/>
          <w:sz w:val="24"/>
          <w:szCs w:val="24"/>
        </w:rPr>
        <w:t>ė</w:t>
      </w:r>
      <w:r w:rsidRPr="0039567B">
        <w:rPr>
          <w:rFonts w:ascii="Times New Roman" w:hAnsi="Times New Roman"/>
          <w:sz w:val="24"/>
          <w:szCs w:val="24"/>
        </w:rPr>
        <w:t>j</w:t>
      </w:r>
      <w:r w:rsidRPr="0039567B">
        <w:rPr>
          <w:rFonts w:ascii="Times New Roman" w:hAnsi="Times New Roman"/>
          <w:spacing w:val="1"/>
          <w:sz w:val="24"/>
          <w:szCs w:val="24"/>
        </w:rPr>
        <w:t>i</w:t>
      </w:r>
      <w:r w:rsidRPr="0039567B">
        <w:rPr>
          <w:rFonts w:ascii="Times New Roman" w:hAnsi="Times New Roman"/>
          <w:sz w:val="24"/>
          <w:szCs w:val="24"/>
        </w:rPr>
        <w:t>mus</w:t>
      </w:r>
      <w:r w:rsidRPr="0039567B">
        <w:rPr>
          <w:rFonts w:ascii="Times New Roman" w:hAnsi="Times New Roman"/>
          <w:spacing w:val="42"/>
          <w:sz w:val="24"/>
          <w:szCs w:val="24"/>
        </w:rPr>
        <w:t xml:space="preserve"> </w:t>
      </w:r>
      <w:r w:rsidRPr="0039567B">
        <w:rPr>
          <w:rFonts w:ascii="Times New Roman" w:hAnsi="Times New Roman"/>
          <w:sz w:val="24"/>
          <w:szCs w:val="24"/>
        </w:rPr>
        <w:t>ir</w:t>
      </w:r>
      <w:r w:rsidRPr="0039567B">
        <w:rPr>
          <w:rFonts w:ascii="Times New Roman" w:hAnsi="Times New Roman"/>
          <w:spacing w:val="38"/>
          <w:sz w:val="24"/>
          <w:szCs w:val="24"/>
        </w:rPr>
        <w:t xml:space="preserve"> </w:t>
      </w:r>
      <w:r w:rsidRPr="0039567B">
        <w:rPr>
          <w:rFonts w:ascii="Times New Roman" w:hAnsi="Times New Roman"/>
          <w:sz w:val="24"/>
          <w:szCs w:val="24"/>
        </w:rPr>
        <w:t>por</w:t>
      </w:r>
      <w:r w:rsidRPr="0039567B">
        <w:rPr>
          <w:rFonts w:ascii="Times New Roman" w:hAnsi="Times New Roman"/>
          <w:spacing w:val="-2"/>
          <w:sz w:val="24"/>
          <w:szCs w:val="24"/>
        </w:rPr>
        <w:t>e</w:t>
      </w:r>
      <w:r w:rsidRPr="0039567B">
        <w:rPr>
          <w:rFonts w:ascii="Times New Roman" w:hAnsi="Times New Roman"/>
          <w:sz w:val="24"/>
          <w:szCs w:val="24"/>
        </w:rPr>
        <w:t>ik</w:t>
      </w:r>
      <w:r w:rsidRPr="0039567B">
        <w:rPr>
          <w:rFonts w:ascii="Times New Roman" w:hAnsi="Times New Roman"/>
          <w:spacing w:val="1"/>
          <w:sz w:val="24"/>
          <w:szCs w:val="24"/>
        </w:rPr>
        <w:t>i</w:t>
      </w:r>
      <w:r w:rsidRPr="0039567B">
        <w:rPr>
          <w:rFonts w:ascii="Times New Roman" w:hAnsi="Times New Roman"/>
          <w:sz w:val="24"/>
          <w:szCs w:val="24"/>
        </w:rPr>
        <w:t>us</w:t>
      </w:r>
      <w:r w:rsidRPr="0039567B">
        <w:rPr>
          <w:rFonts w:ascii="Times New Roman" w:hAnsi="Times New Roman"/>
          <w:spacing w:val="39"/>
          <w:sz w:val="24"/>
          <w:szCs w:val="24"/>
        </w:rPr>
        <w:t xml:space="preserve"> </w:t>
      </w:r>
      <w:r w:rsidRPr="0039567B">
        <w:rPr>
          <w:rFonts w:ascii="Times New Roman" w:hAnsi="Times New Roman"/>
          <w:sz w:val="24"/>
          <w:szCs w:val="24"/>
        </w:rPr>
        <w:t>d</w:t>
      </w:r>
      <w:r w:rsidRPr="0039567B">
        <w:rPr>
          <w:rFonts w:ascii="Times New Roman" w:hAnsi="Times New Roman"/>
          <w:spacing w:val="-1"/>
          <w:sz w:val="24"/>
          <w:szCs w:val="24"/>
        </w:rPr>
        <w:t>a</w:t>
      </w:r>
      <w:r w:rsidRPr="0039567B">
        <w:rPr>
          <w:rFonts w:ascii="Times New Roman" w:hAnsi="Times New Roman"/>
          <w:spacing w:val="3"/>
          <w:sz w:val="24"/>
          <w:szCs w:val="24"/>
        </w:rPr>
        <w:t>l</w:t>
      </w:r>
      <w:r w:rsidRPr="0039567B">
        <w:rPr>
          <w:rFonts w:ascii="Times New Roman" w:hAnsi="Times New Roman"/>
          <w:spacing w:val="-5"/>
          <w:sz w:val="24"/>
          <w:szCs w:val="24"/>
        </w:rPr>
        <w:t>y</w:t>
      </w:r>
      <w:r w:rsidRPr="0039567B">
        <w:rPr>
          <w:rFonts w:ascii="Times New Roman" w:hAnsi="Times New Roman"/>
          <w:spacing w:val="2"/>
          <w:sz w:val="24"/>
          <w:szCs w:val="24"/>
        </w:rPr>
        <w:t>v</w:t>
      </w:r>
      <w:r w:rsidRPr="0039567B">
        <w:rPr>
          <w:rFonts w:ascii="Times New Roman" w:hAnsi="Times New Roman"/>
          <w:spacing w:val="-1"/>
          <w:sz w:val="24"/>
          <w:szCs w:val="24"/>
        </w:rPr>
        <w:t>a</w:t>
      </w:r>
      <w:r w:rsidRPr="0039567B">
        <w:rPr>
          <w:rFonts w:ascii="Times New Roman" w:hAnsi="Times New Roman"/>
          <w:sz w:val="24"/>
          <w:szCs w:val="24"/>
        </w:rPr>
        <w:t>uti</w:t>
      </w:r>
      <w:r w:rsidRPr="0039567B">
        <w:rPr>
          <w:rFonts w:ascii="Times New Roman" w:hAnsi="Times New Roman"/>
          <w:spacing w:val="38"/>
          <w:sz w:val="24"/>
          <w:szCs w:val="24"/>
        </w:rPr>
        <w:t xml:space="preserve"> </w:t>
      </w:r>
      <w:r w:rsidRPr="0039567B">
        <w:rPr>
          <w:rFonts w:ascii="Times New Roman" w:hAnsi="Times New Roman"/>
          <w:sz w:val="24"/>
          <w:szCs w:val="24"/>
        </w:rPr>
        <w:t>kul</w:t>
      </w:r>
      <w:r w:rsidRPr="0039567B">
        <w:rPr>
          <w:rFonts w:ascii="Times New Roman" w:hAnsi="Times New Roman"/>
          <w:spacing w:val="1"/>
          <w:sz w:val="24"/>
          <w:szCs w:val="24"/>
        </w:rPr>
        <w:t>t</w:t>
      </w:r>
      <w:r w:rsidRPr="0039567B">
        <w:rPr>
          <w:rFonts w:ascii="Times New Roman" w:hAnsi="Times New Roman"/>
          <w:sz w:val="24"/>
          <w:szCs w:val="24"/>
        </w:rPr>
        <w:t>ū</w:t>
      </w:r>
      <w:r w:rsidRPr="0039567B">
        <w:rPr>
          <w:rFonts w:ascii="Times New Roman" w:hAnsi="Times New Roman"/>
          <w:spacing w:val="-1"/>
          <w:sz w:val="24"/>
          <w:szCs w:val="24"/>
        </w:rPr>
        <w:t>r</w:t>
      </w:r>
      <w:r w:rsidRPr="0039567B">
        <w:rPr>
          <w:rFonts w:ascii="Times New Roman" w:hAnsi="Times New Roman"/>
          <w:sz w:val="24"/>
          <w:szCs w:val="24"/>
        </w:rPr>
        <w:t>os</w:t>
      </w:r>
      <w:r w:rsidRPr="0039567B">
        <w:rPr>
          <w:rFonts w:ascii="Times New Roman" w:hAnsi="Times New Roman"/>
          <w:spacing w:val="38"/>
          <w:sz w:val="24"/>
          <w:szCs w:val="24"/>
        </w:rPr>
        <w:t xml:space="preserve"> </w:t>
      </w:r>
      <w:r w:rsidRPr="0039567B">
        <w:rPr>
          <w:rFonts w:ascii="Times New Roman" w:hAnsi="Times New Roman"/>
          <w:sz w:val="24"/>
          <w:szCs w:val="24"/>
        </w:rPr>
        <w:t>v</w:t>
      </w:r>
      <w:r w:rsidRPr="0039567B">
        <w:rPr>
          <w:rFonts w:ascii="Times New Roman" w:hAnsi="Times New Roman"/>
          <w:spacing w:val="-1"/>
          <w:sz w:val="24"/>
          <w:szCs w:val="24"/>
        </w:rPr>
        <w:t>e</w:t>
      </w:r>
      <w:r w:rsidRPr="0039567B">
        <w:rPr>
          <w:rFonts w:ascii="Times New Roman" w:hAnsi="Times New Roman"/>
          <w:sz w:val="24"/>
          <w:szCs w:val="24"/>
        </w:rPr>
        <w:t>r</w:t>
      </w:r>
      <w:r w:rsidRPr="0039567B">
        <w:rPr>
          <w:rFonts w:ascii="Times New Roman" w:hAnsi="Times New Roman"/>
          <w:spacing w:val="2"/>
          <w:sz w:val="24"/>
          <w:szCs w:val="24"/>
        </w:rPr>
        <w:t>t</w:t>
      </w:r>
      <w:r w:rsidRPr="0039567B">
        <w:rPr>
          <w:rFonts w:ascii="Times New Roman" w:hAnsi="Times New Roman"/>
          <w:spacing w:val="-5"/>
          <w:sz w:val="24"/>
          <w:szCs w:val="24"/>
        </w:rPr>
        <w:t>y</w:t>
      </w:r>
      <w:r w:rsidRPr="0039567B">
        <w:rPr>
          <w:rFonts w:ascii="Times New Roman" w:hAnsi="Times New Roman"/>
          <w:sz w:val="24"/>
          <w:szCs w:val="24"/>
        </w:rPr>
        <w:t>bių</w:t>
      </w:r>
      <w:r w:rsidRPr="0039567B">
        <w:rPr>
          <w:rFonts w:ascii="Times New Roman" w:hAnsi="Times New Roman"/>
          <w:spacing w:val="41"/>
          <w:sz w:val="24"/>
          <w:szCs w:val="24"/>
        </w:rPr>
        <w:t xml:space="preserve"> </w:t>
      </w:r>
      <w:r w:rsidRPr="0039567B">
        <w:rPr>
          <w:rFonts w:ascii="Times New Roman" w:hAnsi="Times New Roman"/>
          <w:sz w:val="24"/>
          <w:szCs w:val="24"/>
        </w:rPr>
        <w:t>kūrimo</w:t>
      </w:r>
      <w:r w:rsidRPr="0039567B">
        <w:rPr>
          <w:rFonts w:ascii="Times New Roman" w:hAnsi="Times New Roman"/>
          <w:spacing w:val="39"/>
          <w:sz w:val="24"/>
          <w:szCs w:val="24"/>
        </w:rPr>
        <w:t xml:space="preserve"> </w:t>
      </w:r>
      <w:r w:rsidRPr="0039567B">
        <w:rPr>
          <w:rFonts w:ascii="Times New Roman" w:hAnsi="Times New Roman"/>
          <w:sz w:val="24"/>
          <w:szCs w:val="24"/>
        </w:rPr>
        <w:t>ir įs</w:t>
      </w:r>
      <w:r w:rsidRPr="0039567B">
        <w:rPr>
          <w:rFonts w:ascii="Times New Roman" w:hAnsi="Times New Roman"/>
          <w:spacing w:val="1"/>
          <w:sz w:val="24"/>
          <w:szCs w:val="24"/>
        </w:rPr>
        <w:t>i</w:t>
      </w:r>
      <w:r w:rsidRPr="0039567B">
        <w:rPr>
          <w:rFonts w:ascii="Times New Roman" w:hAnsi="Times New Roman"/>
          <w:sz w:val="24"/>
          <w:szCs w:val="24"/>
        </w:rPr>
        <w:t>s</w:t>
      </w:r>
      <w:r w:rsidRPr="0039567B">
        <w:rPr>
          <w:rFonts w:ascii="Times New Roman" w:hAnsi="Times New Roman"/>
          <w:spacing w:val="-1"/>
          <w:sz w:val="24"/>
          <w:szCs w:val="24"/>
        </w:rPr>
        <w:t>a</w:t>
      </w:r>
      <w:r w:rsidRPr="0039567B">
        <w:rPr>
          <w:rFonts w:ascii="Times New Roman" w:hAnsi="Times New Roman"/>
          <w:sz w:val="24"/>
          <w:szCs w:val="24"/>
        </w:rPr>
        <w:t>vin</w:t>
      </w:r>
      <w:r w:rsidRPr="0039567B">
        <w:rPr>
          <w:rFonts w:ascii="Times New Roman" w:hAnsi="Times New Roman"/>
          <w:spacing w:val="1"/>
          <w:sz w:val="24"/>
          <w:szCs w:val="24"/>
        </w:rPr>
        <w:t>i</w:t>
      </w:r>
      <w:r w:rsidRPr="0039567B">
        <w:rPr>
          <w:rFonts w:ascii="Times New Roman" w:hAnsi="Times New Roman"/>
          <w:sz w:val="24"/>
          <w:szCs w:val="24"/>
        </w:rPr>
        <w:t>mo pro</w:t>
      </w:r>
      <w:r w:rsidRPr="0039567B">
        <w:rPr>
          <w:rFonts w:ascii="Times New Roman" w:hAnsi="Times New Roman"/>
          <w:spacing w:val="-1"/>
          <w:sz w:val="24"/>
          <w:szCs w:val="24"/>
        </w:rPr>
        <w:t>ce</w:t>
      </w:r>
      <w:r w:rsidRPr="0039567B">
        <w:rPr>
          <w:rFonts w:ascii="Times New Roman" w:hAnsi="Times New Roman"/>
          <w:sz w:val="24"/>
          <w:szCs w:val="24"/>
        </w:rPr>
        <w:t>s</w:t>
      </w:r>
      <w:r w:rsidRPr="0039567B">
        <w:rPr>
          <w:rFonts w:ascii="Times New Roman" w:hAnsi="Times New Roman"/>
          <w:spacing w:val="-1"/>
          <w:sz w:val="24"/>
          <w:szCs w:val="24"/>
        </w:rPr>
        <w:t>e</w:t>
      </w:r>
      <w:r w:rsidRPr="0039567B">
        <w:rPr>
          <w:rFonts w:ascii="Times New Roman" w:hAnsi="Times New Roman"/>
          <w:sz w:val="24"/>
          <w:szCs w:val="24"/>
        </w:rPr>
        <w:t>;</w:t>
      </w:r>
    </w:p>
    <w:p w14:paraId="50CCC46A" w14:textId="6A918BFD" w:rsidR="000E133E" w:rsidRPr="0039567B" w:rsidRDefault="000E133E" w:rsidP="000E133E">
      <w:pPr>
        <w:pStyle w:val="Sraopastraipa1"/>
        <w:widowControl w:val="0"/>
        <w:autoSpaceDE w:val="0"/>
        <w:autoSpaceDN w:val="0"/>
        <w:adjustRightInd w:val="0"/>
        <w:spacing w:after="0" w:line="360" w:lineRule="auto"/>
        <w:ind w:left="0" w:right="61" w:firstLine="851"/>
        <w:jc w:val="both"/>
        <w:rPr>
          <w:rFonts w:ascii="Times New Roman" w:hAnsi="Times New Roman"/>
          <w:sz w:val="24"/>
          <w:szCs w:val="24"/>
        </w:rPr>
      </w:pPr>
      <w:r w:rsidRPr="0039567B">
        <w:rPr>
          <w:rFonts w:ascii="Times New Roman" w:hAnsi="Times New Roman"/>
          <w:sz w:val="24"/>
          <w:szCs w:val="24"/>
        </w:rPr>
        <w:t>1</w:t>
      </w:r>
      <w:r w:rsidR="008857EF">
        <w:rPr>
          <w:rFonts w:ascii="Times New Roman" w:hAnsi="Times New Roman"/>
          <w:sz w:val="24"/>
          <w:szCs w:val="24"/>
        </w:rPr>
        <w:t>4</w:t>
      </w:r>
      <w:r w:rsidRPr="0039567B">
        <w:rPr>
          <w:rFonts w:ascii="Times New Roman" w:hAnsi="Times New Roman"/>
          <w:sz w:val="24"/>
          <w:szCs w:val="24"/>
        </w:rPr>
        <w:t>.3. o</w:t>
      </w:r>
      <w:r w:rsidRPr="0039567B">
        <w:rPr>
          <w:rFonts w:ascii="Times New Roman" w:hAnsi="Times New Roman"/>
          <w:spacing w:val="-1"/>
          <w:sz w:val="24"/>
          <w:szCs w:val="24"/>
        </w:rPr>
        <w:t>r</w:t>
      </w:r>
      <w:r w:rsidRPr="0039567B">
        <w:rPr>
          <w:rFonts w:ascii="Times New Roman" w:hAnsi="Times New Roman"/>
          <w:sz w:val="24"/>
          <w:szCs w:val="24"/>
        </w:rPr>
        <w:t>g</w:t>
      </w:r>
      <w:r w:rsidRPr="0039567B">
        <w:rPr>
          <w:rFonts w:ascii="Times New Roman" w:hAnsi="Times New Roman"/>
          <w:spacing w:val="-1"/>
          <w:sz w:val="24"/>
          <w:szCs w:val="24"/>
        </w:rPr>
        <w:t>a</w:t>
      </w:r>
      <w:r w:rsidRPr="0039567B">
        <w:rPr>
          <w:rFonts w:ascii="Times New Roman" w:hAnsi="Times New Roman"/>
          <w:sz w:val="24"/>
          <w:szCs w:val="24"/>
        </w:rPr>
        <w:t>ni</w:t>
      </w:r>
      <w:r w:rsidRPr="0039567B">
        <w:rPr>
          <w:rFonts w:ascii="Times New Roman" w:hAnsi="Times New Roman"/>
          <w:spacing w:val="2"/>
          <w:sz w:val="24"/>
          <w:szCs w:val="24"/>
        </w:rPr>
        <w:t>z</w:t>
      </w:r>
      <w:r w:rsidRPr="0039567B">
        <w:rPr>
          <w:rFonts w:ascii="Times New Roman" w:hAnsi="Times New Roman"/>
          <w:sz w:val="24"/>
          <w:szCs w:val="24"/>
        </w:rPr>
        <w:t>uoti</w:t>
      </w:r>
      <w:r w:rsidRPr="0039567B">
        <w:rPr>
          <w:rFonts w:ascii="Times New Roman" w:hAnsi="Times New Roman"/>
          <w:spacing w:val="1"/>
          <w:sz w:val="24"/>
          <w:szCs w:val="24"/>
        </w:rPr>
        <w:t xml:space="preserve"> </w:t>
      </w:r>
      <w:r w:rsidRPr="0039567B">
        <w:rPr>
          <w:rFonts w:ascii="Times New Roman" w:hAnsi="Times New Roman"/>
          <w:sz w:val="24"/>
          <w:szCs w:val="24"/>
        </w:rPr>
        <w:t>ir</w:t>
      </w:r>
      <w:r w:rsidRPr="0039567B">
        <w:rPr>
          <w:rFonts w:ascii="Times New Roman" w:hAnsi="Times New Roman"/>
          <w:spacing w:val="1"/>
          <w:sz w:val="24"/>
          <w:szCs w:val="24"/>
        </w:rPr>
        <w:t xml:space="preserve"> </w:t>
      </w:r>
      <w:r w:rsidRPr="0039567B">
        <w:rPr>
          <w:rFonts w:ascii="Times New Roman" w:hAnsi="Times New Roman"/>
          <w:sz w:val="24"/>
          <w:szCs w:val="24"/>
        </w:rPr>
        <w:t>kū</w:t>
      </w:r>
      <w:r w:rsidRPr="0039567B">
        <w:rPr>
          <w:rFonts w:ascii="Times New Roman" w:hAnsi="Times New Roman"/>
          <w:spacing w:val="1"/>
          <w:sz w:val="24"/>
          <w:szCs w:val="24"/>
        </w:rPr>
        <w:t>r</w:t>
      </w:r>
      <w:r w:rsidRPr="0039567B">
        <w:rPr>
          <w:rFonts w:ascii="Times New Roman" w:hAnsi="Times New Roman"/>
          <w:spacing w:val="-2"/>
          <w:sz w:val="24"/>
          <w:szCs w:val="24"/>
        </w:rPr>
        <w:t>y</w:t>
      </w:r>
      <w:r w:rsidRPr="0039567B">
        <w:rPr>
          <w:rFonts w:ascii="Times New Roman" w:hAnsi="Times New Roman"/>
          <w:sz w:val="24"/>
          <w:szCs w:val="24"/>
        </w:rPr>
        <w:t>biškai plėtoti</w:t>
      </w:r>
      <w:r w:rsidRPr="0039567B">
        <w:rPr>
          <w:rFonts w:ascii="Times New Roman" w:hAnsi="Times New Roman"/>
          <w:spacing w:val="1"/>
          <w:sz w:val="24"/>
          <w:szCs w:val="24"/>
        </w:rPr>
        <w:t xml:space="preserve"> </w:t>
      </w:r>
      <w:r w:rsidRPr="0039567B">
        <w:rPr>
          <w:rFonts w:ascii="Times New Roman" w:hAnsi="Times New Roman"/>
          <w:sz w:val="24"/>
          <w:szCs w:val="24"/>
        </w:rPr>
        <w:t>kul</w:t>
      </w:r>
      <w:r w:rsidRPr="0039567B">
        <w:rPr>
          <w:rFonts w:ascii="Times New Roman" w:hAnsi="Times New Roman"/>
          <w:spacing w:val="1"/>
          <w:sz w:val="24"/>
          <w:szCs w:val="24"/>
        </w:rPr>
        <w:t>t</w:t>
      </w:r>
      <w:r w:rsidRPr="0039567B">
        <w:rPr>
          <w:rFonts w:ascii="Times New Roman" w:hAnsi="Times New Roman"/>
          <w:sz w:val="24"/>
          <w:szCs w:val="24"/>
        </w:rPr>
        <w:t>ū</w:t>
      </w:r>
      <w:r w:rsidRPr="0039567B">
        <w:rPr>
          <w:rFonts w:ascii="Times New Roman" w:hAnsi="Times New Roman"/>
          <w:spacing w:val="-1"/>
          <w:sz w:val="24"/>
          <w:szCs w:val="24"/>
        </w:rPr>
        <w:t>r</w:t>
      </w:r>
      <w:r w:rsidRPr="0039567B">
        <w:rPr>
          <w:rFonts w:ascii="Times New Roman" w:hAnsi="Times New Roman"/>
          <w:sz w:val="24"/>
          <w:szCs w:val="24"/>
        </w:rPr>
        <w:t>i</w:t>
      </w:r>
      <w:r w:rsidRPr="0039567B">
        <w:rPr>
          <w:rFonts w:ascii="Times New Roman" w:hAnsi="Times New Roman"/>
          <w:spacing w:val="1"/>
          <w:sz w:val="24"/>
          <w:szCs w:val="24"/>
        </w:rPr>
        <w:t>n</w:t>
      </w:r>
      <w:r w:rsidRPr="0039567B">
        <w:rPr>
          <w:rFonts w:ascii="Times New Roman" w:hAnsi="Times New Roman"/>
          <w:sz w:val="24"/>
          <w:szCs w:val="24"/>
        </w:rPr>
        <w:t>į d</w:t>
      </w:r>
      <w:r w:rsidRPr="0039567B">
        <w:rPr>
          <w:rFonts w:ascii="Times New Roman" w:hAnsi="Times New Roman"/>
          <w:spacing w:val="-3"/>
          <w:sz w:val="24"/>
          <w:szCs w:val="24"/>
        </w:rPr>
        <w:t>a</w:t>
      </w:r>
      <w:r w:rsidRPr="0039567B">
        <w:rPr>
          <w:rFonts w:ascii="Times New Roman" w:hAnsi="Times New Roman"/>
          <w:sz w:val="24"/>
          <w:szCs w:val="24"/>
        </w:rPr>
        <w:t>rbą</w:t>
      </w:r>
      <w:r w:rsidRPr="0039567B">
        <w:rPr>
          <w:rFonts w:ascii="Times New Roman" w:hAnsi="Times New Roman"/>
          <w:spacing w:val="-2"/>
          <w:sz w:val="24"/>
          <w:szCs w:val="24"/>
        </w:rPr>
        <w:t xml:space="preserve"> </w:t>
      </w:r>
      <w:r w:rsidRPr="0039567B">
        <w:rPr>
          <w:rFonts w:ascii="Times New Roman" w:hAnsi="Times New Roman"/>
          <w:sz w:val="24"/>
          <w:szCs w:val="24"/>
        </w:rPr>
        <w:t>Molėtų rajono seniūnijose</w:t>
      </w:r>
      <w:r w:rsidR="00F93EE4" w:rsidRPr="0039567B">
        <w:rPr>
          <w:rFonts w:ascii="Times New Roman" w:hAnsi="Times New Roman"/>
          <w:sz w:val="24"/>
          <w:szCs w:val="24"/>
        </w:rPr>
        <w:t>;</w:t>
      </w:r>
    </w:p>
    <w:p w14:paraId="5A97FE5B" w14:textId="5FEF322E" w:rsidR="000E133E" w:rsidRPr="0039567B" w:rsidRDefault="000E133E" w:rsidP="000E133E">
      <w:pPr>
        <w:pStyle w:val="Sraopastraipa1"/>
        <w:widowControl w:val="0"/>
        <w:autoSpaceDE w:val="0"/>
        <w:autoSpaceDN w:val="0"/>
        <w:adjustRightInd w:val="0"/>
        <w:spacing w:after="0" w:line="360" w:lineRule="auto"/>
        <w:ind w:left="0" w:right="61" w:firstLine="851"/>
        <w:jc w:val="both"/>
        <w:rPr>
          <w:rFonts w:ascii="Times New Roman" w:hAnsi="Times New Roman"/>
          <w:sz w:val="24"/>
          <w:szCs w:val="24"/>
        </w:rPr>
      </w:pPr>
      <w:r w:rsidRPr="0039567B">
        <w:rPr>
          <w:rFonts w:ascii="Times New Roman" w:hAnsi="Times New Roman"/>
          <w:sz w:val="24"/>
          <w:szCs w:val="24"/>
        </w:rPr>
        <w:t>1</w:t>
      </w:r>
      <w:r w:rsidR="008857EF">
        <w:rPr>
          <w:rFonts w:ascii="Times New Roman" w:hAnsi="Times New Roman"/>
          <w:sz w:val="24"/>
          <w:szCs w:val="24"/>
        </w:rPr>
        <w:t>4</w:t>
      </w:r>
      <w:r w:rsidRPr="0039567B">
        <w:rPr>
          <w:rFonts w:ascii="Times New Roman" w:hAnsi="Times New Roman"/>
          <w:sz w:val="24"/>
          <w:szCs w:val="24"/>
        </w:rPr>
        <w:t>.4. tenkinti viešuosius interesus vykdant darbą su jaunimu, bei teikti jaunimui palankias, konfidencialias paslaugas, padedančias stiprinti fizinę ir psichinę sveikatą, padėti ugdyti sveikos gyvensenos įpročius, sumažinti jaunų žmonių sergamumą bei tikslingai spręsti jaunimui susirūpinimą keliančias problemas.</w:t>
      </w:r>
    </w:p>
    <w:p w14:paraId="1405DFD3" w14:textId="71D2D98F" w:rsidR="000E133E" w:rsidRPr="0039567B" w:rsidRDefault="000E133E" w:rsidP="00B52E90">
      <w:pPr>
        <w:pStyle w:val="Sraopastraipa1"/>
        <w:widowControl w:val="0"/>
        <w:numPr>
          <w:ilvl w:val="0"/>
          <w:numId w:val="29"/>
        </w:numPr>
        <w:autoSpaceDE w:val="0"/>
        <w:autoSpaceDN w:val="0"/>
        <w:adjustRightInd w:val="0"/>
        <w:spacing w:after="0" w:line="360" w:lineRule="auto"/>
        <w:ind w:firstLine="131"/>
        <w:jc w:val="both"/>
        <w:rPr>
          <w:rFonts w:ascii="Times New Roman" w:hAnsi="Times New Roman"/>
          <w:sz w:val="24"/>
          <w:szCs w:val="24"/>
        </w:rPr>
      </w:pPr>
      <w:r w:rsidRPr="0039567B">
        <w:rPr>
          <w:rFonts w:ascii="Times New Roman" w:hAnsi="Times New Roman"/>
          <w:sz w:val="24"/>
          <w:szCs w:val="24"/>
        </w:rPr>
        <w:t xml:space="preserve">Kultūros </w:t>
      </w:r>
      <w:r w:rsidRPr="0039567B">
        <w:rPr>
          <w:rFonts w:ascii="Times New Roman" w:hAnsi="Times New Roman"/>
          <w:spacing w:val="-1"/>
          <w:sz w:val="24"/>
          <w:szCs w:val="24"/>
        </w:rPr>
        <w:t>ce</w:t>
      </w:r>
      <w:r w:rsidRPr="0039567B">
        <w:rPr>
          <w:rFonts w:ascii="Times New Roman" w:hAnsi="Times New Roman"/>
          <w:sz w:val="24"/>
          <w:szCs w:val="24"/>
        </w:rPr>
        <w:t>ntr</w:t>
      </w:r>
      <w:r w:rsidRPr="0039567B">
        <w:rPr>
          <w:rFonts w:ascii="Times New Roman" w:hAnsi="Times New Roman"/>
          <w:spacing w:val="-1"/>
          <w:sz w:val="24"/>
          <w:szCs w:val="24"/>
        </w:rPr>
        <w:t>a</w:t>
      </w:r>
      <w:r w:rsidRPr="0039567B">
        <w:rPr>
          <w:rFonts w:ascii="Times New Roman" w:hAnsi="Times New Roman"/>
          <w:sz w:val="24"/>
          <w:szCs w:val="24"/>
        </w:rPr>
        <w:t xml:space="preserve">s, </w:t>
      </w:r>
      <w:r w:rsidRPr="0039567B">
        <w:rPr>
          <w:rFonts w:ascii="Times New Roman" w:hAnsi="Times New Roman"/>
          <w:spacing w:val="3"/>
          <w:sz w:val="24"/>
          <w:szCs w:val="24"/>
        </w:rPr>
        <w:t>į</w:t>
      </w:r>
      <w:r w:rsidRPr="0039567B">
        <w:rPr>
          <w:rFonts w:ascii="Times New Roman" w:hAnsi="Times New Roman"/>
          <w:spacing w:val="2"/>
          <w:sz w:val="24"/>
          <w:szCs w:val="24"/>
        </w:rPr>
        <w:t>g</w:t>
      </w:r>
      <w:r w:rsidRPr="0039567B">
        <w:rPr>
          <w:rFonts w:ascii="Times New Roman" w:hAnsi="Times New Roman"/>
          <w:spacing w:val="-2"/>
          <w:sz w:val="24"/>
          <w:szCs w:val="24"/>
        </w:rPr>
        <w:t>y</w:t>
      </w:r>
      <w:r w:rsidRPr="0039567B">
        <w:rPr>
          <w:rFonts w:ascii="Times New Roman" w:hAnsi="Times New Roman"/>
          <w:sz w:val="24"/>
          <w:szCs w:val="24"/>
        </w:rPr>
        <w:t>v</w:t>
      </w:r>
      <w:r w:rsidRPr="0039567B">
        <w:rPr>
          <w:rFonts w:ascii="Times New Roman" w:hAnsi="Times New Roman"/>
          <w:spacing w:val="-1"/>
          <w:sz w:val="24"/>
          <w:szCs w:val="24"/>
        </w:rPr>
        <w:t>e</w:t>
      </w:r>
      <w:r w:rsidRPr="0039567B">
        <w:rPr>
          <w:rFonts w:ascii="Times New Roman" w:hAnsi="Times New Roman"/>
          <w:sz w:val="24"/>
          <w:szCs w:val="24"/>
        </w:rPr>
        <w:t>ndindam</w:t>
      </w:r>
      <w:r w:rsidRPr="0039567B">
        <w:rPr>
          <w:rFonts w:ascii="Times New Roman" w:hAnsi="Times New Roman"/>
          <w:spacing w:val="-1"/>
          <w:sz w:val="24"/>
          <w:szCs w:val="24"/>
        </w:rPr>
        <w:t>a</w:t>
      </w:r>
      <w:r w:rsidRPr="0039567B">
        <w:rPr>
          <w:rFonts w:ascii="Times New Roman" w:hAnsi="Times New Roman"/>
          <w:sz w:val="24"/>
          <w:szCs w:val="24"/>
        </w:rPr>
        <w:t>s minėtus tikslus,</w:t>
      </w:r>
      <w:r w:rsidRPr="0039567B">
        <w:rPr>
          <w:rFonts w:ascii="Times New Roman" w:hAnsi="Times New Roman"/>
          <w:spacing w:val="21"/>
          <w:sz w:val="24"/>
          <w:szCs w:val="24"/>
        </w:rPr>
        <w:t xml:space="preserve"> </w:t>
      </w:r>
      <w:r w:rsidRPr="0039567B">
        <w:rPr>
          <w:rFonts w:ascii="Times New Roman" w:hAnsi="Times New Roman"/>
          <w:sz w:val="24"/>
          <w:szCs w:val="24"/>
        </w:rPr>
        <w:t>atli</w:t>
      </w:r>
      <w:r w:rsidRPr="0039567B">
        <w:rPr>
          <w:rFonts w:ascii="Times New Roman" w:hAnsi="Times New Roman"/>
          <w:spacing w:val="-1"/>
          <w:sz w:val="24"/>
          <w:szCs w:val="24"/>
        </w:rPr>
        <w:t>e</w:t>
      </w:r>
      <w:r w:rsidRPr="0039567B">
        <w:rPr>
          <w:rFonts w:ascii="Times New Roman" w:hAnsi="Times New Roman"/>
          <w:sz w:val="24"/>
          <w:szCs w:val="24"/>
        </w:rPr>
        <w:t>ka</w:t>
      </w:r>
      <w:r w:rsidRPr="0039567B">
        <w:rPr>
          <w:rFonts w:ascii="Times New Roman" w:hAnsi="Times New Roman"/>
          <w:spacing w:val="-1"/>
          <w:sz w:val="24"/>
          <w:szCs w:val="24"/>
        </w:rPr>
        <w:t xml:space="preserve"> </w:t>
      </w:r>
      <w:r w:rsidRPr="0039567B">
        <w:rPr>
          <w:rFonts w:ascii="Times New Roman" w:hAnsi="Times New Roman"/>
          <w:sz w:val="24"/>
          <w:szCs w:val="24"/>
        </w:rPr>
        <w:t xml:space="preserve">šias </w:t>
      </w:r>
      <w:r w:rsidRPr="0039567B">
        <w:rPr>
          <w:rFonts w:ascii="Times New Roman" w:hAnsi="Times New Roman"/>
          <w:spacing w:val="-1"/>
          <w:sz w:val="24"/>
          <w:szCs w:val="24"/>
        </w:rPr>
        <w:t>f</w:t>
      </w:r>
      <w:r w:rsidRPr="0039567B">
        <w:rPr>
          <w:rFonts w:ascii="Times New Roman" w:hAnsi="Times New Roman"/>
          <w:sz w:val="24"/>
          <w:szCs w:val="24"/>
        </w:rPr>
        <w:t>unk</w:t>
      </w:r>
      <w:r w:rsidRPr="0039567B">
        <w:rPr>
          <w:rFonts w:ascii="Times New Roman" w:hAnsi="Times New Roman"/>
          <w:spacing w:val="-1"/>
          <w:sz w:val="24"/>
          <w:szCs w:val="24"/>
        </w:rPr>
        <w:t>c</w:t>
      </w:r>
      <w:r w:rsidRPr="0039567B">
        <w:rPr>
          <w:rFonts w:ascii="Times New Roman" w:hAnsi="Times New Roman"/>
          <w:sz w:val="24"/>
          <w:szCs w:val="24"/>
        </w:rPr>
        <w:t>i</w:t>
      </w:r>
      <w:r w:rsidRPr="0039567B">
        <w:rPr>
          <w:rFonts w:ascii="Times New Roman" w:hAnsi="Times New Roman"/>
          <w:spacing w:val="1"/>
          <w:sz w:val="24"/>
          <w:szCs w:val="24"/>
        </w:rPr>
        <w:t>j</w:t>
      </w:r>
      <w:r w:rsidRPr="0039567B">
        <w:rPr>
          <w:rFonts w:ascii="Times New Roman" w:hAnsi="Times New Roman"/>
          <w:spacing w:val="-1"/>
          <w:sz w:val="24"/>
          <w:szCs w:val="24"/>
        </w:rPr>
        <w:t>a</w:t>
      </w:r>
      <w:r w:rsidRPr="0039567B">
        <w:rPr>
          <w:rFonts w:ascii="Times New Roman" w:hAnsi="Times New Roman"/>
          <w:sz w:val="24"/>
          <w:szCs w:val="24"/>
        </w:rPr>
        <w:t>s:</w:t>
      </w:r>
    </w:p>
    <w:p w14:paraId="4068514F" w14:textId="3C9E757D" w:rsidR="000E133E" w:rsidRDefault="00AF32A3"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39567B">
        <w:rPr>
          <w:sz w:val="24"/>
          <w:szCs w:val="24"/>
        </w:rPr>
        <w:t>bendradarbiaudamas su Lietuvos ir užsienio institucijomis, valstybės, savivaldybės įstaigomis, nevyriausybinėmis organizacijomis</w:t>
      </w:r>
      <w:r w:rsidR="000E133E" w:rsidRPr="0039567B">
        <w:rPr>
          <w:sz w:val="24"/>
          <w:szCs w:val="24"/>
          <w:shd w:val="clear" w:color="auto" w:fill="FFFFFF"/>
        </w:rPr>
        <w:t xml:space="preserve">, kuria ir teikia įvairias kultūros paslaugas, </w:t>
      </w:r>
      <w:r w:rsidR="000E133E" w:rsidRPr="0039567B">
        <w:rPr>
          <w:sz w:val="24"/>
          <w:szCs w:val="24"/>
        </w:rPr>
        <w:t xml:space="preserve">užtikrina jų prieinamumą visuomenei; </w:t>
      </w:r>
    </w:p>
    <w:p w14:paraId="7D040B41" w14:textId="784061EC" w:rsidR="000E133E" w:rsidRPr="00AF32A3" w:rsidRDefault="00AF32A3"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AF32A3">
        <w:rPr>
          <w:rFonts w:eastAsia="Calibri"/>
          <w:sz w:val="24"/>
          <w:szCs w:val="24"/>
        </w:rPr>
        <w:t xml:space="preserve">įgyvendina priemones, skirtas nacionalinių, regiono ir vietos etninės kultūros ir </w:t>
      </w:r>
      <w:r w:rsidR="000E133E" w:rsidRPr="00AF32A3">
        <w:rPr>
          <w:sz w:val="24"/>
          <w:szCs w:val="24"/>
        </w:rPr>
        <w:t xml:space="preserve">nematerialaus kultūros paveldo vertybių </w:t>
      </w:r>
      <w:r w:rsidR="000E133E" w:rsidRPr="00AF32A3">
        <w:rPr>
          <w:rFonts w:eastAsia="Calibri"/>
          <w:sz w:val="24"/>
          <w:szCs w:val="24"/>
        </w:rPr>
        <w:t>išsaugojimui, stiprinimui ir sklaidai;</w:t>
      </w:r>
    </w:p>
    <w:p w14:paraId="1F30A85D" w14:textId="7C2A9229" w:rsidR="000E133E" w:rsidRDefault="00AF32A3"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AF32A3">
        <w:rPr>
          <w:sz w:val="24"/>
          <w:szCs w:val="24"/>
        </w:rPr>
        <w:t xml:space="preserve">įgyvendina priemones, skirtas dainų švenčių tradicijų tęstinumui ir plėtrai užtikrinti, dalyvauja dainų šventėse; </w:t>
      </w:r>
    </w:p>
    <w:p w14:paraId="28B7B30E" w14:textId="122343CF" w:rsidR="000E133E" w:rsidRDefault="00AF32A3"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AF32A3">
        <w:rPr>
          <w:sz w:val="24"/>
          <w:szCs w:val="24"/>
        </w:rPr>
        <w:t>formuoja mėgėjų meno kolektyvus, įgyvendina mėgėjų meno kolektyvų plėtrą,</w:t>
      </w:r>
      <w:r w:rsidR="000E133E" w:rsidRPr="00AF32A3">
        <w:rPr>
          <w:i/>
          <w:iCs/>
          <w:sz w:val="24"/>
          <w:szCs w:val="24"/>
        </w:rPr>
        <w:t xml:space="preserve"> </w:t>
      </w:r>
      <w:r w:rsidR="000E133E" w:rsidRPr="00AF32A3">
        <w:rPr>
          <w:rFonts w:eastAsia="Calibri"/>
          <w:sz w:val="24"/>
          <w:szCs w:val="24"/>
        </w:rPr>
        <w:t>teikia priemones ir (ar) išteklius, reikalingus jų kultūrinei veiklai vykdyti</w:t>
      </w:r>
      <w:r w:rsidR="000E133E" w:rsidRPr="00AF32A3">
        <w:rPr>
          <w:sz w:val="24"/>
          <w:szCs w:val="24"/>
        </w:rPr>
        <w:t>;</w:t>
      </w:r>
    </w:p>
    <w:p w14:paraId="2A5CED90" w14:textId="3E2C9F85" w:rsidR="000E133E" w:rsidRPr="00AF32A3" w:rsidRDefault="00AF32A3"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AF32A3">
        <w:rPr>
          <w:iCs/>
          <w:sz w:val="24"/>
          <w:szCs w:val="24"/>
        </w:rPr>
        <w:t>organizuoja kultūros renginius</w:t>
      </w:r>
      <w:r w:rsidR="000E133E" w:rsidRPr="00AF32A3">
        <w:rPr>
          <w:iCs/>
          <w:sz w:val="24"/>
          <w:szCs w:val="24"/>
          <w:shd w:val="clear" w:color="auto" w:fill="FFFFFF"/>
        </w:rPr>
        <w:t>,</w:t>
      </w:r>
      <w:r w:rsidR="000E133E" w:rsidRPr="00AF32A3">
        <w:rPr>
          <w:sz w:val="24"/>
          <w:szCs w:val="24"/>
          <w:shd w:val="clear" w:color="auto" w:fill="FFFFFF"/>
        </w:rPr>
        <w:t xml:space="preserve"> rengia ir įgyvendina kultūrinės edukacijos ir neformaliojo švietimo veiklas;</w:t>
      </w:r>
    </w:p>
    <w:p w14:paraId="4A12801C" w14:textId="3016F044" w:rsidR="000E133E" w:rsidRPr="007E1621" w:rsidRDefault="00AF32A3"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AF32A3">
        <w:rPr>
          <w:sz w:val="24"/>
          <w:szCs w:val="24"/>
        </w:rPr>
        <w:t xml:space="preserve">įgyvendina iniciatyvas, skirtas Lietuvos tapatybės ir tradicijų išsaugojimui, istorinės atminties aktualizavimui užtikrinti, </w:t>
      </w:r>
      <w:r w:rsidR="000E133E" w:rsidRPr="00AF32A3">
        <w:rPr>
          <w:sz w:val="24"/>
          <w:szCs w:val="24"/>
          <w:shd w:val="clear" w:color="auto" w:fill="FFFFFF"/>
        </w:rPr>
        <w:t xml:space="preserve">stiprinančias </w:t>
      </w:r>
      <w:r w:rsidR="000E133E" w:rsidRPr="00AF32A3">
        <w:rPr>
          <w:sz w:val="24"/>
          <w:szCs w:val="24"/>
        </w:rPr>
        <w:t>vietos ir regiono kultūrinį savitumą</w:t>
      </w:r>
      <w:r w:rsidR="000E133E" w:rsidRPr="00AF32A3">
        <w:rPr>
          <w:sz w:val="24"/>
          <w:szCs w:val="24"/>
          <w:shd w:val="clear" w:color="auto" w:fill="FFFFFF"/>
        </w:rPr>
        <w:t>,</w:t>
      </w:r>
      <w:r w:rsidR="000E133E" w:rsidRPr="00AF32A3">
        <w:rPr>
          <w:sz w:val="24"/>
          <w:szCs w:val="24"/>
        </w:rPr>
        <w:t xml:space="preserve"> skatinančias </w:t>
      </w:r>
      <w:r w:rsidR="000E133E" w:rsidRPr="00AF32A3">
        <w:rPr>
          <w:sz w:val="24"/>
          <w:szCs w:val="24"/>
          <w:shd w:val="clear" w:color="auto" w:fill="FFFFFF"/>
        </w:rPr>
        <w:t xml:space="preserve">pilietiškai aktyvios bendruomenės ugdymą; </w:t>
      </w:r>
    </w:p>
    <w:p w14:paraId="42C980FF" w14:textId="4BD5F427" w:rsidR="000E133E" w:rsidRDefault="007E1621"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7E1621">
        <w:rPr>
          <w:sz w:val="24"/>
          <w:szCs w:val="24"/>
        </w:rPr>
        <w:t>organizuoja ir (ar) vykdo profesionalaus meno veiklas ir jų sklaidą, dalyvauja įgyvendinant regioninius, nacionalinius ar tarptautinius kultūros plėtros projektus ir programas;</w:t>
      </w:r>
    </w:p>
    <w:p w14:paraId="476693C6" w14:textId="07D58650" w:rsidR="000E133E" w:rsidRDefault="007E1621"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7E1621">
        <w:rPr>
          <w:sz w:val="24"/>
          <w:szCs w:val="24"/>
        </w:rPr>
        <w:t>įgyvendina veiklas, skirtas vietos bendruomenės įsitraukimui į socialines iniciatyvas meninėmis ir kūrybinės saviraiškos formomis skatinti;</w:t>
      </w:r>
    </w:p>
    <w:p w14:paraId="453FE44D" w14:textId="034C7E08" w:rsidR="000E133E" w:rsidRDefault="007E1621" w:rsidP="00B51395">
      <w:pPr>
        <w:pStyle w:val="Sraopastraipa"/>
        <w:numPr>
          <w:ilvl w:val="1"/>
          <w:numId w:val="30"/>
        </w:numPr>
        <w:tabs>
          <w:tab w:val="left" w:pos="1418"/>
        </w:tabs>
        <w:spacing w:line="360" w:lineRule="auto"/>
        <w:ind w:left="0" w:firstLine="851"/>
        <w:jc w:val="both"/>
        <w:rPr>
          <w:sz w:val="24"/>
          <w:szCs w:val="24"/>
        </w:rPr>
      </w:pPr>
      <w:r>
        <w:rPr>
          <w:sz w:val="24"/>
          <w:szCs w:val="24"/>
        </w:rPr>
        <w:t xml:space="preserve"> </w:t>
      </w:r>
      <w:r w:rsidR="000E133E" w:rsidRPr="007E1621">
        <w:rPr>
          <w:sz w:val="24"/>
          <w:szCs w:val="24"/>
        </w:rPr>
        <w:t>vykdo veiklas, skatinančias įvairių kultūrų pažinimą, kultūros paslaugų prieinamumą socialinės atskirties grupėms ir šių grupių įtraukimą į kultūros plėtrą;</w:t>
      </w:r>
    </w:p>
    <w:p w14:paraId="3F2641DA" w14:textId="77777777" w:rsidR="000E133E" w:rsidRDefault="000E133E" w:rsidP="00B51395">
      <w:pPr>
        <w:pStyle w:val="Sraopastraipa"/>
        <w:numPr>
          <w:ilvl w:val="1"/>
          <w:numId w:val="30"/>
        </w:numPr>
        <w:tabs>
          <w:tab w:val="left" w:pos="1418"/>
          <w:tab w:val="left" w:pos="1560"/>
        </w:tabs>
        <w:spacing w:line="360" w:lineRule="auto"/>
        <w:ind w:left="0" w:firstLine="851"/>
        <w:jc w:val="both"/>
        <w:rPr>
          <w:sz w:val="24"/>
          <w:szCs w:val="24"/>
        </w:rPr>
      </w:pPr>
      <w:r w:rsidRPr="007E1621">
        <w:rPr>
          <w:sz w:val="24"/>
          <w:szCs w:val="24"/>
        </w:rPr>
        <w:t>vykdo kultūros pristatymą ir sklaidą užsienyje;</w:t>
      </w:r>
    </w:p>
    <w:p w14:paraId="39B926E8" w14:textId="77777777" w:rsidR="000E133E" w:rsidRDefault="000E133E" w:rsidP="00B51395">
      <w:pPr>
        <w:pStyle w:val="Sraopastraipa"/>
        <w:numPr>
          <w:ilvl w:val="1"/>
          <w:numId w:val="30"/>
        </w:numPr>
        <w:tabs>
          <w:tab w:val="left" w:pos="1418"/>
          <w:tab w:val="left" w:pos="1560"/>
        </w:tabs>
        <w:spacing w:line="360" w:lineRule="auto"/>
        <w:ind w:left="0" w:firstLine="851"/>
        <w:jc w:val="both"/>
        <w:rPr>
          <w:sz w:val="24"/>
          <w:szCs w:val="24"/>
        </w:rPr>
      </w:pPr>
      <w:r w:rsidRPr="007E1621">
        <w:rPr>
          <w:sz w:val="24"/>
          <w:szCs w:val="24"/>
          <w:shd w:val="clear" w:color="auto" w:fill="FFFFFF"/>
        </w:rPr>
        <w:t xml:space="preserve">rengia kultūros centro </w:t>
      </w:r>
      <w:r w:rsidRPr="007E1621">
        <w:rPr>
          <w:sz w:val="24"/>
          <w:szCs w:val="24"/>
        </w:rPr>
        <w:t xml:space="preserve">darbuotojų kvalifikacijos tobulinimo programas ir užtikrina kultūros centro darbuotojų dalyvavimą </w:t>
      </w:r>
      <w:r w:rsidRPr="007E1621">
        <w:rPr>
          <w:sz w:val="24"/>
          <w:szCs w:val="24"/>
          <w:shd w:val="clear" w:color="auto" w:fill="FFFFFF"/>
        </w:rPr>
        <w:t>jose</w:t>
      </w:r>
      <w:r w:rsidRPr="007E1621">
        <w:rPr>
          <w:sz w:val="24"/>
          <w:szCs w:val="24"/>
        </w:rPr>
        <w:t>;</w:t>
      </w:r>
    </w:p>
    <w:p w14:paraId="0F165C8A" w14:textId="77777777" w:rsidR="000E133E" w:rsidRDefault="000E133E" w:rsidP="00B51395">
      <w:pPr>
        <w:pStyle w:val="Sraopastraipa"/>
        <w:numPr>
          <w:ilvl w:val="1"/>
          <w:numId w:val="30"/>
        </w:numPr>
        <w:tabs>
          <w:tab w:val="left" w:pos="1418"/>
          <w:tab w:val="left" w:pos="1560"/>
        </w:tabs>
        <w:spacing w:line="360" w:lineRule="auto"/>
        <w:ind w:left="0" w:firstLine="851"/>
        <w:jc w:val="both"/>
        <w:rPr>
          <w:sz w:val="24"/>
          <w:szCs w:val="24"/>
        </w:rPr>
      </w:pPr>
      <w:r w:rsidRPr="007E1621">
        <w:rPr>
          <w:sz w:val="24"/>
          <w:szCs w:val="24"/>
        </w:rPr>
        <w:t>teikia kultūros paslaugas, skatinančias kultūrinį verslumą;</w:t>
      </w:r>
    </w:p>
    <w:p w14:paraId="67E8CDD5" w14:textId="77777777" w:rsidR="000E133E" w:rsidRPr="007E1621" w:rsidRDefault="000E133E" w:rsidP="00B51395">
      <w:pPr>
        <w:pStyle w:val="Sraopastraipa"/>
        <w:numPr>
          <w:ilvl w:val="1"/>
          <w:numId w:val="30"/>
        </w:numPr>
        <w:tabs>
          <w:tab w:val="left" w:pos="1418"/>
          <w:tab w:val="left" w:pos="1560"/>
        </w:tabs>
        <w:spacing w:line="360" w:lineRule="auto"/>
        <w:ind w:left="0" w:firstLine="851"/>
        <w:jc w:val="both"/>
        <w:rPr>
          <w:sz w:val="24"/>
          <w:szCs w:val="24"/>
        </w:rPr>
      </w:pPr>
      <w:r w:rsidRPr="007E1621">
        <w:rPr>
          <w:sz w:val="24"/>
          <w:szCs w:val="24"/>
        </w:rPr>
        <w:t>atlieka</w:t>
      </w:r>
      <w:r w:rsidRPr="007E1621">
        <w:rPr>
          <w:sz w:val="24"/>
          <w:szCs w:val="24"/>
          <w:shd w:val="clear" w:color="auto" w:fill="FFFFFF"/>
        </w:rPr>
        <w:t xml:space="preserve"> teikiamų kultūros paslaugų poreikio ir kultūros paslaugų kokybės stebėseną;</w:t>
      </w:r>
    </w:p>
    <w:p w14:paraId="692D4AF4" w14:textId="77777777" w:rsidR="000E133E" w:rsidRDefault="000E133E" w:rsidP="00B51395">
      <w:pPr>
        <w:pStyle w:val="Sraopastraipa"/>
        <w:numPr>
          <w:ilvl w:val="1"/>
          <w:numId w:val="30"/>
        </w:numPr>
        <w:tabs>
          <w:tab w:val="left" w:pos="1418"/>
          <w:tab w:val="left" w:pos="1560"/>
        </w:tabs>
        <w:spacing w:line="360" w:lineRule="auto"/>
        <w:ind w:left="0" w:firstLine="851"/>
        <w:jc w:val="both"/>
        <w:rPr>
          <w:sz w:val="24"/>
          <w:szCs w:val="24"/>
        </w:rPr>
      </w:pPr>
      <w:r w:rsidRPr="007E1621">
        <w:rPr>
          <w:sz w:val="24"/>
          <w:szCs w:val="24"/>
        </w:rPr>
        <w:t xml:space="preserve">atlieka kitas kituose įstatymuose ir kultūros centrų nuostatuose ar įstatuose nustatytas funkcijas. </w:t>
      </w:r>
    </w:p>
    <w:p w14:paraId="09A16609" w14:textId="6AC1F4FA" w:rsidR="000E133E" w:rsidRPr="007E1621" w:rsidRDefault="000E133E" w:rsidP="00B51395">
      <w:pPr>
        <w:pStyle w:val="Sraopastraipa"/>
        <w:numPr>
          <w:ilvl w:val="1"/>
          <w:numId w:val="30"/>
        </w:numPr>
        <w:tabs>
          <w:tab w:val="left" w:pos="1560"/>
          <w:tab w:val="left" w:pos="2127"/>
        </w:tabs>
        <w:spacing w:line="360" w:lineRule="auto"/>
        <w:ind w:left="0" w:firstLine="851"/>
        <w:jc w:val="both"/>
        <w:rPr>
          <w:sz w:val="24"/>
          <w:szCs w:val="24"/>
        </w:rPr>
      </w:pPr>
      <w:r w:rsidRPr="007E1621">
        <w:rPr>
          <w:bCs/>
          <w:sz w:val="24"/>
          <w:szCs w:val="24"/>
        </w:rPr>
        <w:lastRenderedPageBreak/>
        <w:t>vykdo atvirą darbą su jaunimu vadovaujantis atviro darbo su jaunimu principais,  dirba su jaunimo grupėmis ir individualiai, teikia prevencines, informavimo, konsultavimo, socialinių ir gyvenimo įgūdžių ugdymo bei kitas su jaunimo neformaliu ugdymu susijusias paslaugas.</w:t>
      </w:r>
    </w:p>
    <w:p w14:paraId="0FD41042" w14:textId="77777777" w:rsidR="000E133E" w:rsidRPr="0039567B" w:rsidRDefault="000E133E" w:rsidP="000E133E">
      <w:pPr>
        <w:widowControl w:val="0"/>
        <w:autoSpaceDE w:val="0"/>
        <w:autoSpaceDN w:val="0"/>
        <w:adjustRightInd w:val="0"/>
        <w:spacing w:line="360" w:lineRule="auto"/>
        <w:ind w:right="530"/>
        <w:rPr>
          <w:b/>
          <w:bCs/>
          <w:sz w:val="24"/>
          <w:szCs w:val="24"/>
        </w:rPr>
      </w:pPr>
    </w:p>
    <w:p w14:paraId="5580752A" w14:textId="77777777" w:rsidR="000E133E" w:rsidRPr="0039567B" w:rsidRDefault="000E133E" w:rsidP="000E133E">
      <w:pPr>
        <w:pStyle w:val="Sraopastraipa"/>
        <w:widowControl w:val="0"/>
        <w:autoSpaceDE w:val="0"/>
        <w:autoSpaceDN w:val="0"/>
        <w:adjustRightInd w:val="0"/>
        <w:ind w:left="0" w:right="527"/>
        <w:jc w:val="center"/>
        <w:rPr>
          <w:b/>
          <w:bCs/>
          <w:spacing w:val="-10"/>
          <w:sz w:val="24"/>
          <w:szCs w:val="24"/>
        </w:rPr>
      </w:pPr>
      <w:r w:rsidRPr="0039567B">
        <w:rPr>
          <w:b/>
          <w:bCs/>
          <w:spacing w:val="-10"/>
          <w:sz w:val="24"/>
          <w:szCs w:val="24"/>
        </w:rPr>
        <w:t>III    SKYRIUS</w:t>
      </w:r>
    </w:p>
    <w:p w14:paraId="3C1BA725" w14:textId="77777777" w:rsidR="000E133E" w:rsidRPr="0039567B" w:rsidRDefault="000E133E" w:rsidP="000E133E">
      <w:pPr>
        <w:pStyle w:val="Sraopastraipa"/>
        <w:widowControl w:val="0"/>
        <w:autoSpaceDE w:val="0"/>
        <w:autoSpaceDN w:val="0"/>
        <w:adjustRightInd w:val="0"/>
        <w:ind w:left="0" w:right="527"/>
        <w:jc w:val="center"/>
        <w:rPr>
          <w:sz w:val="24"/>
          <w:szCs w:val="24"/>
        </w:rPr>
      </w:pPr>
      <w:r w:rsidRPr="0039567B">
        <w:rPr>
          <w:b/>
          <w:bCs/>
          <w:spacing w:val="-1"/>
          <w:sz w:val="24"/>
          <w:szCs w:val="24"/>
        </w:rPr>
        <w:t>K</w:t>
      </w:r>
      <w:r w:rsidRPr="0039567B">
        <w:rPr>
          <w:b/>
          <w:bCs/>
          <w:sz w:val="24"/>
          <w:szCs w:val="24"/>
        </w:rPr>
        <w:t>UL</w:t>
      </w:r>
      <w:r w:rsidRPr="0039567B">
        <w:rPr>
          <w:b/>
          <w:bCs/>
          <w:spacing w:val="1"/>
          <w:sz w:val="24"/>
          <w:szCs w:val="24"/>
        </w:rPr>
        <w:t>T</w:t>
      </w:r>
      <w:r w:rsidRPr="0039567B">
        <w:rPr>
          <w:b/>
          <w:bCs/>
          <w:sz w:val="24"/>
          <w:szCs w:val="24"/>
        </w:rPr>
        <w:t>Ū</w:t>
      </w:r>
      <w:r w:rsidRPr="0039567B">
        <w:rPr>
          <w:b/>
          <w:bCs/>
          <w:spacing w:val="-1"/>
          <w:sz w:val="24"/>
          <w:szCs w:val="24"/>
        </w:rPr>
        <w:t>R</w:t>
      </w:r>
      <w:r w:rsidRPr="0039567B">
        <w:rPr>
          <w:b/>
          <w:bCs/>
          <w:sz w:val="24"/>
          <w:szCs w:val="24"/>
        </w:rPr>
        <w:t>OS</w:t>
      </w:r>
      <w:r w:rsidRPr="0039567B">
        <w:rPr>
          <w:b/>
          <w:bCs/>
          <w:spacing w:val="1"/>
          <w:sz w:val="24"/>
          <w:szCs w:val="24"/>
        </w:rPr>
        <w:t xml:space="preserve"> </w:t>
      </w:r>
      <w:r w:rsidRPr="0039567B">
        <w:rPr>
          <w:b/>
          <w:bCs/>
          <w:sz w:val="24"/>
          <w:szCs w:val="24"/>
        </w:rPr>
        <w:t>CENTRO VALDY</w:t>
      </w:r>
      <w:r w:rsidRPr="0039567B">
        <w:rPr>
          <w:b/>
          <w:bCs/>
          <w:spacing w:val="-2"/>
          <w:sz w:val="24"/>
          <w:szCs w:val="24"/>
        </w:rPr>
        <w:t>M</w:t>
      </w:r>
      <w:r w:rsidRPr="0039567B">
        <w:rPr>
          <w:b/>
          <w:bCs/>
          <w:sz w:val="24"/>
          <w:szCs w:val="24"/>
        </w:rPr>
        <w:t>O INSTITUCIJŲ SU</w:t>
      </w:r>
      <w:r w:rsidRPr="0039567B">
        <w:rPr>
          <w:b/>
          <w:bCs/>
          <w:spacing w:val="-1"/>
          <w:sz w:val="24"/>
          <w:szCs w:val="24"/>
        </w:rPr>
        <w:t>D</w:t>
      </w:r>
      <w:r w:rsidRPr="0039567B">
        <w:rPr>
          <w:b/>
          <w:bCs/>
          <w:sz w:val="24"/>
          <w:szCs w:val="24"/>
        </w:rPr>
        <w:t>A</w:t>
      </w:r>
      <w:r w:rsidRPr="0039567B">
        <w:rPr>
          <w:b/>
          <w:bCs/>
          <w:spacing w:val="-1"/>
          <w:sz w:val="24"/>
          <w:szCs w:val="24"/>
        </w:rPr>
        <w:t>R</w:t>
      </w:r>
      <w:r w:rsidRPr="0039567B">
        <w:rPr>
          <w:b/>
          <w:bCs/>
          <w:sz w:val="24"/>
          <w:szCs w:val="24"/>
        </w:rPr>
        <w:t>Y</w:t>
      </w:r>
      <w:r w:rsidRPr="0039567B">
        <w:rPr>
          <w:b/>
          <w:bCs/>
          <w:spacing w:val="1"/>
          <w:sz w:val="24"/>
          <w:szCs w:val="24"/>
        </w:rPr>
        <w:t>M</w:t>
      </w:r>
      <w:r w:rsidRPr="0039567B">
        <w:rPr>
          <w:b/>
          <w:bCs/>
          <w:sz w:val="24"/>
          <w:szCs w:val="24"/>
        </w:rPr>
        <w:t xml:space="preserve">O </w:t>
      </w:r>
      <w:r w:rsidRPr="0039567B">
        <w:rPr>
          <w:b/>
          <w:bCs/>
          <w:spacing w:val="1"/>
          <w:sz w:val="24"/>
          <w:szCs w:val="24"/>
        </w:rPr>
        <w:t>T</w:t>
      </w:r>
      <w:r w:rsidRPr="0039567B">
        <w:rPr>
          <w:b/>
          <w:bCs/>
          <w:sz w:val="24"/>
          <w:szCs w:val="24"/>
        </w:rPr>
        <w:t>V</w:t>
      </w:r>
      <w:r w:rsidRPr="0039567B">
        <w:rPr>
          <w:b/>
          <w:bCs/>
          <w:spacing w:val="-1"/>
          <w:sz w:val="24"/>
          <w:szCs w:val="24"/>
        </w:rPr>
        <w:t>A</w:t>
      </w:r>
      <w:r w:rsidRPr="0039567B">
        <w:rPr>
          <w:b/>
          <w:bCs/>
          <w:sz w:val="24"/>
          <w:szCs w:val="24"/>
        </w:rPr>
        <w:t>R</w:t>
      </w:r>
      <w:r w:rsidRPr="0039567B">
        <w:rPr>
          <w:b/>
          <w:bCs/>
          <w:spacing w:val="-2"/>
          <w:sz w:val="24"/>
          <w:szCs w:val="24"/>
        </w:rPr>
        <w:t>K</w:t>
      </w:r>
      <w:r w:rsidRPr="0039567B">
        <w:rPr>
          <w:b/>
          <w:bCs/>
          <w:sz w:val="24"/>
          <w:szCs w:val="24"/>
        </w:rPr>
        <w:t xml:space="preserve">A, JŲ </w:t>
      </w:r>
      <w:r w:rsidRPr="0039567B">
        <w:rPr>
          <w:b/>
          <w:bCs/>
          <w:spacing w:val="-2"/>
          <w:sz w:val="24"/>
          <w:szCs w:val="24"/>
        </w:rPr>
        <w:t>K</w:t>
      </w:r>
      <w:r w:rsidRPr="0039567B">
        <w:rPr>
          <w:b/>
          <w:bCs/>
          <w:sz w:val="24"/>
          <w:szCs w:val="24"/>
        </w:rPr>
        <w:t>O</w:t>
      </w:r>
      <w:r w:rsidRPr="0039567B">
        <w:rPr>
          <w:b/>
          <w:bCs/>
          <w:spacing w:val="2"/>
          <w:sz w:val="24"/>
          <w:szCs w:val="24"/>
        </w:rPr>
        <w:t>M</w:t>
      </w:r>
      <w:r w:rsidRPr="0039567B">
        <w:rPr>
          <w:b/>
          <w:bCs/>
          <w:spacing w:val="-3"/>
          <w:sz w:val="24"/>
          <w:szCs w:val="24"/>
        </w:rPr>
        <w:t>P</w:t>
      </w:r>
      <w:r w:rsidRPr="0039567B">
        <w:rPr>
          <w:b/>
          <w:bCs/>
          <w:sz w:val="24"/>
          <w:szCs w:val="24"/>
        </w:rPr>
        <w:t>ETEN</w:t>
      </w:r>
      <w:r w:rsidRPr="0039567B">
        <w:rPr>
          <w:b/>
          <w:bCs/>
          <w:spacing w:val="-1"/>
          <w:sz w:val="24"/>
          <w:szCs w:val="24"/>
        </w:rPr>
        <w:t>C</w:t>
      </w:r>
      <w:r w:rsidRPr="0039567B">
        <w:rPr>
          <w:b/>
          <w:bCs/>
          <w:sz w:val="24"/>
          <w:szCs w:val="24"/>
        </w:rPr>
        <w:t>IJA,</w:t>
      </w:r>
      <w:r w:rsidRPr="0039567B">
        <w:rPr>
          <w:b/>
          <w:bCs/>
          <w:spacing w:val="2"/>
          <w:sz w:val="24"/>
          <w:szCs w:val="24"/>
        </w:rPr>
        <w:t xml:space="preserve"> </w:t>
      </w:r>
      <w:r w:rsidRPr="0039567B">
        <w:rPr>
          <w:b/>
          <w:bCs/>
          <w:spacing w:val="-3"/>
          <w:sz w:val="24"/>
          <w:szCs w:val="24"/>
        </w:rPr>
        <w:t>F</w:t>
      </w:r>
      <w:r w:rsidRPr="0039567B">
        <w:rPr>
          <w:b/>
          <w:bCs/>
          <w:spacing w:val="2"/>
          <w:sz w:val="24"/>
          <w:szCs w:val="24"/>
        </w:rPr>
        <w:t>U</w:t>
      </w:r>
      <w:r w:rsidRPr="0039567B">
        <w:rPr>
          <w:b/>
          <w:bCs/>
          <w:sz w:val="24"/>
          <w:szCs w:val="24"/>
        </w:rPr>
        <w:t>N</w:t>
      </w:r>
      <w:r w:rsidRPr="0039567B">
        <w:rPr>
          <w:b/>
          <w:bCs/>
          <w:spacing w:val="-2"/>
          <w:sz w:val="24"/>
          <w:szCs w:val="24"/>
        </w:rPr>
        <w:t>K</w:t>
      </w:r>
      <w:r w:rsidRPr="0039567B">
        <w:rPr>
          <w:b/>
          <w:bCs/>
          <w:sz w:val="24"/>
          <w:szCs w:val="24"/>
        </w:rPr>
        <w:t>CIJOS</w:t>
      </w:r>
      <w:r w:rsidRPr="0039567B">
        <w:rPr>
          <w:b/>
          <w:bCs/>
          <w:spacing w:val="1"/>
          <w:sz w:val="24"/>
          <w:szCs w:val="24"/>
        </w:rPr>
        <w:t xml:space="preserve"> </w:t>
      </w:r>
      <w:r w:rsidRPr="0039567B">
        <w:rPr>
          <w:b/>
          <w:bCs/>
          <w:sz w:val="24"/>
          <w:szCs w:val="24"/>
        </w:rPr>
        <w:t xml:space="preserve">IR </w:t>
      </w:r>
      <w:r w:rsidRPr="0039567B">
        <w:rPr>
          <w:b/>
          <w:bCs/>
          <w:spacing w:val="-1"/>
          <w:sz w:val="24"/>
          <w:szCs w:val="24"/>
        </w:rPr>
        <w:t>A</w:t>
      </w:r>
      <w:r w:rsidRPr="0039567B">
        <w:rPr>
          <w:b/>
          <w:bCs/>
          <w:sz w:val="24"/>
          <w:szCs w:val="24"/>
        </w:rPr>
        <w:t>T</w:t>
      </w:r>
      <w:r w:rsidRPr="0039567B">
        <w:rPr>
          <w:b/>
          <w:bCs/>
          <w:spacing w:val="1"/>
          <w:sz w:val="24"/>
          <w:szCs w:val="24"/>
        </w:rPr>
        <w:t>S</w:t>
      </w:r>
      <w:r w:rsidRPr="0039567B">
        <w:rPr>
          <w:b/>
          <w:bCs/>
          <w:sz w:val="24"/>
          <w:szCs w:val="24"/>
        </w:rPr>
        <w:t>AKOM</w:t>
      </w:r>
      <w:r w:rsidRPr="0039567B">
        <w:rPr>
          <w:b/>
          <w:bCs/>
          <w:spacing w:val="-1"/>
          <w:sz w:val="24"/>
          <w:szCs w:val="24"/>
        </w:rPr>
        <w:t>Y</w:t>
      </w:r>
      <w:r w:rsidRPr="0039567B">
        <w:rPr>
          <w:b/>
          <w:bCs/>
          <w:sz w:val="24"/>
          <w:szCs w:val="24"/>
        </w:rPr>
        <w:t>BĖ</w:t>
      </w:r>
    </w:p>
    <w:p w14:paraId="0BE81CF2" w14:textId="77777777" w:rsidR="000E133E" w:rsidRPr="0039567B" w:rsidRDefault="000E133E" w:rsidP="000E133E">
      <w:pPr>
        <w:widowControl w:val="0"/>
        <w:autoSpaceDE w:val="0"/>
        <w:autoSpaceDN w:val="0"/>
        <w:adjustRightInd w:val="0"/>
        <w:spacing w:line="360" w:lineRule="auto"/>
        <w:ind w:right="530"/>
        <w:jc w:val="center"/>
        <w:rPr>
          <w:sz w:val="24"/>
          <w:szCs w:val="24"/>
        </w:rPr>
      </w:pPr>
    </w:p>
    <w:p w14:paraId="62AB35F8" w14:textId="4AAD6387" w:rsidR="000E133E" w:rsidRPr="0039567B" w:rsidRDefault="000E133E" w:rsidP="000E133E">
      <w:pPr>
        <w:spacing w:line="360" w:lineRule="auto"/>
        <w:ind w:firstLine="851"/>
        <w:jc w:val="both"/>
        <w:rPr>
          <w:rFonts w:eastAsia="Calibri"/>
          <w:sz w:val="24"/>
          <w:szCs w:val="24"/>
        </w:rPr>
      </w:pPr>
      <w:r w:rsidRPr="0039567B">
        <w:rPr>
          <w:sz w:val="24"/>
          <w:szCs w:val="24"/>
        </w:rPr>
        <w:t>1</w:t>
      </w:r>
      <w:r w:rsidR="00767D0D">
        <w:rPr>
          <w:sz w:val="24"/>
          <w:szCs w:val="24"/>
        </w:rPr>
        <w:t>6</w:t>
      </w:r>
      <w:r w:rsidRPr="0039567B">
        <w:rPr>
          <w:sz w:val="24"/>
          <w:szCs w:val="24"/>
        </w:rPr>
        <w:t>.</w:t>
      </w:r>
      <w:r w:rsidRPr="0039567B">
        <w:rPr>
          <w:spacing w:val="40"/>
          <w:sz w:val="24"/>
          <w:szCs w:val="24"/>
        </w:rPr>
        <w:t xml:space="preserve"> </w:t>
      </w:r>
      <w:r w:rsidR="00A61877">
        <w:rPr>
          <w:rFonts w:eastAsia="Calibri"/>
          <w:sz w:val="24"/>
          <w:szCs w:val="24"/>
        </w:rPr>
        <w:t>Molėtų rajono savivaldybės tarybos kompetencija</w:t>
      </w:r>
      <w:r w:rsidRPr="0039567B">
        <w:rPr>
          <w:rFonts w:eastAsia="Calibri"/>
          <w:sz w:val="24"/>
          <w:szCs w:val="24"/>
        </w:rPr>
        <w:t>: </w:t>
      </w:r>
    </w:p>
    <w:p w14:paraId="5726BF46" w14:textId="5F2B5CDE" w:rsidR="000E133E" w:rsidRPr="0039567B" w:rsidRDefault="000E133E" w:rsidP="000E133E">
      <w:pPr>
        <w:spacing w:line="360" w:lineRule="auto"/>
        <w:ind w:firstLine="851"/>
        <w:jc w:val="both"/>
        <w:rPr>
          <w:rFonts w:eastAsia="Calibri"/>
          <w:sz w:val="24"/>
          <w:szCs w:val="24"/>
        </w:rPr>
      </w:pPr>
      <w:r w:rsidRPr="0039567B">
        <w:rPr>
          <w:sz w:val="24"/>
          <w:szCs w:val="24"/>
        </w:rPr>
        <w:t>1</w:t>
      </w:r>
      <w:r w:rsidR="00767D0D">
        <w:rPr>
          <w:sz w:val="24"/>
          <w:szCs w:val="24"/>
        </w:rPr>
        <w:t>6</w:t>
      </w:r>
      <w:r w:rsidRPr="0039567B">
        <w:rPr>
          <w:rFonts w:eastAsia="Calibri"/>
          <w:sz w:val="24"/>
          <w:szCs w:val="24"/>
        </w:rPr>
        <w:t xml:space="preserve">.1. tvirtina </w:t>
      </w:r>
      <w:r w:rsidR="008868A0" w:rsidRPr="0039567B">
        <w:rPr>
          <w:rFonts w:eastAsia="Calibri"/>
          <w:sz w:val="24"/>
          <w:szCs w:val="24"/>
        </w:rPr>
        <w:t>Kultūros centro</w:t>
      </w:r>
      <w:r w:rsidRPr="0039567B">
        <w:rPr>
          <w:rFonts w:eastAsia="Calibri"/>
          <w:sz w:val="24"/>
          <w:szCs w:val="24"/>
        </w:rPr>
        <w:t xml:space="preserve"> nuostatus;</w:t>
      </w:r>
    </w:p>
    <w:p w14:paraId="0484BED8" w14:textId="3750C0C9" w:rsidR="000E133E" w:rsidRPr="0039567B" w:rsidRDefault="000E133E" w:rsidP="000E133E">
      <w:pPr>
        <w:spacing w:line="360" w:lineRule="auto"/>
        <w:ind w:firstLine="851"/>
        <w:jc w:val="both"/>
        <w:rPr>
          <w:rFonts w:eastAsia="Calibri"/>
          <w:sz w:val="24"/>
          <w:szCs w:val="24"/>
        </w:rPr>
      </w:pPr>
      <w:r w:rsidRPr="0039567B">
        <w:rPr>
          <w:sz w:val="24"/>
          <w:szCs w:val="24"/>
        </w:rPr>
        <w:t>1</w:t>
      </w:r>
      <w:r w:rsidR="00767D0D">
        <w:rPr>
          <w:sz w:val="24"/>
          <w:szCs w:val="24"/>
        </w:rPr>
        <w:t>6</w:t>
      </w:r>
      <w:r w:rsidRPr="0039567B">
        <w:rPr>
          <w:rFonts w:eastAsia="Calibri"/>
          <w:sz w:val="24"/>
          <w:szCs w:val="24"/>
        </w:rPr>
        <w:t>.</w:t>
      </w:r>
      <w:r w:rsidR="008868A0" w:rsidRPr="0039567B">
        <w:rPr>
          <w:rFonts w:eastAsia="Calibri"/>
          <w:sz w:val="24"/>
          <w:szCs w:val="24"/>
        </w:rPr>
        <w:t>2</w:t>
      </w:r>
      <w:r w:rsidRPr="0039567B">
        <w:rPr>
          <w:rFonts w:eastAsia="Calibri"/>
          <w:sz w:val="24"/>
          <w:szCs w:val="24"/>
        </w:rPr>
        <w:t>. nustato mokamų paslaugų įkainius;</w:t>
      </w:r>
    </w:p>
    <w:p w14:paraId="4B50C21A" w14:textId="240EC0A2" w:rsidR="008868A0" w:rsidRPr="0039567B" w:rsidRDefault="008868A0" w:rsidP="00B92D1A">
      <w:pPr>
        <w:tabs>
          <w:tab w:val="left" w:pos="1276"/>
          <w:tab w:val="left" w:pos="1418"/>
        </w:tabs>
        <w:spacing w:line="360" w:lineRule="auto"/>
        <w:ind w:left="709" w:firstLine="142"/>
        <w:jc w:val="both"/>
        <w:rPr>
          <w:sz w:val="24"/>
          <w:szCs w:val="24"/>
        </w:rPr>
      </w:pPr>
      <w:r w:rsidRPr="0039567B">
        <w:rPr>
          <w:rFonts w:eastAsia="Calibri"/>
          <w:sz w:val="24"/>
          <w:szCs w:val="24"/>
        </w:rPr>
        <w:t>1</w:t>
      </w:r>
      <w:r w:rsidR="00767D0D">
        <w:rPr>
          <w:rFonts w:eastAsia="Calibri"/>
          <w:sz w:val="24"/>
          <w:szCs w:val="24"/>
        </w:rPr>
        <w:t>6</w:t>
      </w:r>
      <w:r w:rsidRPr="0039567B">
        <w:rPr>
          <w:rFonts w:eastAsia="Calibri"/>
          <w:sz w:val="24"/>
          <w:szCs w:val="24"/>
        </w:rPr>
        <w:t xml:space="preserve">.3. </w:t>
      </w:r>
      <w:r w:rsidRPr="0039567B">
        <w:rPr>
          <w:sz w:val="24"/>
          <w:szCs w:val="24"/>
        </w:rPr>
        <w:t>priima sprendimą dėl Kultūros centro filialo steigimo ir jo veiklos nutraukimo;</w:t>
      </w:r>
    </w:p>
    <w:p w14:paraId="5A82FD95" w14:textId="6C65873B" w:rsidR="00B92D1A" w:rsidRPr="0039567B" w:rsidRDefault="00B92D1A" w:rsidP="00B92D1A">
      <w:pPr>
        <w:pStyle w:val="Sraopastraipa"/>
        <w:spacing w:line="360" w:lineRule="auto"/>
        <w:ind w:left="0" w:firstLine="851"/>
        <w:jc w:val="both"/>
        <w:rPr>
          <w:iCs/>
          <w:sz w:val="24"/>
          <w:szCs w:val="24"/>
        </w:rPr>
      </w:pPr>
      <w:r w:rsidRPr="0039567B">
        <w:rPr>
          <w:sz w:val="24"/>
          <w:szCs w:val="24"/>
        </w:rPr>
        <w:t>1</w:t>
      </w:r>
      <w:r w:rsidR="00767D0D">
        <w:rPr>
          <w:sz w:val="24"/>
          <w:szCs w:val="24"/>
        </w:rPr>
        <w:t>6</w:t>
      </w:r>
      <w:r w:rsidRPr="0039567B">
        <w:rPr>
          <w:sz w:val="24"/>
          <w:szCs w:val="24"/>
        </w:rPr>
        <w:t>.4. priima sprendimus dėl Kultūros centro buveinės pakeitimo, Kultūros centro pertvarkymo, reorganizavimo ar likvidavimo, skiria ir atleidžia likvidatorių arba sudaro likvidacinę komisiją ir nutraukia jos įgaliojimus;</w:t>
      </w:r>
    </w:p>
    <w:p w14:paraId="739A12D9" w14:textId="7771EF34" w:rsidR="000E133E" w:rsidRPr="0039567B" w:rsidRDefault="00B92D1A" w:rsidP="000E133E">
      <w:pPr>
        <w:spacing w:line="360" w:lineRule="auto"/>
        <w:ind w:firstLine="851"/>
        <w:jc w:val="both"/>
        <w:rPr>
          <w:rFonts w:eastAsia="Calibri"/>
          <w:sz w:val="24"/>
          <w:szCs w:val="24"/>
        </w:rPr>
      </w:pPr>
      <w:r w:rsidRPr="0039567B">
        <w:rPr>
          <w:iCs/>
          <w:sz w:val="24"/>
          <w:szCs w:val="24"/>
        </w:rPr>
        <w:t>1</w:t>
      </w:r>
      <w:r w:rsidR="00767D0D">
        <w:rPr>
          <w:iCs/>
          <w:sz w:val="24"/>
          <w:szCs w:val="24"/>
        </w:rPr>
        <w:t>6</w:t>
      </w:r>
      <w:r w:rsidRPr="0039567B">
        <w:rPr>
          <w:iCs/>
          <w:sz w:val="24"/>
          <w:szCs w:val="24"/>
        </w:rPr>
        <w:t xml:space="preserve">.5. </w:t>
      </w:r>
      <w:r w:rsidR="000E133E" w:rsidRPr="0039567B">
        <w:rPr>
          <w:sz w:val="24"/>
          <w:szCs w:val="24"/>
        </w:rPr>
        <w:t xml:space="preserve">tvirtina </w:t>
      </w:r>
      <w:r w:rsidR="008868A0" w:rsidRPr="0039567B">
        <w:rPr>
          <w:sz w:val="24"/>
          <w:szCs w:val="24"/>
        </w:rPr>
        <w:t>K</w:t>
      </w:r>
      <w:r w:rsidR="000E133E" w:rsidRPr="0039567B">
        <w:rPr>
          <w:sz w:val="24"/>
          <w:szCs w:val="24"/>
        </w:rPr>
        <w:t xml:space="preserve">ultūros centro veiklą reglamentuojančius teisės aktus ir planavimo dokumentus;               </w:t>
      </w:r>
    </w:p>
    <w:p w14:paraId="78D1F960" w14:textId="3C9F87F3" w:rsidR="000E133E" w:rsidRPr="0039567B" w:rsidRDefault="000E133E" w:rsidP="000E133E">
      <w:pPr>
        <w:spacing w:line="360" w:lineRule="auto"/>
        <w:ind w:firstLine="851"/>
        <w:jc w:val="both"/>
        <w:rPr>
          <w:rFonts w:eastAsia="Calibri"/>
          <w:sz w:val="24"/>
          <w:szCs w:val="24"/>
        </w:rPr>
      </w:pPr>
      <w:r w:rsidRPr="0039567B">
        <w:rPr>
          <w:sz w:val="24"/>
          <w:szCs w:val="24"/>
        </w:rPr>
        <w:t>1</w:t>
      </w:r>
      <w:r w:rsidR="00767D0D">
        <w:rPr>
          <w:sz w:val="24"/>
          <w:szCs w:val="24"/>
        </w:rPr>
        <w:t>6</w:t>
      </w:r>
      <w:r w:rsidRPr="0039567B">
        <w:rPr>
          <w:rFonts w:eastAsia="Calibri"/>
          <w:sz w:val="24"/>
          <w:szCs w:val="24"/>
        </w:rPr>
        <w:t>.</w:t>
      </w:r>
      <w:r w:rsidR="00B92D1A" w:rsidRPr="0039567B">
        <w:rPr>
          <w:rFonts w:eastAsia="Calibri"/>
          <w:sz w:val="24"/>
          <w:szCs w:val="24"/>
        </w:rPr>
        <w:t>6</w:t>
      </w:r>
      <w:r w:rsidRPr="0039567B">
        <w:rPr>
          <w:rFonts w:eastAsia="Calibri"/>
          <w:sz w:val="24"/>
          <w:szCs w:val="24"/>
        </w:rPr>
        <w:t xml:space="preserve">. </w:t>
      </w:r>
      <w:r w:rsidRPr="0039567B">
        <w:rPr>
          <w:iCs/>
          <w:sz w:val="24"/>
          <w:szCs w:val="24"/>
        </w:rPr>
        <w:t xml:space="preserve">bendradarbiaudama su Kultūros centro bendruomene, </w:t>
      </w:r>
      <w:r w:rsidRPr="0039567B">
        <w:rPr>
          <w:sz w:val="24"/>
          <w:szCs w:val="24"/>
        </w:rPr>
        <w:t xml:space="preserve">nustato </w:t>
      </w:r>
      <w:r w:rsidR="008868A0" w:rsidRPr="0039567B">
        <w:rPr>
          <w:sz w:val="24"/>
          <w:szCs w:val="24"/>
        </w:rPr>
        <w:t>K</w:t>
      </w:r>
      <w:r w:rsidRPr="0039567B">
        <w:rPr>
          <w:sz w:val="24"/>
          <w:szCs w:val="24"/>
        </w:rPr>
        <w:t>ultūros centr</w:t>
      </w:r>
      <w:r w:rsidR="008868A0" w:rsidRPr="0039567B">
        <w:rPr>
          <w:sz w:val="24"/>
          <w:szCs w:val="24"/>
        </w:rPr>
        <w:t>o</w:t>
      </w:r>
      <w:r w:rsidRPr="0039567B">
        <w:rPr>
          <w:sz w:val="24"/>
          <w:szCs w:val="24"/>
        </w:rPr>
        <w:t xml:space="preserve"> veiklos prioritetus;</w:t>
      </w:r>
    </w:p>
    <w:p w14:paraId="5A746A1D" w14:textId="63CD3126" w:rsidR="00B92D1A" w:rsidRPr="0039567B" w:rsidRDefault="000E133E" w:rsidP="000E133E">
      <w:pPr>
        <w:spacing w:line="360" w:lineRule="auto"/>
        <w:ind w:firstLine="851"/>
        <w:jc w:val="both"/>
        <w:rPr>
          <w:sz w:val="24"/>
          <w:szCs w:val="24"/>
        </w:rPr>
      </w:pPr>
      <w:r w:rsidRPr="0039567B">
        <w:rPr>
          <w:sz w:val="24"/>
          <w:szCs w:val="24"/>
        </w:rPr>
        <w:t>1</w:t>
      </w:r>
      <w:r w:rsidR="00767D0D">
        <w:rPr>
          <w:sz w:val="24"/>
          <w:szCs w:val="24"/>
        </w:rPr>
        <w:t>6</w:t>
      </w:r>
      <w:r w:rsidRPr="0039567B">
        <w:rPr>
          <w:rFonts w:eastAsia="Calibri"/>
          <w:sz w:val="24"/>
          <w:szCs w:val="24"/>
        </w:rPr>
        <w:t>.</w:t>
      </w:r>
      <w:r w:rsidR="00B92D1A" w:rsidRPr="0039567B">
        <w:rPr>
          <w:rFonts w:eastAsia="Calibri"/>
          <w:sz w:val="24"/>
          <w:szCs w:val="24"/>
        </w:rPr>
        <w:t>7</w:t>
      </w:r>
      <w:r w:rsidRPr="0039567B">
        <w:rPr>
          <w:rFonts w:eastAsia="Calibri"/>
          <w:sz w:val="24"/>
          <w:szCs w:val="24"/>
        </w:rPr>
        <w:t xml:space="preserve">. </w:t>
      </w:r>
      <w:r w:rsidRPr="0039567B">
        <w:rPr>
          <w:sz w:val="24"/>
          <w:szCs w:val="24"/>
        </w:rPr>
        <w:t xml:space="preserve">užtikrina Kultūros centro finansavimą, </w:t>
      </w:r>
      <w:r w:rsidR="008868A0" w:rsidRPr="0039567B">
        <w:rPr>
          <w:sz w:val="24"/>
          <w:szCs w:val="24"/>
        </w:rPr>
        <w:t xml:space="preserve">ir (ar) kitokį prisidėjimą prie Kultūros centro veiklos, </w:t>
      </w:r>
      <w:r w:rsidRPr="0039567B">
        <w:rPr>
          <w:sz w:val="24"/>
          <w:szCs w:val="24"/>
        </w:rPr>
        <w:t>mėgėjų meno kolektyvų dalyvavimo įgyvendinant tarptautines, nacionalines, regionines kultūrines programas ir dalyvavimo dainų šventėse;</w:t>
      </w:r>
    </w:p>
    <w:p w14:paraId="677F6711" w14:textId="1B5651E6" w:rsidR="008868A0" w:rsidRPr="0039567B" w:rsidRDefault="000E133E" w:rsidP="000E133E">
      <w:pPr>
        <w:spacing w:line="360" w:lineRule="auto"/>
        <w:ind w:firstLine="851"/>
        <w:jc w:val="both"/>
        <w:rPr>
          <w:sz w:val="24"/>
          <w:szCs w:val="24"/>
        </w:rPr>
      </w:pPr>
      <w:r w:rsidRPr="0039567B">
        <w:rPr>
          <w:sz w:val="24"/>
          <w:szCs w:val="24"/>
        </w:rPr>
        <w:t>1</w:t>
      </w:r>
      <w:r w:rsidR="00767D0D">
        <w:rPr>
          <w:sz w:val="24"/>
          <w:szCs w:val="24"/>
        </w:rPr>
        <w:t>6</w:t>
      </w:r>
      <w:r w:rsidRPr="0039567B">
        <w:rPr>
          <w:sz w:val="24"/>
          <w:szCs w:val="24"/>
        </w:rPr>
        <w:t>.</w:t>
      </w:r>
      <w:r w:rsidR="00B92D1A" w:rsidRPr="0039567B">
        <w:rPr>
          <w:sz w:val="24"/>
          <w:szCs w:val="24"/>
        </w:rPr>
        <w:t>8</w:t>
      </w:r>
      <w:r w:rsidRPr="0039567B">
        <w:rPr>
          <w:sz w:val="24"/>
          <w:szCs w:val="24"/>
        </w:rPr>
        <w:t xml:space="preserve">. atlieka kitas Lietuvos Respublikos kultūros centrų įstatyme ir kituose teisės aktuose nustatytas funkcijas, susijusias su </w:t>
      </w:r>
      <w:r w:rsidR="008868A0" w:rsidRPr="0039567B">
        <w:rPr>
          <w:sz w:val="24"/>
          <w:szCs w:val="24"/>
        </w:rPr>
        <w:t>K</w:t>
      </w:r>
      <w:r w:rsidRPr="0039567B">
        <w:rPr>
          <w:sz w:val="24"/>
          <w:szCs w:val="24"/>
        </w:rPr>
        <w:t>ultūros centr</w:t>
      </w:r>
      <w:r w:rsidR="008868A0" w:rsidRPr="0039567B">
        <w:rPr>
          <w:sz w:val="24"/>
          <w:szCs w:val="24"/>
        </w:rPr>
        <w:t>o</w:t>
      </w:r>
      <w:r w:rsidRPr="0039567B">
        <w:rPr>
          <w:sz w:val="24"/>
          <w:szCs w:val="24"/>
        </w:rPr>
        <w:t xml:space="preserve"> veiklos valdymu.</w:t>
      </w:r>
    </w:p>
    <w:p w14:paraId="41DAB7D4" w14:textId="1CB4CA9B" w:rsidR="000E133E" w:rsidRPr="0039567B" w:rsidRDefault="000E133E" w:rsidP="000E133E">
      <w:pPr>
        <w:tabs>
          <w:tab w:val="left" w:pos="284"/>
          <w:tab w:val="left" w:pos="491"/>
          <w:tab w:val="left" w:pos="709"/>
          <w:tab w:val="left" w:pos="851"/>
        </w:tabs>
        <w:spacing w:line="360" w:lineRule="auto"/>
        <w:ind w:firstLine="851"/>
        <w:jc w:val="both"/>
        <w:rPr>
          <w:sz w:val="24"/>
          <w:szCs w:val="24"/>
        </w:rPr>
      </w:pPr>
      <w:r w:rsidRPr="0039567B">
        <w:rPr>
          <w:sz w:val="24"/>
          <w:szCs w:val="24"/>
        </w:rPr>
        <w:t>1</w:t>
      </w:r>
      <w:r w:rsidR="00767D0D">
        <w:rPr>
          <w:sz w:val="24"/>
          <w:szCs w:val="24"/>
        </w:rPr>
        <w:t>7</w:t>
      </w:r>
      <w:r w:rsidRPr="0039567B">
        <w:rPr>
          <w:sz w:val="24"/>
          <w:szCs w:val="24"/>
        </w:rPr>
        <w:t>.  Savivaldybės meras:</w:t>
      </w:r>
    </w:p>
    <w:p w14:paraId="7ECB1CB3" w14:textId="05CDFFF2" w:rsidR="000E133E" w:rsidRPr="0039567B" w:rsidRDefault="000E133E" w:rsidP="000E133E">
      <w:pPr>
        <w:tabs>
          <w:tab w:val="left" w:pos="284"/>
          <w:tab w:val="left" w:pos="491"/>
          <w:tab w:val="left" w:pos="709"/>
          <w:tab w:val="left" w:pos="851"/>
        </w:tabs>
        <w:spacing w:line="360" w:lineRule="auto"/>
        <w:ind w:firstLine="851"/>
        <w:jc w:val="both"/>
        <w:rPr>
          <w:sz w:val="24"/>
          <w:szCs w:val="24"/>
        </w:rPr>
      </w:pPr>
      <w:r w:rsidRPr="0039567B">
        <w:rPr>
          <w:sz w:val="24"/>
          <w:szCs w:val="24"/>
        </w:rPr>
        <w:t>1</w:t>
      </w:r>
      <w:r w:rsidR="00767D0D">
        <w:rPr>
          <w:sz w:val="24"/>
          <w:szCs w:val="24"/>
        </w:rPr>
        <w:t>7</w:t>
      </w:r>
      <w:r w:rsidRPr="0039567B">
        <w:rPr>
          <w:sz w:val="24"/>
          <w:szCs w:val="24"/>
        </w:rPr>
        <w:t>.1. koordinuoja ir kontroliuoja Kultūros centro veiklą, organizuoja jo teikiamų paslaugų kokybės stebėseną;</w:t>
      </w:r>
    </w:p>
    <w:p w14:paraId="5118F351" w14:textId="24D4E868" w:rsidR="000E133E" w:rsidRPr="0039567B" w:rsidRDefault="000E133E" w:rsidP="000E133E">
      <w:pPr>
        <w:tabs>
          <w:tab w:val="left" w:pos="284"/>
          <w:tab w:val="left" w:pos="491"/>
          <w:tab w:val="left" w:pos="567"/>
          <w:tab w:val="left" w:pos="709"/>
          <w:tab w:val="left" w:pos="851"/>
        </w:tabs>
        <w:spacing w:line="360" w:lineRule="auto"/>
        <w:ind w:firstLine="851"/>
        <w:jc w:val="both"/>
        <w:rPr>
          <w:sz w:val="24"/>
          <w:szCs w:val="24"/>
        </w:rPr>
      </w:pPr>
      <w:r w:rsidRPr="0039567B">
        <w:rPr>
          <w:sz w:val="24"/>
          <w:szCs w:val="24"/>
        </w:rPr>
        <w:t>1</w:t>
      </w:r>
      <w:r w:rsidR="00767D0D">
        <w:rPr>
          <w:sz w:val="24"/>
          <w:szCs w:val="24"/>
        </w:rPr>
        <w:t>7</w:t>
      </w:r>
      <w:r w:rsidRPr="0039567B">
        <w:rPr>
          <w:sz w:val="24"/>
          <w:szCs w:val="24"/>
        </w:rPr>
        <w:t>.2. atlieka kitas Lietuvos Respublikos kultūros centrų įstatyme ir kituose teisės aktuose nustatytas funkcijas, susijusias su kultūros centrų veiklos valdymu savivaldybės teritorijoje.</w:t>
      </w:r>
    </w:p>
    <w:p w14:paraId="453B40AB" w14:textId="698C7D29" w:rsidR="000E133E" w:rsidRPr="00F42CE3" w:rsidRDefault="000E133E" w:rsidP="000E133E">
      <w:pPr>
        <w:autoSpaceDE w:val="0"/>
        <w:autoSpaceDN w:val="0"/>
        <w:adjustRightInd w:val="0"/>
        <w:spacing w:line="360" w:lineRule="auto"/>
        <w:ind w:firstLine="851"/>
        <w:jc w:val="both"/>
        <w:rPr>
          <w:bCs/>
          <w:sz w:val="24"/>
          <w:szCs w:val="24"/>
        </w:rPr>
      </w:pPr>
      <w:r w:rsidRPr="0039567B">
        <w:rPr>
          <w:sz w:val="24"/>
          <w:szCs w:val="24"/>
        </w:rPr>
        <w:t>1</w:t>
      </w:r>
      <w:r w:rsidR="00767D0D">
        <w:rPr>
          <w:sz w:val="24"/>
          <w:szCs w:val="24"/>
        </w:rPr>
        <w:t>8</w:t>
      </w:r>
      <w:r w:rsidRPr="0039567B">
        <w:rPr>
          <w:sz w:val="24"/>
          <w:szCs w:val="24"/>
        </w:rPr>
        <w:t>.</w:t>
      </w:r>
      <w:r w:rsidRPr="0039567B">
        <w:rPr>
          <w:bCs/>
          <w:sz w:val="24"/>
          <w:szCs w:val="24"/>
        </w:rPr>
        <w:t xml:space="preserve"> Kultūros centrui vadovauja direktorius (toliau – direktorius), kuris skiriamas į pareigas penkerių metų kadencijai viešo konkurso būdu teisės </w:t>
      </w:r>
      <w:r w:rsidRPr="00F42CE3">
        <w:rPr>
          <w:bCs/>
          <w:sz w:val="24"/>
          <w:szCs w:val="24"/>
        </w:rPr>
        <w:t>aktų nustatyta tvarka,</w:t>
      </w:r>
      <w:r w:rsidRPr="00F42CE3">
        <w:rPr>
          <w:sz w:val="24"/>
          <w:szCs w:val="24"/>
        </w:rPr>
        <w:t xml:space="preserve"> išskyrus atvejus, kai direktorius be konkurso skiriamas antrajai kadencijai </w:t>
      </w:r>
      <w:bookmarkStart w:id="2" w:name="_Hlk145493944"/>
      <w:r w:rsidRPr="00F42CE3">
        <w:rPr>
          <w:sz w:val="24"/>
          <w:szCs w:val="24"/>
        </w:rPr>
        <w:t xml:space="preserve">šių nuostatų </w:t>
      </w:r>
      <w:r w:rsidR="008A587E" w:rsidRPr="00F42CE3">
        <w:rPr>
          <w:sz w:val="24"/>
          <w:szCs w:val="24"/>
        </w:rPr>
        <w:t>2</w:t>
      </w:r>
      <w:r w:rsidR="00767D0D">
        <w:rPr>
          <w:sz w:val="24"/>
          <w:szCs w:val="24"/>
        </w:rPr>
        <w:t>0</w:t>
      </w:r>
      <w:r w:rsidRPr="00F42CE3">
        <w:rPr>
          <w:sz w:val="24"/>
          <w:szCs w:val="24"/>
        </w:rPr>
        <w:t xml:space="preserve"> punkte </w:t>
      </w:r>
      <w:bookmarkEnd w:id="2"/>
      <w:r w:rsidRPr="00F42CE3">
        <w:rPr>
          <w:sz w:val="24"/>
          <w:szCs w:val="24"/>
        </w:rPr>
        <w:t>nurodytu atveju.</w:t>
      </w:r>
      <w:r w:rsidR="00AF4D27" w:rsidRPr="00F42CE3">
        <w:rPr>
          <w:sz w:val="24"/>
          <w:szCs w:val="24"/>
        </w:rPr>
        <w:t xml:space="preserve"> </w:t>
      </w:r>
      <w:r w:rsidRPr="00F42CE3">
        <w:rPr>
          <w:bCs/>
          <w:sz w:val="24"/>
          <w:szCs w:val="24"/>
        </w:rPr>
        <w:t>Direktorių priima į pareigas ir atleidžia iš jų, nustato  tarnybinį atlyginimą įstatymais numatyta tvarka Molėtų rajono savivaldybės meras</w:t>
      </w:r>
      <w:r w:rsidRPr="00F42CE3">
        <w:rPr>
          <w:sz w:val="24"/>
          <w:szCs w:val="24"/>
        </w:rPr>
        <w:t>.</w:t>
      </w:r>
      <w:r w:rsidRPr="00F42CE3">
        <w:rPr>
          <w:bCs/>
          <w:sz w:val="24"/>
          <w:szCs w:val="24"/>
        </w:rPr>
        <w:t xml:space="preserve"> </w:t>
      </w:r>
      <w:r w:rsidRPr="00F42CE3">
        <w:rPr>
          <w:sz w:val="24"/>
          <w:szCs w:val="24"/>
        </w:rPr>
        <w:t>Direktoriaus</w:t>
      </w:r>
      <w:r w:rsidRPr="00F42CE3">
        <w:rPr>
          <w:iCs/>
          <w:sz w:val="24"/>
          <w:szCs w:val="24"/>
        </w:rPr>
        <w:t xml:space="preserve"> kadencijų skaičius neribojamas.</w:t>
      </w:r>
    </w:p>
    <w:p w14:paraId="0D2CBC96" w14:textId="1F874542" w:rsidR="000E133E" w:rsidRPr="00F42CE3" w:rsidRDefault="00767D0D" w:rsidP="000E133E">
      <w:pPr>
        <w:spacing w:line="360" w:lineRule="auto"/>
        <w:ind w:firstLine="851"/>
        <w:jc w:val="both"/>
        <w:rPr>
          <w:sz w:val="24"/>
          <w:szCs w:val="24"/>
        </w:rPr>
      </w:pPr>
      <w:r>
        <w:rPr>
          <w:sz w:val="24"/>
          <w:szCs w:val="24"/>
        </w:rPr>
        <w:lastRenderedPageBreak/>
        <w:t>19</w:t>
      </w:r>
      <w:r w:rsidR="000E133E" w:rsidRPr="00F42CE3">
        <w:rPr>
          <w:sz w:val="24"/>
          <w:szCs w:val="24"/>
        </w:rPr>
        <w:t>. Likus ne mažiau kaip 2 mėnesiams iki direktoriaus kadencijos pabaigos, meras priima sprendimą dėl konkurso šioms pareigoms eiti skelbimo, išskyrus atvejus, kai direktorius be konkurso skiriamas antrajai penkerių metų kadencijai šių nuostatų 2</w:t>
      </w:r>
      <w:r>
        <w:rPr>
          <w:sz w:val="24"/>
          <w:szCs w:val="24"/>
        </w:rPr>
        <w:t>0</w:t>
      </w:r>
      <w:r w:rsidR="000E133E" w:rsidRPr="00F42CE3">
        <w:rPr>
          <w:sz w:val="24"/>
          <w:szCs w:val="24"/>
        </w:rPr>
        <w:t xml:space="preserve"> punkte nurodytu atveju.</w:t>
      </w:r>
    </w:p>
    <w:p w14:paraId="084B7F84" w14:textId="2FF22CC1" w:rsidR="000E133E" w:rsidRPr="00F42CE3" w:rsidRDefault="00F802E3" w:rsidP="000E133E">
      <w:pPr>
        <w:spacing w:line="360" w:lineRule="auto"/>
        <w:ind w:firstLine="851"/>
        <w:jc w:val="both"/>
        <w:rPr>
          <w:sz w:val="24"/>
          <w:szCs w:val="24"/>
        </w:rPr>
      </w:pPr>
      <w:r w:rsidRPr="00F42CE3">
        <w:rPr>
          <w:sz w:val="24"/>
          <w:szCs w:val="24"/>
        </w:rPr>
        <w:t>2</w:t>
      </w:r>
      <w:r w:rsidR="00767D0D">
        <w:rPr>
          <w:sz w:val="24"/>
          <w:szCs w:val="24"/>
        </w:rPr>
        <w:t>0</w:t>
      </w:r>
      <w:r w:rsidR="000E133E" w:rsidRPr="00F42CE3">
        <w:rPr>
          <w:sz w:val="24"/>
          <w:szCs w:val="24"/>
        </w:rPr>
        <w:t xml:space="preserve">. Pasibaigus direktoriaus penkerių metų kadencijai, mero sprendimu jis gali būti skiriamas be konkurso antrajai penkerių metų kadencijai, jeigu jo vadovaujama įstaiga kiekvienais    </w:t>
      </w:r>
    </w:p>
    <w:p w14:paraId="5367A732" w14:textId="77777777" w:rsidR="000E133E" w:rsidRPr="00F42CE3" w:rsidRDefault="000E133E" w:rsidP="000E133E">
      <w:pPr>
        <w:spacing w:line="360" w:lineRule="auto"/>
        <w:jc w:val="both"/>
        <w:rPr>
          <w:sz w:val="24"/>
          <w:szCs w:val="24"/>
        </w:rPr>
      </w:pPr>
      <w:r w:rsidRPr="00F42CE3">
        <w:rPr>
          <w:sz w:val="24"/>
          <w:szCs w:val="24"/>
        </w:rPr>
        <w:t xml:space="preserve"> jo kadencijos metais pasiekė savivaldybės planavimo dokumentuose tiems metams nustatytus       </w:t>
      </w:r>
    </w:p>
    <w:p w14:paraId="4A860480" w14:textId="77777777" w:rsidR="000E133E" w:rsidRPr="00F42CE3" w:rsidRDefault="000E133E" w:rsidP="000E133E">
      <w:pPr>
        <w:spacing w:line="360" w:lineRule="auto"/>
        <w:jc w:val="both"/>
        <w:rPr>
          <w:sz w:val="24"/>
          <w:szCs w:val="24"/>
        </w:rPr>
      </w:pPr>
      <w:r w:rsidRPr="00F42CE3">
        <w:rPr>
          <w:sz w:val="24"/>
          <w:szCs w:val="24"/>
          <w:shd w:val="clear" w:color="auto" w:fill="FFFFFF"/>
        </w:rPr>
        <w:t>rodiklius</w:t>
      </w:r>
      <w:r w:rsidRPr="00F42CE3">
        <w:rPr>
          <w:sz w:val="24"/>
          <w:szCs w:val="24"/>
        </w:rPr>
        <w:t>. Sprendimas dėl direktoriaus skyrimo be konkurso antrajai penkerių metų kadencijai turi būti priimtas likus ne mažiau kaip 2 mėnesiams iki šio direktoriaus kadencijos pabaigos.</w:t>
      </w:r>
    </w:p>
    <w:p w14:paraId="12678C74" w14:textId="206565EC" w:rsidR="000E133E" w:rsidRPr="00F42CE3" w:rsidRDefault="00F802E3" w:rsidP="000E133E">
      <w:pPr>
        <w:tabs>
          <w:tab w:val="left" w:pos="284"/>
        </w:tabs>
        <w:spacing w:line="360" w:lineRule="auto"/>
        <w:ind w:firstLine="851"/>
        <w:jc w:val="both"/>
        <w:rPr>
          <w:sz w:val="24"/>
          <w:szCs w:val="24"/>
        </w:rPr>
      </w:pPr>
      <w:r w:rsidRPr="00F42CE3">
        <w:rPr>
          <w:sz w:val="24"/>
          <w:szCs w:val="24"/>
        </w:rPr>
        <w:t>2</w:t>
      </w:r>
      <w:r w:rsidR="00767D0D">
        <w:rPr>
          <w:sz w:val="24"/>
          <w:szCs w:val="24"/>
        </w:rPr>
        <w:t>1</w:t>
      </w:r>
      <w:r w:rsidR="000E133E" w:rsidRPr="00F42CE3">
        <w:rPr>
          <w:sz w:val="24"/>
          <w:szCs w:val="24"/>
        </w:rPr>
        <w:t>. Direktorius, kuris nebuvo skirtas be konkurso antrajai penkerių metų kadencijai šių nuostatų 2</w:t>
      </w:r>
      <w:r w:rsidR="00767D0D">
        <w:rPr>
          <w:sz w:val="24"/>
          <w:szCs w:val="24"/>
        </w:rPr>
        <w:t>0</w:t>
      </w:r>
      <w:r w:rsidR="000E133E" w:rsidRPr="00F42CE3">
        <w:rPr>
          <w:sz w:val="24"/>
          <w:szCs w:val="24"/>
        </w:rPr>
        <w:t xml:space="preserve"> punkte nurodytu atveju, turi teisę dalyvauti viešame konkurse šio kultūros centro direktoriaus pareigoms eiti. </w:t>
      </w:r>
    </w:p>
    <w:p w14:paraId="2983EB79" w14:textId="49490939" w:rsidR="000E133E" w:rsidRPr="0039567B" w:rsidRDefault="00F802E3" w:rsidP="000E133E">
      <w:pPr>
        <w:tabs>
          <w:tab w:val="left" w:pos="284"/>
        </w:tabs>
        <w:spacing w:line="360" w:lineRule="auto"/>
        <w:ind w:firstLine="851"/>
        <w:jc w:val="both"/>
        <w:rPr>
          <w:sz w:val="24"/>
          <w:szCs w:val="24"/>
        </w:rPr>
      </w:pPr>
      <w:r w:rsidRPr="00F42CE3">
        <w:rPr>
          <w:sz w:val="24"/>
          <w:szCs w:val="24"/>
        </w:rPr>
        <w:t>2</w:t>
      </w:r>
      <w:r w:rsidR="00767D0D">
        <w:rPr>
          <w:sz w:val="24"/>
          <w:szCs w:val="24"/>
        </w:rPr>
        <w:t>2</w:t>
      </w:r>
      <w:r w:rsidR="000E133E" w:rsidRPr="00F42CE3">
        <w:rPr>
          <w:sz w:val="24"/>
          <w:szCs w:val="24"/>
        </w:rPr>
        <w:t xml:space="preserve">. Kitais, negu šių nuostatų </w:t>
      </w:r>
      <w:r w:rsidR="000F7A2F" w:rsidRPr="00F42CE3">
        <w:rPr>
          <w:sz w:val="24"/>
          <w:szCs w:val="24"/>
        </w:rPr>
        <w:t>20</w:t>
      </w:r>
      <w:r w:rsidR="000E133E" w:rsidRPr="00F42CE3">
        <w:rPr>
          <w:sz w:val="24"/>
          <w:szCs w:val="24"/>
        </w:rPr>
        <w:t xml:space="preserve"> punkte, numatytais atvejais konkursas direktoriaus pareigoms eiti skelbiamas ne vėliau kaip per 20 darbo dienų nuo direktoriaus </w:t>
      </w:r>
      <w:r w:rsidR="000E133E" w:rsidRPr="0039567B">
        <w:rPr>
          <w:sz w:val="24"/>
          <w:szCs w:val="24"/>
        </w:rPr>
        <w:t xml:space="preserve">darbo sutarties pasibaigimo dienos. Jeigu konkursas neįvyksta, naujas konkursas turi būti paskelbtas ne vėliau kaip per 20 darbo dienų nuo neįvykusio konkurso procedūrų pabaigos.              </w:t>
      </w:r>
    </w:p>
    <w:p w14:paraId="44ED56AD" w14:textId="77777777" w:rsidR="000E133E" w:rsidRPr="0039567B" w:rsidRDefault="000E133E" w:rsidP="000E133E">
      <w:pPr>
        <w:spacing w:line="360" w:lineRule="auto"/>
        <w:ind w:firstLine="851"/>
        <w:jc w:val="both"/>
        <w:rPr>
          <w:sz w:val="24"/>
          <w:szCs w:val="24"/>
        </w:rPr>
      </w:pPr>
      <w:r w:rsidRPr="0039567B">
        <w:rPr>
          <w:sz w:val="24"/>
          <w:szCs w:val="24"/>
        </w:rPr>
        <w:t xml:space="preserve">Jeigu, pasibaigus direktoriaus kadencijai, konkurso į laisvą pareigybę metu pretendentas nebuvo atrinktas, meras  gali paskirti eiti šias pareigas iki kadencijos pabaigos direktoriaus pareigas ėjusį ar kitą asmenį, iki konkurso būdu bus paskirtas naujas direktorius, bet ne ilgesniam negu vienų metų laikotarpiui. Šis asmuo turi būti nepriekaištingos reputacijos, kaip tai nustatyta Lietuvos Respublikos kultūros centrų įstatymo 7 straipsnio 9 dalyje, ir atitikti Lietuvos Respublikos kultūros ministro nustatytus kvalifikacinius reikalavimus.    </w:t>
      </w:r>
    </w:p>
    <w:p w14:paraId="6022FCE4" w14:textId="4A57C191" w:rsidR="000E133E" w:rsidRPr="0039567B" w:rsidRDefault="000E133E" w:rsidP="000E133E">
      <w:pPr>
        <w:spacing w:line="360" w:lineRule="auto"/>
        <w:ind w:firstLine="851"/>
        <w:jc w:val="both"/>
        <w:rPr>
          <w:sz w:val="24"/>
          <w:szCs w:val="24"/>
        </w:rPr>
      </w:pPr>
      <w:r w:rsidRPr="0039567B">
        <w:rPr>
          <w:sz w:val="24"/>
          <w:szCs w:val="24"/>
        </w:rPr>
        <w:t>2</w:t>
      </w:r>
      <w:r w:rsidR="00767D0D">
        <w:rPr>
          <w:sz w:val="24"/>
          <w:szCs w:val="24"/>
        </w:rPr>
        <w:t>3</w:t>
      </w:r>
      <w:r w:rsidRPr="0039567B">
        <w:rPr>
          <w:sz w:val="24"/>
          <w:szCs w:val="24"/>
        </w:rPr>
        <w:t xml:space="preserve">. Kvalifikacinius reikalavimus direktoriui nustato Lietuvos Respublikos kultūros ministras. </w:t>
      </w:r>
    </w:p>
    <w:p w14:paraId="394CB30F" w14:textId="41D21231" w:rsidR="000E133E" w:rsidRPr="0039567B" w:rsidRDefault="000E133E" w:rsidP="000E133E">
      <w:pPr>
        <w:autoSpaceDE w:val="0"/>
        <w:autoSpaceDN w:val="0"/>
        <w:adjustRightInd w:val="0"/>
        <w:spacing w:line="360" w:lineRule="auto"/>
        <w:ind w:firstLine="851"/>
        <w:jc w:val="both"/>
        <w:rPr>
          <w:sz w:val="24"/>
          <w:szCs w:val="24"/>
        </w:rPr>
      </w:pPr>
      <w:r w:rsidRPr="0039567B">
        <w:rPr>
          <w:sz w:val="24"/>
          <w:szCs w:val="24"/>
        </w:rPr>
        <w:t>2</w:t>
      </w:r>
      <w:r w:rsidR="00767D0D">
        <w:rPr>
          <w:sz w:val="24"/>
          <w:szCs w:val="24"/>
        </w:rPr>
        <w:t>4</w:t>
      </w:r>
      <w:r w:rsidRPr="0039567B">
        <w:rPr>
          <w:sz w:val="24"/>
          <w:szCs w:val="24"/>
        </w:rPr>
        <w:t>. Direktorius, taip pat pretenduojantys šias pareigas eiti asmenys turi būti nepriekaištingos reputacijos, kaip tai numatyta Lietuvos Respublikos kultūros centrų įstatymo 7 straipsnio 9 dalyje.</w:t>
      </w:r>
    </w:p>
    <w:p w14:paraId="4E7E266F" w14:textId="24125338" w:rsidR="000E133E" w:rsidRPr="0039567B" w:rsidRDefault="000E133E" w:rsidP="000E133E">
      <w:pPr>
        <w:spacing w:line="360" w:lineRule="auto"/>
        <w:ind w:firstLine="851"/>
        <w:jc w:val="both"/>
        <w:rPr>
          <w:bCs/>
          <w:sz w:val="24"/>
          <w:szCs w:val="24"/>
        </w:rPr>
      </w:pPr>
      <w:r w:rsidRPr="0039567B">
        <w:rPr>
          <w:bCs/>
          <w:sz w:val="24"/>
          <w:szCs w:val="24"/>
        </w:rPr>
        <w:t>2</w:t>
      </w:r>
      <w:r w:rsidR="00767D0D">
        <w:rPr>
          <w:bCs/>
          <w:sz w:val="24"/>
          <w:szCs w:val="24"/>
        </w:rPr>
        <w:t>5</w:t>
      </w:r>
      <w:r w:rsidRPr="0039567B">
        <w:rPr>
          <w:bCs/>
          <w:sz w:val="24"/>
          <w:szCs w:val="24"/>
        </w:rPr>
        <w:t xml:space="preserve">. Paaiškėjus, kad </w:t>
      </w:r>
      <w:r w:rsidRPr="0039567B">
        <w:rPr>
          <w:sz w:val="24"/>
          <w:szCs w:val="24"/>
        </w:rPr>
        <w:t>direktorius</w:t>
      </w:r>
      <w:r w:rsidRPr="0039567B">
        <w:rPr>
          <w:bCs/>
          <w:sz w:val="24"/>
          <w:szCs w:val="24"/>
        </w:rPr>
        <w:t xml:space="preserve"> neatitinka nepriekaištingos reputacijos kriterijų, nurodytų </w:t>
      </w:r>
      <w:r w:rsidRPr="0039567B">
        <w:rPr>
          <w:sz w:val="24"/>
          <w:szCs w:val="24"/>
        </w:rPr>
        <w:t>Lietuvos Respublikos kultūros centrų įstatymo 7 straipsnio 9 dalyje</w:t>
      </w:r>
      <w:r w:rsidRPr="0039567B">
        <w:rPr>
          <w:bCs/>
          <w:sz w:val="24"/>
          <w:szCs w:val="24"/>
        </w:rPr>
        <w:t>, meras priima sprendimą nutraukti su direktoriumi sudarytą darbo sutartį.</w:t>
      </w:r>
    </w:p>
    <w:p w14:paraId="58953DF3" w14:textId="5AA7876D" w:rsidR="000E133E" w:rsidRPr="0039567B" w:rsidRDefault="000E133E" w:rsidP="000E133E">
      <w:pPr>
        <w:spacing w:line="360" w:lineRule="auto"/>
        <w:ind w:firstLine="851"/>
        <w:jc w:val="both"/>
        <w:rPr>
          <w:sz w:val="24"/>
          <w:szCs w:val="24"/>
        </w:rPr>
      </w:pPr>
      <w:r w:rsidRPr="0039567B">
        <w:rPr>
          <w:sz w:val="24"/>
          <w:szCs w:val="24"/>
        </w:rPr>
        <w:t>2</w:t>
      </w:r>
      <w:r w:rsidR="00767D0D">
        <w:rPr>
          <w:sz w:val="24"/>
          <w:szCs w:val="24"/>
        </w:rPr>
        <w:t>6</w:t>
      </w:r>
      <w:r w:rsidRPr="0039567B">
        <w:rPr>
          <w:sz w:val="24"/>
          <w:szCs w:val="24"/>
        </w:rPr>
        <w:t>. Direktoriui leidžiama dirbti kitą darbą ir už šį darbą gauti atlyginimą, jeigu tai:</w:t>
      </w:r>
    </w:p>
    <w:p w14:paraId="70767402" w14:textId="5E503315" w:rsidR="000E133E" w:rsidRPr="0039567B" w:rsidRDefault="000E133E" w:rsidP="000E133E">
      <w:pPr>
        <w:spacing w:line="360" w:lineRule="auto"/>
        <w:ind w:firstLine="851"/>
        <w:jc w:val="both"/>
        <w:rPr>
          <w:sz w:val="24"/>
          <w:szCs w:val="24"/>
        </w:rPr>
      </w:pPr>
      <w:r w:rsidRPr="0039567B">
        <w:rPr>
          <w:sz w:val="24"/>
          <w:szCs w:val="24"/>
        </w:rPr>
        <w:t>2</w:t>
      </w:r>
      <w:r w:rsidR="00767D0D">
        <w:rPr>
          <w:sz w:val="24"/>
          <w:szCs w:val="24"/>
        </w:rPr>
        <w:t>6</w:t>
      </w:r>
      <w:r w:rsidRPr="0039567B">
        <w:rPr>
          <w:sz w:val="24"/>
          <w:szCs w:val="24"/>
        </w:rPr>
        <w:t>.1. nesukelia viešųjų ir privačių interesų konflikto;</w:t>
      </w:r>
    </w:p>
    <w:p w14:paraId="0B4D5DAD" w14:textId="22B4953F" w:rsidR="000E133E" w:rsidRPr="0039567B" w:rsidRDefault="000E133E" w:rsidP="000E133E">
      <w:pPr>
        <w:spacing w:line="360" w:lineRule="auto"/>
        <w:ind w:firstLine="851"/>
        <w:jc w:val="both"/>
        <w:rPr>
          <w:sz w:val="24"/>
          <w:szCs w:val="24"/>
        </w:rPr>
      </w:pPr>
      <w:r w:rsidRPr="0039567B">
        <w:rPr>
          <w:sz w:val="24"/>
          <w:szCs w:val="24"/>
        </w:rPr>
        <w:t>2</w:t>
      </w:r>
      <w:r w:rsidR="00767D0D">
        <w:rPr>
          <w:sz w:val="24"/>
          <w:szCs w:val="24"/>
        </w:rPr>
        <w:t>6</w:t>
      </w:r>
      <w:r w:rsidRPr="0039567B">
        <w:rPr>
          <w:sz w:val="24"/>
          <w:szCs w:val="24"/>
        </w:rPr>
        <w:t>.2. nediskredituoja Kultūros centro autoriteto.</w:t>
      </w:r>
    </w:p>
    <w:p w14:paraId="320F6D85" w14:textId="7A9DB78E" w:rsidR="000E133E" w:rsidRPr="0039567B" w:rsidRDefault="000E133E" w:rsidP="000E133E">
      <w:pPr>
        <w:spacing w:line="360" w:lineRule="auto"/>
        <w:ind w:firstLine="851"/>
        <w:jc w:val="both"/>
        <w:rPr>
          <w:sz w:val="24"/>
          <w:szCs w:val="24"/>
        </w:rPr>
      </w:pPr>
      <w:r w:rsidRPr="0039567B">
        <w:rPr>
          <w:bCs/>
          <w:sz w:val="24"/>
          <w:szCs w:val="24"/>
        </w:rPr>
        <w:t>2</w:t>
      </w:r>
      <w:r w:rsidR="00767D0D">
        <w:rPr>
          <w:bCs/>
          <w:sz w:val="24"/>
          <w:szCs w:val="24"/>
        </w:rPr>
        <w:t>7</w:t>
      </w:r>
      <w:r w:rsidRPr="0039567B">
        <w:rPr>
          <w:bCs/>
          <w:sz w:val="24"/>
          <w:szCs w:val="24"/>
        </w:rPr>
        <w:t xml:space="preserve">. </w:t>
      </w:r>
      <w:r w:rsidRPr="0039567B">
        <w:rPr>
          <w:sz w:val="24"/>
          <w:szCs w:val="24"/>
        </w:rPr>
        <w:t xml:space="preserve">Sprendimą dėl leidimo direktoriui dirbti kitą darbą ir už šį darbą gauti atlyginimą priima meras. </w:t>
      </w:r>
    </w:p>
    <w:p w14:paraId="14E95F96" w14:textId="4A0D68AB" w:rsidR="000E133E" w:rsidRPr="0039567B" w:rsidRDefault="000E133E" w:rsidP="000E133E">
      <w:pPr>
        <w:widowControl w:val="0"/>
        <w:autoSpaceDE w:val="0"/>
        <w:autoSpaceDN w:val="0"/>
        <w:adjustRightInd w:val="0"/>
        <w:spacing w:line="360" w:lineRule="auto"/>
        <w:ind w:firstLine="851"/>
        <w:jc w:val="both"/>
        <w:rPr>
          <w:sz w:val="24"/>
          <w:szCs w:val="24"/>
        </w:rPr>
      </w:pPr>
      <w:r w:rsidRPr="0039567B">
        <w:rPr>
          <w:sz w:val="24"/>
          <w:szCs w:val="24"/>
        </w:rPr>
        <w:t>2</w:t>
      </w:r>
      <w:r w:rsidR="00767D0D">
        <w:rPr>
          <w:sz w:val="24"/>
          <w:szCs w:val="24"/>
        </w:rPr>
        <w:t>8</w:t>
      </w:r>
      <w:r w:rsidRPr="0039567B">
        <w:rPr>
          <w:sz w:val="24"/>
          <w:szCs w:val="24"/>
        </w:rPr>
        <w:t>. Dir</w:t>
      </w:r>
      <w:r w:rsidRPr="0039567B">
        <w:rPr>
          <w:spacing w:val="-1"/>
          <w:sz w:val="24"/>
          <w:szCs w:val="24"/>
        </w:rPr>
        <w:t>e</w:t>
      </w:r>
      <w:r w:rsidRPr="0039567B">
        <w:rPr>
          <w:spacing w:val="2"/>
          <w:sz w:val="24"/>
          <w:szCs w:val="24"/>
        </w:rPr>
        <w:t>k</w:t>
      </w:r>
      <w:r w:rsidRPr="0039567B">
        <w:rPr>
          <w:sz w:val="24"/>
          <w:szCs w:val="24"/>
        </w:rPr>
        <w:t>torius:</w:t>
      </w:r>
    </w:p>
    <w:p w14:paraId="5804AFEB" w14:textId="4ED53E88" w:rsidR="000E133E" w:rsidRPr="0039567B" w:rsidRDefault="000E133E" w:rsidP="000E133E">
      <w:pPr>
        <w:spacing w:line="360" w:lineRule="auto"/>
        <w:ind w:firstLine="851"/>
        <w:jc w:val="both"/>
        <w:rPr>
          <w:rFonts w:eastAsia="Calibri"/>
          <w:sz w:val="24"/>
          <w:szCs w:val="24"/>
        </w:rPr>
      </w:pPr>
      <w:r w:rsidRPr="0039567B">
        <w:rPr>
          <w:sz w:val="24"/>
          <w:szCs w:val="24"/>
        </w:rPr>
        <w:lastRenderedPageBreak/>
        <w:t>2</w:t>
      </w:r>
      <w:r w:rsidR="00767D0D">
        <w:rPr>
          <w:sz w:val="24"/>
          <w:szCs w:val="24"/>
        </w:rPr>
        <w:t>8</w:t>
      </w:r>
      <w:r w:rsidRPr="0039567B">
        <w:rPr>
          <w:sz w:val="24"/>
          <w:szCs w:val="24"/>
        </w:rPr>
        <w:t xml:space="preserve">.1. </w:t>
      </w:r>
      <w:r w:rsidRPr="0039567B">
        <w:rPr>
          <w:rFonts w:eastAsia="Calibri"/>
          <w:sz w:val="24"/>
          <w:szCs w:val="24"/>
        </w:rPr>
        <w:t>organizuoja įstaigos darbą, kad būtų įgyvendinami įstaigos</w:t>
      </w:r>
      <w:bookmarkStart w:id="3" w:name="207z"/>
      <w:bookmarkEnd w:id="3"/>
      <w:r w:rsidRPr="0039567B">
        <w:rPr>
          <w:rFonts w:eastAsia="Calibri"/>
          <w:sz w:val="24"/>
          <w:szCs w:val="24"/>
        </w:rPr>
        <w:t xml:space="preserve"> tikslai ir atliekamos nustatytos funkcijos;</w:t>
      </w:r>
    </w:p>
    <w:p w14:paraId="46DDAD93" w14:textId="7D23C847"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.2. vadovauja įstaigai ir atsako už visą įstaigos veiklą;</w:t>
      </w:r>
    </w:p>
    <w:p w14:paraId="4158CD20" w14:textId="56BB9E67"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.3. užtikrina, kad įstaigos veikloje būtų laikomasi įstatymų, kitų teisės aktų ir šių nuostatų reikalavimų;</w:t>
      </w:r>
    </w:p>
    <w:p w14:paraId="5D90CA00" w14:textId="27D49561"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.4. tvirtina įstaigos pajamų ir išlaidų sąmatas;</w:t>
      </w:r>
    </w:p>
    <w:p w14:paraId="16A241E9" w14:textId="68F86197" w:rsidR="000E133E" w:rsidRPr="00767D0D" w:rsidRDefault="000E133E" w:rsidP="000E133E">
      <w:pPr>
        <w:spacing w:line="360" w:lineRule="auto"/>
        <w:ind w:firstLine="851"/>
        <w:jc w:val="both"/>
        <w:rPr>
          <w:rFonts w:eastAsia="Calibri"/>
          <w:color w:val="FF0000"/>
          <w:sz w:val="24"/>
          <w:szCs w:val="24"/>
        </w:rPr>
      </w:pPr>
      <w:r w:rsidRPr="00A0223D">
        <w:rPr>
          <w:sz w:val="24"/>
          <w:szCs w:val="24"/>
        </w:rPr>
        <w:t>2</w:t>
      </w:r>
      <w:r w:rsidR="00767D0D" w:rsidRPr="00A0223D">
        <w:rPr>
          <w:sz w:val="24"/>
          <w:szCs w:val="24"/>
        </w:rPr>
        <w:t>8</w:t>
      </w:r>
      <w:r w:rsidRPr="00A0223D">
        <w:rPr>
          <w:rFonts w:eastAsia="Calibri"/>
          <w:sz w:val="24"/>
          <w:szCs w:val="24"/>
        </w:rPr>
        <w:t>.5.</w:t>
      </w:r>
      <w:r w:rsidR="00767D0D" w:rsidRPr="00A0223D">
        <w:rPr>
          <w:rFonts w:eastAsia="Calibri"/>
          <w:sz w:val="24"/>
          <w:szCs w:val="24"/>
        </w:rPr>
        <w:t xml:space="preserve"> </w:t>
      </w:r>
      <w:r w:rsidR="00767D0D" w:rsidRPr="00A0223D">
        <w:rPr>
          <w:sz w:val="24"/>
          <w:szCs w:val="24"/>
        </w:rPr>
        <w:t>nustato  įstaigos struktūrą ir darbuotojų pareigybių sąrašą;</w:t>
      </w:r>
    </w:p>
    <w:p w14:paraId="69C74E4D" w14:textId="6EB7EE5E"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.6. tvirtina įstaigos vidaus darbo tvarkos taisykles, struktūrinių padalinių nuostatus, darbuotojų pareigines instrukcijas, nustato darbuotojų tarnybinius atlyginimus ir priedus;</w:t>
      </w:r>
    </w:p>
    <w:p w14:paraId="1E13C4D4" w14:textId="40B1D458"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.7. teisės aktų nustatyta tvarka priima į darbą ir atleidžia įstaigos darbuotojus, skatina juos;</w:t>
      </w:r>
    </w:p>
    <w:p w14:paraId="7772BF38" w14:textId="11F5318E"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.8. rūpinasi įstaigos darbuotojų profesinės ir dalykinės kvalifikacijos kėlimu, sprendžia jų vykimo į seminarus, kursus, mokymus galimybes ir apmokėjimo klausimus;</w:t>
      </w:r>
    </w:p>
    <w:p w14:paraId="081ECF1E" w14:textId="31903183"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.9. sudaro nuolatines ir laikinas komisijas įstaigos veiklos problemoms spręsti;</w:t>
      </w:r>
    </w:p>
    <w:p w14:paraId="20FC6A79" w14:textId="3101DA13"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.10. atstovauja įstaigai teisme, kitose institucijose, įstaigose;</w:t>
      </w:r>
    </w:p>
    <w:p w14:paraId="0E8D5CC2" w14:textId="42F58B87"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.11. garantuoja pagal Lietuvos Respublikos viešojo sektoriaus atskaitomybės įstatymą teikiamų ataskaitų rinkinių ir statistinių ataskaitų teisingumą;</w:t>
      </w:r>
    </w:p>
    <w:p w14:paraId="602C25D0" w14:textId="6DC0D03D"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.12. organizuoja viešuosius pirkimus prekėms, paslaugoms ir priemonėms įsigyti;</w:t>
      </w:r>
    </w:p>
    <w:p w14:paraId="18B38444" w14:textId="7040733D"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.13. užtikrina racionalų ir taupų lėšų ir turto naudojimą, veiksmingą įstaigos vidaus kontrolės sistemos sukūrimą, jos veikimą ir tobulinimą;</w:t>
      </w:r>
    </w:p>
    <w:p w14:paraId="39E5E72A" w14:textId="3D729DD1"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.14. užtikrina, kad įstaigos finansiniai įsipareigojimai neviršytų finansinių galimybių;</w:t>
      </w:r>
    </w:p>
    <w:p w14:paraId="43E21485" w14:textId="04E63E43"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.15. įstaigos vardu sudaro arba įgalioja kitus įstaigos darbuotojus sudaryti sutartis;</w:t>
      </w:r>
    </w:p>
    <w:p w14:paraId="5339F91F" w14:textId="6B25E248"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.16. neviršydamas savo kompetencijos leidžia įsakymus, privalomus visiems įstaigos darbuotojams, ir kontroliuoja jų vykdymą;</w:t>
      </w:r>
    </w:p>
    <w:p w14:paraId="72170D0D" w14:textId="3022BCE1"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.17. teisės aktų nustatyta tvarka teikia savininkui įstaigos veiklos programas ir jų įgyvendinimo ataskaitas;</w:t>
      </w:r>
    </w:p>
    <w:p w14:paraId="795C900C" w14:textId="1618C5CC" w:rsidR="000E133E" w:rsidRPr="0039567B" w:rsidRDefault="000E133E" w:rsidP="000E133E">
      <w:pPr>
        <w:spacing w:line="360" w:lineRule="auto"/>
        <w:ind w:firstLine="851"/>
        <w:jc w:val="both"/>
        <w:rPr>
          <w:rFonts w:eastAsia="Calibri"/>
          <w:sz w:val="24"/>
          <w:szCs w:val="24"/>
        </w:rPr>
      </w:pPr>
      <w:r w:rsidRPr="0039567B">
        <w:rPr>
          <w:sz w:val="24"/>
          <w:szCs w:val="24"/>
        </w:rPr>
        <w:t>2</w:t>
      </w:r>
      <w:r w:rsidR="00767D0D">
        <w:rPr>
          <w:sz w:val="24"/>
          <w:szCs w:val="24"/>
        </w:rPr>
        <w:t>8</w:t>
      </w:r>
      <w:r w:rsidRPr="0039567B">
        <w:rPr>
          <w:rFonts w:eastAsia="Calibri"/>
          <w:sz w:val="24"/>
          <w:szCs w:val="24"/>
        </w:rPr>
        <w:t>.18. vykdo kitas įstatymų ir kitų teisės aktų jam nustatytas funkcijas ir savininko pavedimus.</w:t>
      </w:r>
    </w:p>
    <w:p w14:paraId="6F0F24F3" w14:textId="14276B9C" w:rsidR="000E133E" w:rsidRPr="0039567B" w:rsidRDefault="00B96A66" w:rsidP="000E133E">
      <w:pPr>
        <w:spacing w:line="360" w:lineRule="auto"/>
        <w:ind w:firstLine="851"/>
        <w:jc w:val="both"/>
        <w:rPr>
          <w:rFonts w:eastAsia="Calibri"/>
          <w:sz w:val="24"/>
          <w:szCs w:val="24"/>
        </w:rPr>
      </w:pPr>
      <w:r w:rsidRPr="00B96A66">
        <w:rPr>
          <w:sz w:val="24"/>
          <w:szCs w:val="24"/>
        </w:rPr>
        <w:t>29</w:t>
      </w:r>
      <w:r w:rsidR="000E133E" w:rsidRPr="00B96A66">
        <w:rPr>
          <w:rFonts w:eastAsia="Calibri"/>
          <w:sz w:val="24"/>
          <w:szCs w:val="24"/>
        </w:rPr>
        <w:t>. Direktoriaus kompetenciją, funkcijas ir atsakomybę nustato Lietuvos Respublikos įstatymai ir kiti teisės aktai, šie nuostatai ir pareigybės aprašymas.</w:t>
      </w:r>
    </w:p>
    <w:p w14:paraId="33098393" w14:textId="124A915F" w:rsidR="000E133E" w:rsidRPr="0039567B" w:rsidRDefault="000E133E" w:rsidP="000E133E">
      <w:pPr>
        <w:widowControl w:val="0"/>
        <w:autoSpaceDE w:val="0"/>
        <w:autoSpaceDN w:val="0"/>
        <w:adjustRightInd w:val="0"/>
        <w:spacing w:line="360" w:lineRule="auto"/>
        <w:ind w:firstLine="851"/>
        <w:jc w:val="both"/>
        <w:rPr>
          <w:strike/>
          <w:sz w:val="24"/>
          <w:szCs w:val="24"/>
        </w:rPr>
      </w:pPr>
      <w:r w:rsidRPr="0039567B">
        <w:rPr>
          <w:sz w:val="24"/>
          <w:szCs w:val="24"/>
        </w:rPr>
        <w:t>3</w:t>
      </w:r>
      <w:r w:rsidR="00B96A66">
        <w:rPr>
          <w:sz w:val="24"/>
          <w:szCs w:val="24"/>
        </w:rPr>
        <w:t>0</w:t>
      </w:r>
      <w:r w:rsidRPr="0039567B">
        <w:rPr>
          <w:sz w:val="24"/>
          <w:szCs w:val="24"/>
        </w:rPr>
        <w:t>.</w:t>
      </w:r>
      <w:r w:rsidRPr="0039567B">
        <w:rPr>
          <w:bCs/>
          <w:sz w:val="24"/>
          <w:szCs w:val="24"/>
        </w:rPr>
        <w:t xml:space="preserve"> Nesant direktoriaus, jo ligos, atostogų arba komandiruočių metu, jį pavaduoja direktorių pavaduojantis darbuotojas.</w:t>
      </w:r>
      <w:r w:rsidR="00F86853" w:rsidRPr="0039567B">
        <w:rPr>
          <w:bCs/>
          <w:sz w:val="24"/>
          <w:szCs w:val="24"/>
        </w:rPr>
        <w:t xml:space="preserve">     </w:t>
      </w:r>
    </w:p>
    <w:p w14:paraId="0F097DA4" w14:textId="77777777" w:rsidR="000E133E" w:rsidRPr="0039567B" w:rsidRDefault="000E133E" w:rsidP="000E133E">
      <w:pPr>
        <w:widowControl w:val="0"/>
        <w:autoSpaceDE w:val="0"/>
        <w:autoSpaceDN w:val="0"/>
        <w:adjustRightInd w:val="0"/>
        <w:spacing w:line="360" w:lineRule="auto"/>
        <w:ind w:left="57" w:firstLine="652"/>
        <w:jc w:val="both"/>
        <w:rPr>
          <w:sz w:val="24"/>
          <w:szCs w:val="24"/>
        </w:rPr>
      </w:pPr>
    </w:p>
    <w:p w14:paraId="7A25AAE1" w14:textId="77777777" w:rsidR="000E133E" w:rsidRPr="0039567B" w:rsidRDefault="000E133E" w:rsidP="000E133E">
      <w:pPr>
        <w:pStyle w:val="prastasiniatinklio"/>
        <w:spacing w:before="0" w:beforeAutospacing="0" w:after="0" w:afterAutospacing="0"/>
        <w:jc w:val="center"/>
        <w:rPr>
          <w:b/>
        </w:rPr>
      </w:pPr>
      <w:r w:rsidRPr="0039567B">
        <w:rPr>
          <w:b/>
        </w:rPr>
        <w:t>IV  SKYRIUS</w:t>
      </w:r>
    </w:p>
    <w:p w14:paraId="121983AF" w14:textId="77777777" w:rsidR="000E133E" w:rsidRPr="0039567B" w:rsidRDefault="000E133E" w:rsidP="000E133E">
      <w:pPr>
        <w:pStyle w:val="prastasiniatinklio"/>
        <w:spacing w:before="0" w:beforeAutospacing="0" w:after="0" w:afterAutospacing="0"/>
        <w:jc w:val="center"/>
        <w:rPr>
          <w:b/>
        </w:rPr>
      </w:pPr>
      <w:r w:rsidRPr="0039567B">
        <w:rPr>
          <w:b/>
        </w:rPr>
        <w:t>DARBUOTOJŲ PRIĖMIMO Į DARBĄ IR DARBO APMOKĖJIMO TVARKA</w:t>
      </w:r>
    </w:p>
    <w:p w14:paraId="77DD937B" w14:textId="77777777" w:rsidR="000E133E" w:rsidRPr="0039567B" w:rsidRDefault="000E133E" w:rsidP="000E133E">
      <w:pPr>
        <w:pStyle w:val="prastasiniatinklio"/>
        <w:spacing w:before="0" w:beforeAutospacing="0" w:after="0" w:afterAutospacing="0"/>
        <w:jc w:val="center"/>
        <w:rPr>
          <w:b/>
        </w:rPr>
      </w:pPr>
    </w:p>
    <w:p w14:paraId="0A6FDDC2" w14:textId="0F83BFC1" w:rsidR="000E133E" w:rsidRPr="0039567B" w:rsidRDefault="000E133E" w:rsidP="000E133E">
      <w:pPr>
        <w:pStyle w:val="prastasiniatinklio"/>
        <w:spacing w:before="0" w:beforeAutospacing="0" w:after="0" w:afterAutospacing="0" w:line="360" w:lineRule="auto"/>
        <w:ind w:firstLine="851"/>
        <w:jc w:val="both"/>
      </w:pPr>
      <w:r w:rsidRPr="0039567B">
        <w:lastRenderedPageBreak/>
        <w:t>3</w:t>
      </w:r>
      <w:r w:rsidR="00B96A66">
        <w:t>1</w:t>
      </w:r>
      <w:r w:rsidRPr="0039567B">
        <w:t>. Kultūros centro darbuotojų darbo santykius reglamentuoja Darbo kodeksas ir kiti teisės aktai.</w:t>
      </w:r>
    </w:p>
    <w:p w14:paraId="009B0990" w14:textId="19C072FF" w:rsidR="000E133E" w:rsidRPr="0039567B" w:rsidRDefault="000E133E" w:rsidP="000E133E">
      <w:pPr>
        <w:pStyle w:val="prastasiniatinklio"/>
        <w:spacing w:before="0" w:beforeAutospacing="0" w:after="0" w:afterAutospacing="0" w:line="360" w:lineRule="auto"/>
        <w:ind w:firstLine="851"/>
        <w:jc w:val="both"/>
      </w:pPr>
      <w:r w:rsidRPr="0039567B">
        <w:t>3</w:t>
      </w:r>
      <w:r w:rsidR="00B96A66">
        <w:t>2</w:t>
      </w:r>
      <w:r w:rsidRPr="0039567B">
        <w:t>. Kultūros centro darbuotojų darbo apmokėjimas nustatomas vadovaujantis Darbo kodekso ir kitų teisės aktų nustatyta tvarka.</w:t>
      </w:r>
    </w:p>
    <w:p w14:paraId="56CA819F" w14:textId="67A09669" w:rsidR="000E133E" w:rsidRPr="0039567B" w:rsidRDefault="000E133E" w:rsidP="000E133E">
      <w:pPr>
        <w:pStyle w:val="prastasiniatinklio"/>
        <w:spacing w:before="0" w:beforeAutospacing="0" w:after="0" w:afterAutospacing="0" w:line="360" w:lineRule="auto"/>
        <w:ind w:firstLine="851"/>
        <w:jc w:val="both"/>
      </w:pPr>
      <w:r w:rsidRPr="0039567B">
        <w:t>3</w:t>
      </w:r>
      <w:r w:rsidR="00B96A66">
        <w:t>3</w:t>
      </w:r>
      <w:r w:rsidRPr="0039567B">
        <w:t>. Kultūros centro kultūros ir meno darbuotojai atestuojami Lietuvos Respublikos Kultūros ministerijos nustatyta tvarka.</w:t>
      </w:r>
    </w:p>
    <w:p w14:paraId="31DBA654" w14:textId="77777777" w:rsidR="000E133E" w:rsidRPr="0039567B" w:rsidRDefault="000E133E" w:rsidP="000E133E">
      <w:pPr>
        <w:pStyle w:val="prastasiniatinklio"/>
        <w:spacing w:before="0" w:beforeAutospacing="0" w:after="0" w:afterAutospacing="0" w:line="360" w:lineRule="auto"/>
        <w:jc w:val="center"/>
      </w:pPr>
    </w:p>
    <w:p w14:paraId="5288A33B" w14:textId="77777777" w:rsidR="000E133E" w:rsidRPr="0039567B" w:rsidRDefault="000E133E" w:rsidP="000E133E">
      <w:pPr>
        <w:pStyle w:val="Sraopastraipa"/>
        <w:widowControl w:val="0"/>
        <w:autoSpaceDE w:val="0"/>
        <w:autoSpaceDN w:val="0"/>
        <w:adjustRightInd w:val="0"/>
        <w:ind w:left="0"/>
        <w:jc w:val="center"/>
        <w:rPr>
          <w:b/>
          <w:bCs/>
          <w:spacing w:val="-10"/>
          <w:sz w:val="24"/>
          <w:szCs w:val="24"/>
        </w:rPr>
      </w:pPr>
      <w:r w:rsidRPr="0039567B">
        <w:rPr>
          <w:b/>
          <w:bCs/>
          <w:spacing w:val="-10"/>
          <w:sz w:val="24"/>
          <w:szCs w:val="24"/>
        </w:rPr>
        <w:t>V  SKYRIUS</w:t>
      </w:r>
    </w:p>
    <w:p w14:paraId="5EEAE98B" w14:textId="77777777" w:rsidR="000E133E" w:rsidRPr="0039567B" w:rsidRDefault="000E133E" w:rsidP="000E133E">
      <w:pPr>
        <w:pStyle w:val="Sraopastraipa"/>
        <w:widowControl w:val="0"/>
        <w:autoSpaceDE w:val="0"/>
        <w:autoSpaceDN w:val="0"/>
        <w:adjustRightInd w:val="0"/>
        <w:ind w:left="0"/>
        <w:jc w:val="center"/>
        <w:rPr>
          <w:b/>
          <w:bCs/>
          <w:sz w:val="24"/>
          <w:szCs w:val="24"/>
        </w:rPr>
      </w:pPr>
      <w:r w:rsidRPr="0039567B">
        <w:rPr>
          <w:b/>
          <w:bCs/>
          <w:spacing w:val="-2"/>
          <w:sz w:val="24"/>
          <w:szCs w:val="24"/>
        </w:rPr>
        <w:t>K</w:t>
      </w:r>
      <w:r w:rsidRPr="0039567B">
        <w:rPr>
          <w:b/>
          <w:bCs/>
          <w:sz w:val="24"/>
          <w:szCs w:val="24"/>
        </w:rPr>
        <w:t>UL</w:t>
      </w:r>
      <w:r w:rsidRPr="0039567B">
        <w:rPr>
          <w:b/>
          <w:bCs/>
          <w:spacing w:val="1"/>
          <w:sz w:val="24"/>
          <w:szCs w:val="24"/>
        </w:rPr>
        <w:t>T</w:t>
      </w:r>
      <w:r w:rsidRPr="0039567B">
        <w:rPr>
          <w:b/>
          <w:bCs/>
          <w:sz w:val="24"/>
          <w:szCs w:val="24"/>
        </w:rPr>
        <w:t>Ū</w:t>
      </w:r>
      <w:r w:rsidRPr="0039567B">
        <w:rPr>
          <w:b/>
          <w:bCs/>
          <w:spacing w:val="-1"/>
          <w:sz w:val="24"/>
          <w:szCs w:val="24"/>
        </w:rPr>
        <w:t>R</w:t>
      </w:r>
      <w:r w:rsidRPr="0039567B">
        <w:rPr>
          <w:b/>
          <w:bCs/>
          <w:sz w:val="24"/>
          <w:szCs w:val="24"/>
        </w:rPr>
        <w:t>OS</w:t>
      </w:r>
      <w:r w:rsidRPr="0039567B">
        <w:rPr>
          <w:b/>
          <w:bCs/>
          <w:spacing w:val="1"/>
          <w:sz w:val="24"/>
          <w:szCs w:val="24"/>
        </w:rPr>
        <w:t xml:space="preserve"> </w:t>
      </w:r>
      <w:r w:rsidRPr="0039567B">
        <w:rPr>
          <w:b/>
          <w:bCs/>
          <w:sz w:val="24"/>
          <w:szCs w:val="24"/>
        </w:rPr>
        <w:t xml:space="preserve">CENTRO </w:t>
      </w:r>
      <w:r w:rsidRPr="0039567B">
        <w:rPr>
          <w:b/>
          <w:bCs/>
          <w:spacing w:val="1"/>
          <w:sz w:val="24"/>
          <w:szCs w:val="24"/>
        </w:rPr>
        <w:t>T</w:t>
      </w:r>
      <w:r w:rsidRPr="0039567B">
        <w:rPr>
          <w:b/>
          <w:bCs/>
          <w:sz w:val="24"/>
          <w:szCs w:val="24"/>
        </w:rPr>
        <w:t>U</w:t>
      </w:r>
      <w:r w:rsidRPr="0039567B">
        <w:rPr>
          <w:b/>
          <w:bCs/>
          <w:spacing w:val="-1"/>
          <w:sz w:val="24"/>
          <w:szCs w:val="24"/>
        </w:rPr>
        <w:t>R</w:t>
      </w:r>
      <w:r w:rsidRPr="0039567B">
        <w:rPr>
          <w:b/>
          <w:bCs/>
          <w:sz w:val="24"/>
          <w:szCs w:val="24"/>
        </w:rPr>
        <w:t xml:space="preserve">TAS, </w:t>
      </w:r>
      <w:r w:rsidRPr="0039567B">
        <w:rPr>
          <w:b/>
          <w:bCs/>
          <w:spacing w:val="1"/>
          <w:sz w:val="24"/>
          <w:szCs w:val="24"/>
        </w:rPr>
        <w:t>L</w:t>
      </w:r>
      <w:r w:rsidRPr="0039567B">
        <w:rPr>
          <w:b/>
          <w:bCs/>
          <w:sz w:val="24"/>
          <w:szCs w:val="24"/>
        </w:rPr>
        <w:t>Ė</w:t>
      </w:r>
      <w:r w:rsidRPr="0039567B">
        <w:rPr>
          <w:b/>
          <w:bCs/>
          <w:spacing w:val="1"/>
          <w:sz w:val="24"/>
          <w:szCs w:val="24"/>
        </w:rPr>
        <w:t>Š</w:t>
      </w:r>
      <w:r w:rsidRPr="0039567B">
        <w:rPr>
          <w:b/>
          <w:bCs/>
          <w:sz w:val="24"/>
          <w:szCs w:val="24"/>
        </w:rPr>
        <w:t xml:space="preserve">Ų </w:t>
      </w:r>
      <w:r w:rsidRPr="0039567B">
        <w:rPr>
          <w:b/>
          <w:bCs/>
          <w:spacing w:val="-2"/>
          <w:sz w:val="24"/>
          <w:szCs w:val="24"/>
        </w:rPr>
        <w:t>Š</w:t>
      </w:r>
      <w:r w:rsidRPr="0039567B">
        <w:rPr>
          <w:b/>
          <w:bCs/>
          <w:sz w:val="24"/>
          <w:szCs w:val="24"/>
        </w:rPr>
        <w:t>AL</w:t>
      </w:r>
      <w:r w:rsidRPr="0039567B">
        <w:rPr>
          <w:b/>
          <w:bCs/>
          <w:spacing w:val="1"/>
          <w:sz w:val="24"/>
          <w:szCs w:val="24"/>
        </w:rPr>
        <w:t>T</w:t>
      </w:r>
      <w:r w:rsidRPr="0039567B">
        <w:rPr>
          <w:b/>
          <w:bCs/>
          <w:sz w:val="24"/>
          <w:szCs w:val="24"/>
        </w:rPr>
        <w:t>INIAI IR L</w:t>
      </w:r>
      <w:r w:rsidRPr="0039567B">
        <w:rPr>
          <w:b/>
          <w:bCs/>
          <w:spacing w:val="1"/>
          <w:sz w:val="24"/>
          <w:szCs w:val="24"/>
        </w:rPr>
        <w:t>ĖŠ</w:t>
      </w:r>
      <w:r w:rsidRPr="0039567B">
        <w:rPr>
          <w:b/>
          <w:bCs/>
          <w:sz w:val="24"/>
          <w:szCs w:val="24"/>
        </w:rPr>
        <w:t xml:space="preserve">Ų </w:t>
      </w:r>
      <w:r w:rsidRPr="0039567B">
        <w:rPr>
          <w:b/>
          <w:bCs/>
          <w:spacing w:val="-3"/>
          <w:sz w:val="24"/>
          <w:szCs w:val="24"/>
        </w:rPr>
        <w:t>N</w:t>
      </w:r>
      <w:r w:rsidRPr="0039567B">
        <w:rPr>
          <w:b/>
          <w:bCs/>
          <w:sz w:val="24"/>
          <w:szCs w:val="24"/>
        </w:rPr>
        <w:t>A</w:t>
      </w:r>
      <w:r w:rsidRPr="0039567B">
        <w:rPr>
          <w:b/>
          <w:bCs/>
          <w:spacing w:val="-1"/>
          <w:sz w:val="24"/>
          <w:szCs w:val="24"/>
        </w:rPr>
        <w:t>U</w:t>
      </w:r>
      <w:r w:rsidRPr="0039567B">
        <w:rPr>
          <w:b/>
          <w:bCs/>
          <w:sz w:val="24"/>
          <w:szCs w:val="24"/>
        </w:rPr>
        <w:t>DOJI</w:t>
      </w:r>
      <w:r w:rsidRPr="0039567B">
        <w:rPr>
          <w:b/>
          <w:bCs/>
          <w:spacing w:val="-1"/>
          <w:sz w:val="24"/>
          <w:szCs w:val="24"/>
        </w:rPr>
        <w:t>M</w:t>
      </w:r>
      <w:r w:rsidRPr="0039567B">
        <w:rPr>
          <w:b/>
          <w:bCs/>
          <w:sz w:val="24"/>
          <w:szCs w:val="24"/>
        </w:rPr>
        <w:t xml:space="preserve">O </w:t>
      </w:r>
      <w:r w:rsidRPr="0039567B">
        <w:rPr>
          <w:b/>
          <w:bCs/>
          <w:spacing w:val="1"/>
          <w:sz w:val="24"/>
          <w:szCs w:val="24"/>
        </w:rPr>
        <w:t>T</w:t>
      </w:r>
      <w:r w:rsidRPr="0039567B">
        <w:rPr>
          <w:b/>
          <w:bCs/>
          <w:sz w:val="24"/>
          <w:szCs w:val="24"/>
        </w:rPr>
        <w:t>V</w:t>
      </w:r>
      <w:r w:rsidRPr="0039567B">
        <w:rPr>
          <w:b/>
          <w:bCs/>
          <w:spacing w:val="-1"/>
          <w:sz w:val="24"/>
          <w:szCs w:val="24"/>
        </w:rPr>
        <w:t>A</w:t>
      </w:r>
      <w:r w:rsidRPr="0039567B">
        <w:rPr>
          <w:b/>
          <w:bCs/>
          <w:spacing w:val="2"/>
          <w:sz w:val="24"/>
          <w:szCs w:val="24"/>
        </w:rPr>
        <w:t>R</w:t>
      </w:r>
      <w:r w:rsidRPr="0039567B">
        <w:rPr>
          <w:b/>
          <w:bCs/>
          <w:spacing w:val="-2"/>
          <w:sz w:val="24"/>
          <w:szCs w:val="24"/>
        </w:rPr>
        <w:t>K</w:t>
      </w:r>
      <w:r w:rsidRPr="0039567B">
        <w:rPr>
          <w:b/>
          <w:bCs/>
          <w:sz w:val="24"/>
          <w:szCs w:val="24"/>
        </w:rPr>
        <w:t>A</w:t>
      </w:r>
    </w:p>
    <w:p w14:paraId="750E74E6" w14:textId="77777777" w:rsidR="000E133E" w:rsidRPr="0039567B" w:rsidRDefault="000E133E" w:rsidP="000E133E">
      <w:pPr>
        <w:widowControl w:val="0"/>
        <w:autoSpaceDE w:val="0"/>
        <w:autoSpaceDN w:val="0"/>
        <w:adjustRightInd w:val="0"/>
        <w:spacing w:line="360" w:lineRule="auto"/>
        <w:jc w:val="both"/>
        <w:rPr>
          <w:b/>
          <w:bCs/>
          <w:sz w:val="24"/>
          <w:szCs w:val="24"/>
        </w:rPr>
      </w:pPr>
    </w:p>
    <w:p w14:paraId="46A7A1FA" w14:textId="09CE2D7B" w:rsidR="000E133E" w:rsidRPr="0039567B" w:rsidRDefault="000E133E" w:rsidP="000E133E">
      <w:pPr>
        <w:widowControl w:val="0"/>
        <w:tabs>
          <w:tab w:val="left" w:pos="2960"/>
        </w:tabs>
        <w:autoSpaceDE w:val="0"/>
        <w:autoSpaceDN w:val="0"/>
        <w:adjustRightInd w:val="0"/>
        <w:spacing w:line="360" w:lineRule="auto"/>
        <w:ind w:right="65" w:firstLine="851"/>
        <w:jc w:val="both"/>
        <w:rPr>
          <w:sz w:val="24"/>
          <w:szCs w:val="24"/>
        </w:rPr>
      </w:pPr>
      <w:r w:rsidRPr="0039567B">
        <w:rPr>
          <w:sz w:val="24"/>
          <w:szCs w:val="24"/>
        </w:rPr>
        <w:t>3</w:t>
      </w:r>
      <w:r w:rsidR="00B96A66">
        <w:rPr>
          <w:sz w:val="24"/>
          <w:szCs w:val="24"/>
        </w:rPr>
        <w:t>4</w:t>
      </w:r>
      <w:r w:rsidRPr="0039567B">
        <w:rPr>
          <w:sz w:val="24"/>
          <w:szCs w:val="24"/>
        </w:rPr>
        <w:t>.</w:t>
      </w:r>
      <w:r w:rsidRPr="0039567B">
        <w:rPr>
          <w:spacing w:val="33"/>
          <w:sz w:val="24"/>
          <w:szCs w:val="24"/>
        </w:rPr>
        <w:t xml:space="preserve"> </w:t>
      </w:r>
      <w:r w:rsidRPr="0039567B">
        <w:rPr>
          <w:sz w:val="24"/>
          <w:szCs w:val="24"/>
        </w:rPr>
        <w:t>Kultūros</w:t>
      </w:r>
      <w:r w:rsidRPr="0039567B">
        <w:rPr>
          <w:spacing w:val="33"/>
          <w:sz w:val="24"/>
          <w:szCs w:val="24"/>
        </w:rPr>
        <w:t xml:space="preserve"> </w:t>
      </w:r>
      <w:r w:rsidRPr="0039567B">
        <w:rPr>
          <w:spacing w:val="-1"/>
          <w:sz w:val="24"/>
          <w:szCs w:val="24"/>
        </w:rPr>
        <w:t>ce</w:t>
      </w:r>
      <w:r w:rsidRPr="0039567B">
        <w:rPr>
          <w:sz w:val="24"/>
          <w:szCs w:val="24"/>
        </w:rPr>
        <w:t>ntro</w:t>
      </w:r>
      <w:r w:rsidRPr="0039567B">
        <w:rPr>
          <w:spacing w:val="33"/>
          <w:sz w:val="24"/>
          <w:szCs w:val="24"/>
        </w:rPr>
        <w:t xml:space="preserve"> </w:t>
      </w:r>
      <w:r w:rsidRPr="0039567B">
        <w:rPr>
          <w:sz w:val="24"/>
          <w:szCs w:val="24"/>
        </w:rPr>
        <w:t>tur</w:t>
      </w:r>
      <w:r w:rsidRPr="0039567B">
        <w:rPr>
          <w:spacing w:val="2"/>
          <w:sz w:val="24"/>
          <w:szCs w:val="24"/>
        </w:rPr>
        <w:t>t</w:t>
      </w:r>
      <w:r w:rsidRPr="0039567B">
        <w:rPr>
          <w:sz w:val="24"/>
          <w:szCs w:val="24"/>
        </w:rPr>
        <w:t>ą</w:t>
      </w:r>
      <w:r w:rsidRPr="0039567B">
        <w:rPr>
          <w:spacing w:val="32"/>
          <w:sz w:val="24"/>
          <w:szCs w:val="24"/>
        </w:rPr>
        <w:t xml:space="preserve"> </w:t>
      </w:r>
      <w:r w:rsidRPr="0039567B">
        <w:rPr>
          <w:sz w:val="24"/>
          <w:szCs w:val="24"/>
        </w:rPr>
        <w:t>suda</w:t>
      </w:r>
      <w:r w:rsidRPr="0039567B">
        <w:rPr>
          <w:spacing w:val="-1"/>
          <w:sz w:val="24"/>
          <w:szCs w:val="24"/>
        </w:rPr>
        <w:t>r</w:t>
      </w:r>
      <w:r w:rsidRPr="0039567B">
        <w:rPr>
          <w:sz w:val="24"/>
          <w:szCs w:val="24"/>
        </w:rPr>
        <w:t>o</w:t>
      </w:r>
      <w:r w:rsidRPr="0039567B">
        <w:rPr>
          <w:spacing w:val="33"/>
          <w:sz w:val="24"/>
          <w:szCs w:val="24"/>
        </w:rPr>
        <w:t xml:space="preserve"> </w:t>
      </w:r>
      <w:r w:rsidRPr="0039567B">
        <w:rPr>
          <w:spacing w:val="2"/>
          <w:sz w:val="24"/>
          <w:szCs w:val="24"/>
        </w:rPr>
        <w:t>Molėtų</w:t>
      </w:r>
      <w:r w:rsidRPr="0039567B">
        <w:rPr>
          <w:spacing w:val="33"/>
          <w:sz w:val="24"/>
          <w:szCs w:val="24"/>
        </w:rPr>
        <w:t xml:space="preserve"> </w:t>
      </w:r>
      <w:r w:rsidRPr="0039567B">
        <w:rPr>
          <w:sz w:val="24"/>
          <w:szCs w:val="24"/>
        </w:rPr>
        <w:t>r</w:t>
      </w:r>
      <w:r w:rsidRPr="0039567B">
        <w:rPr>
          <w:spacing w:val="-2"/>
          <w:sz w:val="24"/>
          <w:szCs w:val="24"/>
        </w:rPr>
        <w:t>a</w:t>
      </w:r>
      <w:r w:rsidRPr="0039567B">
        <w:rPr>
          <w:sz w:val="24"/>
          <w:szCs w:val="24"/>
        </w:rPr>
        <w:t>j</w:t>
      </w:r>
      <w:r w:rsidRPr="0039567B">
        <w:rPr>
          <w:spacing w:val="3"/>
          <w:sz w:val="24"/>
          <w:szCs w:val="24"/>
        </w:rPr>
        <w:t>o</w:t>
      </w:r>
      <w:r w:rsidRPr="0039567B">
        <w:rPr>
          <w:sz w:val="24"/>
          <w:szCs w:val="24"/>
        </w:rPr>
        <w:t>no savivaldybei nuos</w:t>
      </w:r>
      <w:r w:rsidRPr="0039567B">
        <w:rPr>
          <w:spacing w:val="-1"/>
          <w:sz w:val="24"/>
          <w:szCs w:val="24"/>
        </w:rPr>
        <w:t>a</w:t>
      </w:r>
      <w:r w:rsidRPr="0039567B">
        <w:rPr>
          <w:spacing w:val="2"/>
          <w:sz w:val="24"/>
          <w:szCs w:val="24"/>
        </w:rPr>
        <w:t>v</w:t>
      </w:r>
      <w:r w:rsidRPr="0039567B">
        <w:rPr>
          <w:spacing w:val="-5"/>
          <w:sz w:val="24"/>
          <w:szCs w:val="24"/>
        </w:rPr>
        <w:t>y</w:t>
      </w:r>
      <w:r w:rsidRPr="0039567B">
        <w:rPr>
          <w:spacing w:val="2"/>
          <w:sz w:val="24"/>
          <w:szCs w:val="24"/>
        </w:rPr>
        <w:t>b</w:t>
      </w:r>
      <w:r w:rsidRPr="0039567B">
        <w:rPr>
          <w:spacing w:val="-1"/>
          <w:sz w:val="24"/>
          <w:szCs w:val="24"/>
        </w:rPr>
        <w:t>ė</w:t>
      </w:r>
      <w:r w:rsidRPr="0039567B">
        <w:rPr>
          <w:sz w:val="24"/>
          <w:szCs w:val="24"/>
        </w:rPr>
        <w:t>s</w:t>
      </w:r>
      <w:r w:rsidRPr="0039567B">
        <w:rPr>
          <w:spacing w:val="33"/>
          <w:sz w:val="24"/>
          <w:szCs w:val="24"/>
        </w:rPr>
        <w:t xml:space="preserve"> </w:t>
      </w:r>
      <w:r w:rsidRPr="0039567B">
        <w:rPr>
          <w:sz w:val="24"/>
          <w:szCs w:val="24"/>
        </w:rPr>
        <w:t>teise priklausantis</w:t>
      </w:r>
      <w:r w:rsidRPr="0039567B">
        <w:rPr>
          <w:spacing w:val="48"/>
          <w:sz w:val="24"/>
          <w:szCs w:val="24"/>
        </w:rPr>
        <w:t xml:space="preserve"> </w:t>
      </w:r>
      <w:r w:rsidRPr="0039567B">
        <w:rPr>
          <w:sz w:val="24"/>
          <w:szCs w:val="24"/>
        </w:rPr>
        <w:t>ir Kultūros</w:t>
      </w:r>
      <w:r w:rsidRPr="0039567B">
        <w:rPr>
          <w:spacing w:val="47"/>
          <w:sz w:val="24"/>
          <w:szCs w:val="24"/>
        </w:rPr>
        <w:t xml:space="preserve"> </w:t>
      </w:r>
      <w:r w:rsidRPr="0039567B">
        <w:rPr>
          <w:spacing w:val="1"/>
          <w:sz w:val="24"/>
          <w:szCs w:val="24"/>
        </w:rPr>
        <w:t>c</w:t>
      </w:r>
      <w:r w:rsidRPr="0039567B">
        <w:rPr>
          <w:spacing w:val="-1"/>
          <w:sz w:val="24"/>
          <w:szCs w:val="24"/>
        </w:rPr>
        <w:t>e</w:t>
      </w:r>
      <w:r w:rsidRPr="0039567B">
        <w:rPr>
          <w:sz w:val="24"/>
          <w:szCs w:val="24"/>
        </w:rPr>
        <w:t>ntrui</w:t>
      </w:r>
      <w:r w:rsidRPr="0039567B">
        <w:rPr>
          <w:spacing w:val="48"/>
          <w:sz w:val="24"/>
          <w:szCs w:val="24"/>
        </w:rPr>
        <w:t xml:space="preserve"> </w:t>
      </w:r>
      <w:r w:rsidRPr="0039567B">
        <w:rPr>
          <w:sz w:val="24"/>
          <w:szCs w:val="24"/>
        </w:rPr>
        <w:t>p</w:t>
      </w:r>
      <w:r w:rsidRPr="0039567B">
        <w:rPr>
          <w:spacing w:val="-1"/>
          <w:sz w:val="24"/>
          <w:szCs w:val="24"/>
        </w:rPr>
        <w:t>e</w:t>
      </w:r>
      <w:r w:rsidRPr="0039567B">
        <w:rPr>
          <w:sz w:val="24"/>
          <w:szCs w:val="24"/>
        </w:rPr>
        <w:t>rduo</w:t>
      </w:r>
      <w:r w:rsidRPr="0039567B">
        <w:rPr>
          <w:spacing w:val="2"/>
          <w:sz w:val="24"/>
          <w:szCs w:val="24"/>
        </w:rPr>
        <w:t>t</w:t>
      </w:r>
      <w:r w:rsidRPr="0039567B">
        <w:rPr>
          <w:spacing w:val="-1"/>
          <w:sz w:val="24"/>
          <w:szCs w:val="24"/>
        </w:rPr>
        <w:t>a</w:t>
      </w:r>
      <w:r w:rsidRPr="0039567B">
        <w:rPr>
          <w:sz w:val="24"/>
          <w:szCs w:val="24"/>
        </w:rPr>
        <w:t>s</w:t>
      </w:r>
      <w:r w:rsidRPr="0039567B">
        <w:rPr>
          <w:spacing w:val="48"/>
          <w:sz w:val="24"/>
          <w:szCs w:val="24"/>
        </w:rPr>
        <w:t xml:space="preserve"> </w:t>
      </w:r>
      <w:r w:rsidRPr="0039567B">
        <w:rPr>
          <w:sz w:val="24"/>
          <w:szCs w:val="24"/>
        </w:rPr>
        <w:t>p</w:t>
      </w:r>
      <w:r w:rsidRPr="0039567B">
        <w:rPr>
          <w:spacing w:val="-1"/>
          <w:sz w:val="24"/>
          <w:szCs w:val="24"/>
        </w:rPr>
        <w:t>a</w:t>
      </w:r>
      <w:r w:rsidRPr="0039567B">
        <w:rPr>
          <w:sz w:val="24"/>
          <w:szCs w:val="24"/>
        </w:rPr>
        <w:t>t</w:t>
      </w:r>
      <w:r w:rsidRPr="0039567B">
        <w:rPr>
          <w:spacing w:val="1"/>
          <w:sz w:val="24"/>
          <w:szCs w:val="24"/>
        </w:rPr>
        <w:t>i</w:t>
      </w:r>
      <w:r w:rsidRPr="0039567B">
        <w:rPr>
          <w:sz w:val="24"/>
          <w:szCs w:val="24"/>
        </w:rPr>
        <w:t>k</w:t>
      </w:r>
      <w:r w:rsidRPr="0039567B">
        <w:rPr>
          <w:spacing w:val="-1"/>
          <w:sz w:val="24"/>
          <w:szCs w:val="24"/>
        </w:rPr>
        <w:t>ė</w:t>
      </w:r>
      <w:r w:rsidRPr="0039567B">
        <w:rPr>
          <w:sz w:val="24"/>
          <w:szCs w:val="24"/>
        </w:rPr>
        <w:t>j</w:t>
      </w:r>
      <w:r w:rsidRPr="0039567B">
        <w:rPr>
          <w:spacing w:val="3"/>
          <w:sz w:val="24"/>
          <w:szCs w:val="24"/>
        </w:rPr>
        <w:t>i</w:t>
      </w:r>
      <w:r w:rsidRPr="0039567B">
        <w:rPr>
          <w:sz w:val="24"/>
          <w:szCs w:val="24"/>
        </w:rPr>
        <w:t>mo</w:t>
      </w:r>
      <w:r w:rsidRPr="0039567B">
        <w:rPr>
          <w:spacing w:val="48"/>
          <w:sz w:val="24"/>
          <w:szCs w:val="24"/>
        </w:rPr>
        <w:t xml:space="preserve"> </w:t>
      </w:r>
      <w:r w:rsidRPr="0039567B">
        <w:rPr>
          <w:sz w:val="24"/>
          <w:szCs w:val="24"/>
        </w:rPr>
        <w:t>teise</w:t>
      </w:r>
      <w:r w:rsidRPr="0039567B">
        <w:rPr>
          <w:spacing w:val="47"/>
          <w:sz w:val="24"/>
          <w:szCs w:val="24"/>
        </w:rPr>
        <w:t xml:space="preserve"> </w:t>
      </w:r>
      <w:r w:rsidRPr="0039567B">
        <w:rPr>
          <w:sz w:val="24"/>
          <w:szCs w:val="24"/>
        </w:rPr>
        <w:t>v</w:t>
      </w:r>
      <w:r w:rsidRPr="0039567B">
        <w:rPr>
          <w:spacing w:val="-1"/>
          <w:sz w:val="24"/>
          <w:szCs w:val="24"/>
        </w:rPr>
        <w:t>a</w:t>
      </w:r>
      <w:r w:rsidRPr="0039567B">
        <w:rPr>
          <w:sz w:val="24"/>
          <w:szCs w:val="24"/>
        </w:rPr>
        <w:t>l</w:t>
      </w:r>
      <w:r w:rsidRPr="0039567B">
        <w:rPr>
          <w:spacing w:val="5"/>
          <w:sz w:val="24"/>
          <w:szCs w:val="24"/>
        </w:rPr>
        <w:t>d</w:t>
      </w:r>
      <w:r w:rsidRPr="0039567B">
        <w:rPr>
          <w:spacing w:val="-5"/>
          <w:sz w:val="24"/>
          <w:szCs w:val="24"/>
        </w:rPr>
        <w:t>y</w:t>
      </w:r>
      <w:r w:rsidRPr="0039567B">
        <w:rPr>
          <w:sz w:val="24"/>
          <w:szCs w:val="24"/>
        </w:rPr>
        <w:t>ti</w:t>
      </w:r>
      <w:r w:rsidRPr="0039567B">
        <w:rPr>
          <w:spacing w:val="48"/>
          <w:sz w:val="24"/>
          <w:szCs w:val="24"/>
        </w:rPr>
        <w:t xml:space="preserve"> </w:t>
      </w:r>
      <w:r w:rsidRPr="0039567B">
        <w:rPr>
          <w:sz w:val="24"/>
          <w:szCs w:val="24"/>
        </w:rPr>
        <w:t>i</w:t>
      </w:r>
      <w:r w:rsidRPr="0039567B">
        <w:rPr>
          <w:spacing w:val="3"/>
          <w:sz w:val="24"/>
          <w:szCs w:val="24"/>
        </w:rPr>
        <w:t>l</w:t>
      </w:r>
      <w:r w:rsidRPr="0039567B">
        <w:rPr>
          <w:spacing w:val="-2"/>
          <w:sz w:val="24"/>
          <w:szCs w:val="24"/>
        </w:rPr>
        <w:t>g</w:t>
      </w:r>
      <w:r w:rsidRPr="0039567B">
        <w:rPr>
          <w:spacing w:val="-1"/>
          <w:sz w:val="24"/>
          <w:szCs w:val="24"/>
        </w:rPr>
        <w:t>a</w:t>
      </w:r>
      <w:r w:rsidRPr="0039567B">
        <w:rPr>
          <w:sz w:val="24"/>
          <w:szCs w:val="24"/>
        </w:rPr>
        <w:t>la</w:t>
      </w:r>
      <w:r w:rsidRPr="0039567B">
        <w:rPr>
          <w:spacing w:val="2"/>
          <w:sz w:val="24"/>
          <w:szCs w:val="24"/>
        </w:rPr>
        <w:t>i</w:t>
      </w:r>
      <w:r w:rsidRPr="0039567B">
        <w:rPr>
          <w:sz w:val="24"/>
          <w:szCs w:val="24"/>
        </w:rPr>
        <w:t>kis</w:t>
      </w:r>
      <w:r w:rsidRPr="0039567B">
        <w:rPr>
          <w:spacing w:val="48"/>
          <w:sz w:val="24"/>
          <w:szCs w:val="24"/>
        </w:rPr>
        <w:t xml:space="preserve"> </w:t>
      </w:r>
      <w:r w:rsidRPr="0039567B">
        <w:rPr>
          <w:sz w:val="24"/>
          <w:szCs w:val="24"/>
        </w:rPr>
        <w:t>mat</w:t>
      </w:r>
      <w:r w:rsidRPr="0039567B">
        <w:rPr>
          <w:spacing w:val="-1"/>
          <w:sz w:val="24"/>
          <w:szCs w:val="24"/>
        </w:rPr>
        <w:t>e</w:t>
      </w:r>
      <w:r w:rsidRPr="0039567B">
        <w:rPr>
          <w:sz w:val="24"/>
          <w:szCs w:val="24"/>
        </w:rPr>
        <w:t>ri</w:t>
      </w:r>
      <w:r w:rsidRPr="0039567B">
        <w:rPr>
          <w:spacing w:val="-1"/>
          <w:sz w:val="24"/>
          <w:szCs w:val="24"/>
        </w:rPr>
        <w:t>a</w:t>
      </w:r>
      <w:r w:rsidRPr="0039567B">
        <w:rPr>
          <w:sz w:val="24"/>
          <w:szCs w:val="24"/>
        </w:rPr>
        <w:t>lus</w:t>
      </w:r>
      <w:r w:rsidRPr="0039567B">
        <w:rPr>
          <w:spacing w:val="1"/>
          <w:sz w:val="24"/>
          <w:szCs w:val="24"/>
        </w:rPr>
        <w:t>i</w:t>
      </w:r>
      <w:r w:rsidRPr="0039567B">
        <w:rPr>
          <w:sz w:val="24"/>
          <w:szCs w:val="24"/>
        </w:rPr>
        <w:t>s</w:t>
      </w:r>
      <w:r w:rsidRPr="0039567B">
        <w:rPr>
          <w:spacing w:val="48"/>
          <w:sz w:val="24"/>
          <w:szCs w:val="24"/>
        </w:rPr>
        <w:t xml:space="preserve"> </w:t>
      </w:r>
      <w:r w:rsidRPr="0039567B">
        <w:rPr>
          <w:sz w:val="24"/>
          <w:szCs w:val="24"/>
        </w:rPr>
        <w:t>tur</w:t>
      </w:r>
      <w:r w:rsidRPr="0039567B">
        <w:rPr>
          <w:spacing w:val="7"/>
          <w:sz w:val="24"/>
          <w:szCs w:val="24"/>
        </w:rPr>
        <w:t>t</w:t>
      </w:r>
      <w:r w:rsidRPr="0039567B">
        <w:rPr>
          <w:spacing w:val="-1"/>
          <w:sz w:val="24"/>
          <w:szCs w:val="24"/>
        </w:rPr>
        <w:t>a</w:t>
      </w:r>
      <w:r w:rsidRPr="0039567B">
        <w:rPr>
          <w:sz w:val="24"/>
          <w:szCs w:val="24"/>
        </w:rPr>
        <w:t>s – n</w:t>
      </w:r>
      <w:r w:rsidRPr="0039567B">
        <w:rPr>
          <w:spacing w:val="-1"/>
          <w:sz w:val="24"/>
          <w:szCs w:val="24"/>
        </w:rPr>
        <w:t>e</w:t>
      </w:r>
      <w:r w:rsidRPr="0039567B">
        <w:rPr>
          <w:spacing w:val="2"/>
          <w:sz w:val="24"/>
          <w:szCs w:val="24"/>
        </w:rPr>
        <w:t>g</w:t>
      </w:r>
      <w:r w:rsidRPr="0039567B">
        <w:rPr>
          <w:spacing w:val="-5"/>
          <w:sz w:val="24"/>
          <w:szCs w:val="24"/>
        </w:rPr>
        <w:t>y</w:t>
      </w:r>
      <w:r w:rsidRPr="0039567B">
        <w:rPr>
          <w:spacing w:val="2"/>
          <w:sz w:val="24"/>
          <w:szCs w:val="24"/>
        </w:rPr>
        <w:t>v</w:t>
      </w:r>
      <w:r w:rsidRPr="0039567B">
        <w:rPr>
          <w:spacing w:val="-1"/>
          <w:sz w:val="24"/>
          <w:szCs w:val="24"/>
        </w:rPr>
        <w:t>e</w:t>
      </w:r>
      <w:r w:rsidRPr="0039567B">
        <w:rPr>
          <w:sz w:val="24"/>
          <w:szCs w:val="24"/>
        </w:rPr>
        <w:t>n</w:t>
      </w:r>
      <w:r w:rsidRPr="0039567B">
        <w:rPr>
          <w:spacing w:val="-1"/>
          <w:sz w:val="24"/>
          <w:szCs w:val="24"/>
        </w:rPr>
        <w:t>a</w:t>
      </w:r>
      <w:r w:rsidRPr="0039567B">
        <w:rPr>
          <w:sz w:val="24"/>
          <w:szCs w:val="24"/>
        </w:rPr>
        <w:t>mos</w:t>
      </w:r>
      <w:r w:rsidRPr="0039567B">
        <w:rPr>
          <w:spacing w:val="1"/>
          <w:sz w:val="24"/>
          <w:szCs w:val="24"/>
        </w:rPr>
        <w:t>i</w:t>
      </w:r>
      <w:r w:rsidRPr="0039567B">
        <w:rPr>
          <w:sz w:val="24"/>
          <w:szCs w:val="24"/>
        </w:rPr>
        <w:t>os</w:t>
      </w:r>
      <w:r w:rsidRPr="0039567B">
        <w:rPr>
          <w:spacing w:val="14"/>
          <w:sz w:val="24"/>
          <w:szCs w:val="24"/>
        </w:rPr>
        <w:t xml:space="preserve"> </w:t>
      </w:r>
      <w:r w:rsidRPr="0039567B">
        <w:rPr>
          <w:sz w:val="24"/>
          <w:szCs w:val="24"/>
        </w:rPr>
        <w:t>p</w:t>
      </w:r>
      <w:r w:rsidRPr="0039567B">
        <w:rPr>
          <w:spacing w:val="-1"/>
          <w:sz w:val="24"/>
          <w:szCs w:val="24"/>
        </w:rPr>
        <w:t>a</w:t>
      </w:r>
      <w:r w:rsidRPr="0039567B">
        <w:rPr>
          <w:spacing w:val="3"/>
          <w:sz w:val="24"/>
          <w:szCs w:val="24"/>
        </w:rPr>
        <w:t>t</w:t>
      </w:r>
      <w:r w:rsidRPr="0039567B">
        <w:rPr>
          <w:spacing w:val="-1"/>
          <w:sz w:val="24"/>
          <w:szCs w:val="24"/>
        </w:rPr>
        <w:t>a</w:t>
      </w:r>
      <w:r w:rsidRPr="0039567B">
        <w:rPr>
          <w:sz w:val="24"/>
          <w:szCs w:val="24"/>
        </w:rPr>
        <w:t>lpos, n</w:t>
      </w:r>
      <w:r w:rsidRPr="0039567B">
        <w:rPr>
          <w:spacing w:val="-1"/>
          <w:sz w:val="24"/>
          <w:szCs w:val="24"/>
        </w:rPr>
        <w:t>e</w:t>
      </w:r>
      <w:r w:rsidRPr="0039567B">
        <w:rPr>
          <w:sz w:val="24"/>
          <w:szCs w:val="24"/>
        </w:rPr>
        <w:t>ma</w:t>
      </w:r>
      <w:r w:rsidRPr="0039567B">
        <w:rPr>
          <w:spacing w:val="2"/>
          <w:sz w:val="24"/>
          <w:szCs w:val="24"/>
        </w:rPr>
        <w:t>t</w:t>
      </w:r>
      <w:r w:rsidRPr="0039567B">
        <w:rPr>
          <w:spacing w:val="-1"/>
          <w:sz w:val="24"/>
          <w:szCs w:val="24"/>
        </w:rPr>
        <w:t>e</w:t>
      </w:r>
      <w:r w:rsidRPr="0039567B">
        <w:rPr>
          <w:sz w:val="24"/>
          <w:szCs w:val="24"/>
        </w:rPr>
        <w:t>ri</w:t>
      </w:r>
      <w:r w:rsidRPr="0039567B">
        <w:rPr>
          <w:spacing w:val="-1"/>
          <w:sz w:val="24"/>
          <w:szCs w:val="24"/>
        </w:rPr>
        <w:t>a</w:t>
      </w:r>
      <w:r w:rsidRPr="0039567B">
        <w:rPr>
          <w:sz w:val="24"/>
          <w:szCs w:val="24"/>
        </w:rPr>
        <w:t>lus</w:t>
      </w:r>
      <w:r w:rsidRPr="0039567B">
        <w:rPr>
          <w:spacing w:val="1"/>
          <w:sz w:val="24"/>
          <w:szCs w:val="24"/>
        </w:rPr>
        <w:t>i</w:t>
      </w:r>
      <w:r w:rsidRPr="0039567B">
        <w:rPr>
          <w:sz w:val="24"/>
          <w:szCs w:val="24"/>
        </w:rPr>
        <w:t>s turt</w:t>
      </w:r>
      <w:r w:rsidRPr="0039567B">
        <w:rPr>
          <w:spacing w:val="1"/>
          <w:sz w:val="24"/>
          <w:szCs w:val="24"/>
        </w:rPr>
        <w:t>a</w:t>
      </w:r>
      <w:r w:rsidRPr="0039567B">
        <w:rPr>
          <w:sz w:val="24"/>
          <w:szCs w:val="24"/>
        </w:rPr>
        <w:t>s,</w:t>
      </w:r>
      <w:r w:rsidRPr="0039567B">
        <w:rPr>
          <w:spacing w:val="14"/>
          <w:sz w:val="24"/>
          <w:szCs w:val="24"/>
        </w:rPr>
        <w:t xml:space="preserve"> </w:t>
      </w:r>
      <w:r w:rsidRPr="0039567B">
        <w:rPr>
          <w:sz w:val="24"/>
          <w:szCs w:val="24"/>
        </w:rPr>
        <w:t>i</w:t>
      </w:r>
      <w:r w:rsidRPr="0039567B">
        <w:rPr>
          <w:spacing w:val="1"/>
          <w:sz w:val="24"/>
          <w:szCs w:val="24"/>
        </w:rPr>
        <w:t>l</w:t>
      </w:r>
      <w:r w:rsidRPr="0039567B">
        <w:rPr>
          <w:spacing w:val="-2"/>
          <w:sz w:val="24"/>
          <w:szCs w:val="24"/>
        </w:rPr>
        <w:t>g</w:t>
      </w:r>
      <w:r w:rsidRPr="0039567B">
        <w:rPr>
          <w:spacing w:val="-1"/>
          <w:sz w:val="24"/>
          <w:szCs w:val="24"/>
        </w:rPr>
        <w:t>a</w:t>
      </w:r>
      <w:r w:rsidRPr="0039567B">
        <w:rPr>
          <w:spacing w:val="3"/>
          <w:sz w:val="24"/>
          <w:szCs w:val="24"/>
        </w:rPr>
        <w:t>l</w:t>
      </w:r>
      <w:r w:rsidRPr="0039567B">
        <w:rPr>
          <w:spacing w:val="-1"/>
          <w:sz w:val="24"/>
          <w:szCs w:val="24"/>
        </w:rPr>
        <w:t>a</w:t>
      </w:r>
      <w:r w:rsidRPr="0039567B">
        <w:rPr>
          <w:sz w:val="24"/>
          <w:szCs w:val="24"/>
        </w:rPr>
        <w:t>ik</w:t>
      </w:r>
      <w:r w:rsidRPr="0039567B">
        <w:rPr>
          <w:spacing w:val="1"/>
          <w:sz w:val="24"/>
          <w:szCs w:val="24"/>
        </w:rPr>
        <w:t>i</w:t>
      </w:r>
      <w:r w:rsidRPr="0039567B">
        <w:rPr>
          <w:sz w:val="24"/>
          <w:szCs w:val="24"/>
        </w:rPr>
        <w:t>s</w:t>
      </w:r>
      <w:r w:rsidRPr="0039567B">
        <w:rPr>
          <w:spacing w:val="14"/>
          <w:sz w:val="24"/>
          <w:szCs w:val="24"/>
        </w:rPr>
        <w:t xml:space="preserve"> </w:t>
      </w:r>
      <w:r w:rsidRPr="0039567B">
        <w:rPr>
          <w:sz w:val="24"/>
          <w:szCs w:val="24"/>
        </w:rPr>
        <w:t>ir</w:t>
      </w:r>
      <w:r w:rsidRPr="0039567B">
        <w:rPr>
          <w:spacing w:val="14"/>
          <w:sz w:val="24"/>
          <w:szCs w:val="24"/>
        </w:rPr>
        <w:t xml:space="preserve"> </w:t>
      </w:r>
      <w:r w:rsidRPr="0039567B">
        <w:rPr>
          <w:sz w:val="24"/>
          <w:szCs w:val="24"/>
        </w:rPr>
        <w:t>trump</w:t>
      </w:r>
      <w:r w:rsidRPr="0039567B">
        <w:rPr>
          <w:spacing w:val="-1"/>
          <w:sz w:val="24"/>
          <w:szCs w:val="24"/>
        </w:rPr>
        <w:t>a</w:t>
      </w:r>
      <w:r w:rsidRPr="0039567B">
        <w:rPr>
          <w:spacing w:val="3"/>
          <w:sz w:val="24"/>
          <w:szCs w:val="24"/>
        </w:rPr>
        <w:t>l</w:t>
      </w:r>
      <w:r w:rsidRPr="0039567B">
        <w:rPr>
          <w:spacing w:val="1"/>
          <w:sz w:val="24"/>
          <w:szCs w:val="24"/>
        </w:rPr>
        <w:t>a</w:t>
      </w:r>
      <w:r w:rsidRPr="0039567B">
        <w:rPr>
          <w:sz w:val="24"/>
          <w:szCs w:val="24"/>
        </w:rPr>
        <w:t>ik</w:t>
      </w:r>
      <w:r w:rsidRPr="0039567B">
        <w:rPr>
          <w:spacing w:val="1"/>
          <w:sz w:val="24"/>
          <w:szCs w:val="24"/>
        </w:rPr>
        <w:t>i</w:t>
      </w:r>
      <w:r w:rsidRPr="0039567B">
        <w:rPr>
          <w:sz w:val="24"/>
          <w:szCs w:val="24"/>
        </w:rPr>
        <w:t>s</w:t>
      </w:r>
      <w:r w:rsidRPr="0039567B">
        <w:rPr>
          <w:spacing w:val="14"/>
          <w:sz w:val="24"/>
          <w:szCs w:val="24"/>
        </w:rPr>
        <w:t xml:space="preserve"> </w:t>
      </w:r>
      <w:r w:rsidRPr="0039567B">
        <w:rPr>
          <w:sz w:val="24"/>
          <w:szCs w:val="24"/>
        </w:rPr>
        <w:t>mat</w:t>
      </w:r>
      <w:r w:rsidRPr="0039567B">
        <w:rPr>
          <w:spacing w:val="-1"/>
          <w:sz w:val="24"/>
          <w:szCs w:val="24"/>
        </w:rPr>
        <w:t>e</w:t>
      </w:r>
      <w:r w:rsidRPr="0039567B">
        <w:rPr>
          <w:sz w:val="24"/>
          <w:szCs w:val="24"/>
        </w:rPr>
        <w:t>ri</w:t>
      </w:r>
      <w:r w:rsidRPr="0039567B">
        <w:rPr>
          <w:spacing w:val="-1"/>
          <w:sz w:val="24"/>
          <w:szCs w:val="24"/>
        </w:rPr>
        <w:t>a</w:t>
      </w:r>
      <w:r w:rsidRPr="0039567B">
        <w:rPr>
          <w:sz w:val="24"/>
          <w:szCs w:val="24"/>
        </w:rPr>
        <w:t>lus</w:t>
      </w:r>
      <w:r w:rsidRPr="0039567B">
        <w:rPr>
          <w:spacing w:val="1"/>
          <w:sz w:val="24"/>
          <w:szCs w:val="24"/>
        </w:rPr>
        <w:t>i</w:t>
      </w:r>
      <w:r w:rsidRPr="0039567B">
        <w:rPr>
          <w:sz w:val="24"/>
          <w:szCs w:val="24"/>
        </w:rPr>
        <w:t xml:space="preserve">s </w:t>
      </w:r>
      <w:r w:rsidRPr="0039567B">
        <w:rPr>
          <w:spacing w:val="14"/>
          <w:sz w:val="24"/>
          <w:szCs w:val="24"/>
        </w:rPr>
        <w:t xml:space="preserve"> </w:t>
      </w:r>
      <w:r w:rsidRPr="0039567B">
        <w:rPr>
          <w:sz w:val="24"/>
          <w:szCs w:val="24"/>
        </w:rPr>
        <w:t>turt</w:t>
      </w:r>
      <w:r w:rsidRPr="0039567B">
        <w:rPr>
          <w:spacing w:val="-1"/>
          <w:sz w:val="24"/>
          <w:szCs w:val="24"/>
        </w:rPr>
        <w:t>a</w:t>
      </w:r>
      <w:r w:rsidRPr="0039567B">
        <w:rPr>
          <w:sz w:val="24"/>
          <w:szCs w:val="24"/>
        </w:rPr>
        <w:t>s, fin</w:t>
      </w:r>
      <w:r w:rsidRPr="0039567B">
        <w:rPr>
          <w:spacing w:val="-1"/>
          <w:sz w:val="24"/>
          <w:szCs w:val="24"/>
        </w:rPr>
        <w:t>a</w:t>
      </w:r>
      <w:r w:rsidRPr="0039567B">
        <w:rPr>
          <w:sz w:val="24"/>
          <w:szCs w:val="24"/>
        </w:rPr>
        <w:t>nsin</w:t>
      </w:r>
      <w:r w:rsidRPr="0039567B">
        <w:rPr>
          <w:spacing w:val="1"/>
          <w:sz w:val="24"/>
          <w:szCs w:val="24"/>
        </w:rPr>
        <w:t>i</w:t>
      </w:r>
      <w:r w:rsidRPr="0039567B">
        <w:rPr>
          <w:spacing w:val="-1"/>
          <w:sz w:val="24"/>
          <w:szCs w:val="24"/>
        </w:rPr>
        <w:t>a</w:t>
      </w:r>
      <w:r w:rsidRPr="0039567B">
        <w:rPr>
          <w:sz w:val="24"/>
          <w:szCs w:val="24"/>
        </w:rPr>
        <w:t>i</w:t>
      </w:r>
      <w:r w:rsidRPr="0039567B">
        <w:rPr>
          <w:spacing w:val="26"/>
          <w:sz w:val="24"/>
          <w:szCs w:val="24"/>
        </w:rPr>
        <w:t xml:space="preserve"> </w:t>
      </w:r>
      <w:r w:rsidRPr="0039567B">
        <w:rPr>
          <w:sz w:val="24"/>
          <w:szCs w:val="24"/>
        </w:rPr>
        <w:t>iš</w:t>
      </w:r>
      <w:r w:rsidRPr="0039567B">
        <w:rPr>
          <w:spacing w:val="1"/>
          <w:sz w:val="24"/>
          <w:szCs w:val="24"/>
        </w:rPr>
        <w:t>t</w:t>
      </w:r>
      <w:r w:rsidRPr="0039567B">
        <w:rPr>
          <w:spacing w:val="-1"/>
          <w:sz w:val="24"/>
          <w:szCs w:val="24"/>
        </w:rPr>
        <w:t>e</w:t>
      </w:r>
      <w:r w:rsidRPr="0039567B">
        <w:rPr>
          <w:sz w:val="24"/>
          <w:szCs w:val="24"/>
        </w:rPr>
        <w:t>kl</w:t>
      </w:r>
      <w:r w:rsidRPr="0039567B">
        <w:rPr>
          <w:spacing w:val="1"/>
          <w:sz w:val="24"/>
          <w:szCs w:val="24"/>
        </w:rPr>
        <w:t>i</w:t>
      </w:r>
      <w:r w:rsidRPr="0039567B">
        <w:rPr>
          <w:spacing w:val="-1"/>
          <w:sz w:val="24"/>
          <w:szCs w:val="24"/>
        </w:rPr>
        <w:t>a</w:t>
      </w:r>
      <w:r w:rsidRPr="0039567B">
        <w:rPr>
          <w:sz w:val="24"/>
          <w:szCs w:val="24"/>
        </w:rPr>
        <w:t>i,</w:t>
      </w:r>
      <w:r w:rsidRPr="0039567B">
        <w:rPr>
          <w:spacing w:val="26"/>
          <w:sz w:val="24"/>
          <w:szCs w:val="24"/>
        </w:rPr>
        <w:t xml:space="preserve"> </w:t>
      </w:r>
      <w:r w:rsidRPr="0039567B">
        <w:rPr>
          <w:sz w:val="24"/>
          <w:szCs w:val="24"/>
        </w:rPr>
        <w:t>turt</w:t>
      </w:r>
      <w:r w:rsidRPr="0039567B">
        <w:rPr>
          <w:spacing w:val="-1"/>
          <w:sz w:val="24"/>
          <w:szCs w:val="24"/>
        </w:rPr>
        <w:t>a</w:t>
      </w:r>
      <w:r w:rsidRPr="0039567B">
        <w:rPr>
          <w:sz w:val="24"/>
          <w:szCs w:val="24"/>
        </w:rPr>
        <w:t>s,</w:t>
      </w:r>
      <w:r w:rsidRPr="0039567B">
        <w:rPr>
          <w:spacing w:val="28"/>
          <w:sz w:val="24"/>
          <w:szCs w:val="24"/>
        </w:rPr>
        <w:t xml:space="preserve"> </w:t>
      </w:r>
      <w:r w:rsidRPr="0039567B">
        <w:rPr>
          <w:spacing w:val="-2"/>
          <w:sz w:val="24"/>
          <w:szCs w:val="24"/>
        </w:rPr>
        <w:t>g</w:t>
      </w:r>
      <w:r w:rsidRPr="0039567B">
        <w:rPr>
          <w:spacing w:val="-1"/>
          <w:sz w:val="24"/>
          <w:szCs w:val="24"/>
        </w:rPr>
        <w:t>a</w:t>
      </w:r>
      <w:r w:rsidRPr="0039567B">
        <w:rPr>
          <w:sz w:val="24"/>
          <w:szCs w:val="24"/>
        </w:rPr>
        <w:t>u</w:t>
      </w:r>
      <w:r w:rsidRPr="0039567B">
        <w:rPr>
          <w:spacing w:val="2"/>
          <w:sz w:val="24"/>
          <w:szCs w:val="24"/>
        </w:rPr>
        <w:t>t</w:t>
      </w:r>
      <w:r w:rsidRPr="0039567B">
        <w:rPr>
          <w:spacing w:val="-1"/>
          <w:sz w:val="24"/>
          <w:szCs w:val="24"/>
        </w:rPr>
        <w:t>a</w:t>
      </w:r>
      <w:r w:rsidRPr="0039567B">
        <w:rPr>
          <w:sz w:val="24"/>
          <w:szCs w:val="24"/>
        </w:rPr>
        <w:t>s</w:t>
      </w:r>
      <w:r w:rsidRPr="0039567B">
        <w:rPr>
          <w:spacing w:val="29"/>
          <w:sz w:val="24"/>
          <w:szCs w:val="24"/>
        </w:rPr>
        <w:t xml:space="preserve"> </w:t>
      </w:r>
      <w:r w:rsidRPr="0039567B">
        <w:rPr>
          <w:sz w:val="24"/>
          <w:szCs w:val="24"/>
        </w:rPr>
        <w:t>k</w:t>
      </w:r>
      <w:r w:rsidRPr="0039567B">
        <w:rPr>
          <w:spacing w:val="-1"/>
          <w:sz w:val="24"/>
          <w:szCs w:val="24"/>
        </w:rPr>
        <w:t>a</w:t>
      </w:r>
      <w:r w:rsidRPr="0039567B">
        <w:rPr>
          <w:sz w:val="24"/>
          <w:szCs w:val="24"/>
        </w:rPr>
        <w:t>ip</w:t>
      </w:r>
      <w:r w:rsidRPr="0039567B">
        <w:rPr>
          <w:spacing w:val="26"/>
          <w:sz w:val="24"/>
          <w:szCs w:val="24"/>
        </w:rPr>
        <w:t xml:space="preserve"> </w:t>
      </w:r>
      <w:r w:rsidRPr="0039567B">
        <w:rPr>
          <w:sz w:val="24"/>
          <w:szCs w:val="24"/>
        </w:rPr>
        <w:t>p</w:t>
      </w:r>
      <w:r w:rsidRPr="0039567B">
        <w:rPr>
          <w:spacing w:val="-1"/>
          <w:sz w:val="24"/>
          <w:szCs w:val="24"/>
        </w:rPr>
        <w:t>a</w:t>
      </w:r>
      <w:r w:rsidRPr="0039567B">
        <w:rPr>
          <w:spacing w:val="1"/>
          <w:sz w:val="24"/>
          <w:szCs w:val="24"/>
        </w:rPr>
        <w:t>r</w:t>
      </w:r>
      <w:r w:rsidRPr="0039567B">
        <w:rPr>
          <w:spacing w:val="-1"/>
          <w:sz w:val="24"/>
          <w:szCs w:val="24"/>
        </w:rPr>
        <w:t>a</w:t>
      </w:r>
      <w:r w:rsidRPr="0039567B">
        <w:rPr>
          <w:sz w:val="24"/>
          <w:szCs w:val="24"/>
        </w:rPr>
        <w:t>ma,</w:t>
      </w:r>
      <w:r w:rsidRPr="0039567B">
        <w:rPr>
          <w:spacing w:val="25"/>
          <w:sz w:val="24"/>
          <w:szCs w:val="24"/>
        </w:rPr>
        <w:t xml:space="preserve"> </w:t>
      </w:r>
      <w:r w:rsidRPr="0039567B">
        <w:rPr>
          <w:sz w:val="24"/>
          <w:szCs w:val="24"/>
        </w:rPr>
        <w:t>ki</w:t>
      </w:r>
      <w:r w:rsidRPr="0039567B">
        <w:rPr>
          <w:spacing w:val="1"/>
          <w:sz w:val="24"/>
          <w:szCs w:val="24"/>
        </w:rPr>
        <w:t>t</w:t>
      </w:r>
      <w:r w:rsidRPr="0039567B">
        <w:rPr>
          <w:spacing w:val="-1"/>
          <w:sz w:val="24"/>
          <w:szCs w:val="24"/>
        </w:rPr>
        <w:t>a</w:t>
      </w:r>
      <w:r w:rsidRPr="0039567B">
        <w:rPr>
          <w:sz w:val="24"/>
          <w:szCs w:val="24"/>
        </w:rPr>
        <w:t>s</w:t>
      </w:r>
      <w:r w:rsidRPr="0039567B">
        <w:rPr>
          <w:spacing w:val="28"/>
          <w:sz w:val="24"/>
          <w:szCs w:val="24"/>
        </w:rPr>
        <w:t xml:space="preserve"> </w:t>
      </w:r>
      <w:r w:rsidRPr="0039567B">
        <w:rPr>
          <w:sz w:val="24"/>
          <w:szCs w:val="24"/>
        </w:rPr>
        <w:t>su</w:t>
      </w:r>
      <w:r w:rsidRPr="0039567B">
        <w:rPr>
          <w:spacing w:val="26"/>
          <w:sz w:val="24"/>
          <w:szCs w:val="24"/>
        </w:rPr>
        <w:t xml:space="preserve"> </w:t>
      </w:r>
      <w:r w:rsidRPr="0039567B">
        <w:rPr>
          <w:sz w:val="24"/>
          <w:szCs w:val="24"/>
        </w:rPr>
        <w:t>įs</w:t>
      </w:r>
      <w:r w:rsidRPr="0039567B">
        <w:rPr>
          <w:spacing w:val="1"/>
          <w:sz w:val="24"/>
          <w:szCs w:val="24"/>
        </w:rPr>
        <w:t>t</w:t>
      </w:r>
      <w:r w:rsidRPr="0039567B">
        <w:rPr>
          <w:spacing w:val="-1"/>
          <w:sz w:val="24"/>
          <w:szCs w:val="24"/>
        </w:rPr>
        <w:t>a</w:t>
      </w:r>
      <w:r w:rsidRPr="0039567B">
        <w:rPr>
          <w:spacing w:val="3"/>
          <w:sz w:val="24"/>
          <w:szCs w:val="24"/>
        </w:rPr>
        <w:t>i</w:t>
      </w:r>
      <w:r w:rsidRPr="0039567B">
        <w:rPr>
          <w:sz w:val="24"/>
          <w:szCs w:val="24"/>
        </w:rPr>
        <w:t>gos</w:t>
      </w:r>
      <w:r w:rsidRPr="0039567B">
        <w:rPr>
          <w:spacing w:val="26"/>
          <w:sz w:val="24"/>
          <w:szCs w:val="24"/>
        </w:rPr>
        <w:t xml:space="preserve"> </w:t>
      </w:r>
      <w:r w:rsidRPr="0039567B">
        <w:rPr>
          <w:sz w:val="24"/>
          <w:szCs w:val="24"/>
        </w:rPr>
        <w:t>v</w:t>
      </w:r>
      <w:r w:rsidRPr="0039567B">
        <w:rPr>
          <w:spacing w:val="-1"/>
          <w:sz w:val="24"/>
          <w:szCs w:val="24"/>
        </w:rPr>
        <w:t>e</w:t>
      </w:r>
      <w:r w:rsidRPr="0039567B">
        <w:rPr>
          <w:sz w:val="24"/>
          <w:szCs w:val="24"/>
        </w:rPr>
        <w:t>ik</w:t>
      </w:r>
      <w:r w:rsidRPr="0039567B">
        <w:rPr>
          <w:spacing w:val="1"/>
          <w:sz w:val="24"/>
          <w:szCs w:val="24"/>
        </w:rPr>
        <w:t>l</w:t>
      </w:r>
      <w:r w:rsidRPr="0039567B">
        <w:rPr>
          <w:sz w:val="24"/>
          <w:szCs w:val="24"/>
        </w:rPr>
        <w:t>a</w:t>
      </w:r>
      <w:r w:rsidRPr="0039567B">
        <w:rPr>
          <w:spacing w:val="25"/>
          <w:sz w:val="24"/>
          <w:szCs w:val="24"/>
        </w:rPr>
        <w:t xml:space="preserve"> </w:t>
      </w:r>
      <w:r w:rsidRPr="0039567B">
        <w:rPr>
          <w:sz w:val="24"/>
          <w:szCs w:val="24"/>
        </w:rPr>
        <w:t>sus</w:t>
      </w:r>
      <w:r w:rsidRPr="0039567B">
        <w:rPr>
          <w:spacing w:val="1"/>
          <w:sz w:val="24"/>
          <w:szCs w:val="24"/>
        </w:rPr>
        <w:t>i</w:t>
      </w:r>
      <w:r w:rsidRPr="0039567B">
        <w:rPr>
          <w:sz w:val="24"/>
          <w:szCs w:val="24"/>
        </w:rPr>
        <w:t>jęs</w:t>
      </w:r>
      <w:r w:rsidRPr="0039567B">
        <w:rPr>
          <w:spacing w:val="26"/>
          <w:sz w:val="24"/>
          <w:szCs w:val="24"/>
        </w:rPr>
        <w:t xml:space="preserve"> </w:t>
      </w:r>
      <w:r w:rsidRPr="0039567B">
        <w:rPr>
          <w:sz w:val="24"/>
          <w:szCs w:val="24"/>
        </w:rPr>
        <w:t>teisė</w:t>
      </w:r>
      <w:r w:rsidRPr="0039567B">
        <w:rPr>
          <w:spacing w:val="2"/>
          <w:sz w:val="24"/>
          <w:szCs w:val="24"/>
        </w:rPr>
        <w:t>t</w:t>
      </w:r>
      <w:r w:rsidRPr="0039567B">
        <w:rPr>
          <w:spacing w:val="-1"/>
          <w:sz w:val="24"/>
          <w:szCs w:val="24"/>
        </w:rPr>
        <w:t>a</w:t>
      </w:r>
      <w:r w:rsidRPr="0039567B">
        <w:rPr>
          <w:sz w:val="24"/>
          <w:szCs w:val="24"/>
        </w:rPr>
        <w:t>i į</w:t>
      </w:r>
      <w:r w:rsidRPr="0039567B">
        <w:rPr>
          <w:spacing w:val="3"/>
          <w:sz w:val="24"/>
          <w:szCs w:val="24"/>
        </w:rPr>
        <w:t>g</w:t>
      </w:r>
      <w:r w:rsidRPr="0039567B">
        <w:rPr>
          <w:spacing w:val="-5"/>
          <w:sz w:val="24"/>
          <w:szCs w:val="24"/>
        </w:rPr>
        <w:t>y</w:t>
      </w:r>
      <w:r w:rsidRPr="0039567B">
        <w:rPr>
          <w:sz w:val="24"/>
          <w:szCs w:val="24"/>
        </w:rPr>
        <w:t>tas turt</w:t>
      </w:r>
      <w:r w:rsidRPr="0039567B">
        <w:rPr>
          <w:spacing w:val="-1"/>
          <w:sz w:val="24"/>
          <w:szCs w:val="24"/>
        </w:rPr>
        <w:t>a</w:t>
      </w:r>
      <w:r w:rsidRPr="0039567B">
        <w:rPr>
          <w:sz w:val="24"/>
          <w:szCs w:val="24"/>
        </w:rPr>
        <w:t>s.</w:t>
      </w:r>
    </w:p>
    <w:p w14:paraId="27FDC891" w14:textId="100D36A4" w:rsidR="000E133E" w:rsidRPr="0039567B" w:rsidRDefault="000E133E" w:rsidP="000E133E">
      <w:pPr>
        <w:widowControl w:val="0"/>
        <w:autoSpaceDE w:val="0"/>
        <w:autoSpaceDN w:val="0"/>
        <w:adjustRightInd w:val="0"/>
        <w:spacing w:line="360" w:lineRule="auto"/>
        <w:ind w:firstLine="851"/>
        <w:jc w:val="both"/>
        <w:rPr>
          <w:sz w:val="24"/>
          <w:szCs w:val="24"/>
        </w:rPr>
      </w:pPr>
      <w:r w:rsidRPr="0039567B">
        <w:rPr>
          <w:sz w:val="24"/>
          <w:szCs w:val="24"/>
        </w:rPr>
        <w:t>3</w:t>
      </w:r>
      <w:r w:rsidR="00B96A66">
        <w:rPr>
          <w:sz w:val="24"/>
          <w:szCs w:val="24"/>
        </w:rPr>
        <w:t>5</w:t>
      </w:r>
      <w:r w:rsidRPr="0039567B">
        <w:rPr>
          <w:sz w:val="24"/>
          <w:szCs w:val="24"/>
        </w:rPr>
        <w:t>.</w:t>
      </w:r>
      <w:r w:rsidRPr="0039567B">
        <w:rPr>
          <w:spacing w:val="-10"/>
          <w:sz w:val="24"/>
          <w:szCs w:val="24"/>
        </w:rPr>
        <w:t xml:space="preserve"> </w:t>
      </w:r>
      <w:r w:rsidRPr="0039567B">
        <w:rPr>
          <w:sz w:val="24"/>
          <w:szCs w:val="24"/>
        </w:rPr>
        <w:t xml:space="preserve">Kultūros </w:t>
      </w:r>
      <w:r w:rsidRPr="0039567B">
        <w:rPr>
          <w:spacing w:val="-1"/>
          <w:sz w:val="24"/>
          <w:szCs w:val="24"/>
        </w:rPr>
        <w:t>ce</w:t>
      </w:r>
      <w:r w:rsidRPr="0039567B">
        <w:rPr>
          <w:sz w:val="24"/>
          <w:szCs w:val="24"/>
        </w:rPr>
        <w:t>ntr</w:t>
      </w:r>
      <w:r w:rsidRPr="0039567B">
        <w:rPr>
          <w:spacing w:val="-1"/>
          <w:sz w:val="24"/>
          <w:szCs w:val="24"/>
        </w:rPr>
        <w:t>a</w:t>
      </w:r>
      <w:r w:rsidRPr="0039567B">
        <w:rPr>
          <w:sz w:val="24"/>
          <w:szCs w:val="24"/>
        </w:rPr>
        <w:t>s turtą</w:t>
      </w:r>
      <w:r w:rsidRPr="0039567B">
        <w:rPr>
          <w:spacing w:val="2"/>
          <w:sz w:val="24"/>
          <w:szCs w:val="24"/>
        </w:rPr>
        <w:t xml:space="preserve"> </w:t>
      </w:r>
      <w:r w:rsidRPr="0039567B">
        <w:rPr>
          <w:sz w:val="24"/>
          <w:szCs w:val="24"/>
        </w:rPr>
        <w:t>n</w:t>
      </w:r>
      <w:r w:rsidRPr="0039567B">
        <w:rPr>
          <w:spacing w:val="-1"/>
          <w:sz w:val="24"/>
          <w:szCs w:val="24"/>
        </w:rPr>
        <w:t>a</w:t>
      </w:r>
      <w:r w:rsidRPr="0039567B">
        <w:rPr>
          <w:sz w:val="24"/>
          <w:szCs w:val="24"/>
        </w:rPr>
        <w:t>udoja, nur</w:t>
      </w:r>
      <w:r w:rsidRPr="0039567B">
        <w:rPr>
          <w:spacing w:val="-2"/>
          <w:sz w:val="24"/>
          <w:szCs w:val="24"/>
        </w:rPr>
        <w:t>a</w:t>
      </w:r>
      <w:r w:rsidRPr="0039567B">
        <w:rPr>
          <w:sz w:val="24"/>
          <w:szCs w:val="24"/>
        </w:rPr>
        <w:t>šo teisės aktų nust</w:t>
      </w:r>
      <w:r w:rsidRPr="0039567B">
        <w:rPr>
          <w:spacing w:val="-1"/>
          <w:sz w:val="24"/>
          <w:szCs w:val="24"/>
        </w:rPr>
        <w:t>a</w:t>
      </w:r>
      <w:r w:rsidRPr="0039567B">
        <w:rPr>
          <w:spacing w:val="3"/>
          <w:sz w:val="24"/>
          <w:szCs w:val="24"/>
        </w:rPr>
        <w:t>t</w:t>
      </w:r>
      <w:r w:rsidRPr="0039567B">
        <w:rPr>
          <w:spacing w:val="-5"/>
          <w:sz w:val="24"/>
          <w:szCs w:val="24"/>
        </w:rPr>
        <w:t>y</w:t>
      </w:r>
      <w:r w:rsidRPr="0039567B">
        <w:rPr>
          <w:sz w:val="24"/>
          <w:szCs w:val="24"/>
        </w:rPr>
        <w:t>ta tv</w:t>
      </w:r>
      <w:r w:rsidRPr="0039567B">
        <w:rPr>
          <w:spacing w:val="1"/>
          <w:sz w:val="24"/>
          <w:szCs w:val="24"/>
        </w:rPr>
        <w:t>a</w:t>
      </w:r>
      <w:r w:rsidRPr="0039567B">
        <w:rPr>
          <w:sz w:val="24"/>
          <w:szCs w:val="24"/>
        </w:rPr>
        <w:t>rk</w:t>
      </w:r>
      <w:r w:rsidRPr="0039567B">
        <w:rPr>
          <w:spacing w:val="-2"/>
          <w:sz w:val="24"/>
          <w:szCs w:val="24"/>
        </w:rPr>
        <w:t>a</w:t>
      </w:r>
      <w:r w:rsidRPr="0039567B">
        <w:rPr>
          <w:sz w:val="24"/>
          <w:szCs w:val="24"/>
        </w:rPr>
        <w:t>.</w:t>
      </w:r>
    </w:p>
    <w:p w14:paraId="4E0426DC" w14:textId="265850A3" w:rsidR="000E133E" w:rsidRPr="0039567B" w:rsidRDefault="000E133E" w:rsidP="000E133E">
      <w:pPr>
        <w:widowControl w:val="0"/>
        <w:autoSpaceDE w:val="0"/>
        <w:autoSpaceDN w:val="0"/>
        <w:adjustRightInd w:val="0"/>
        <w:spacing w:line="360" w:lineRule="auto"/>
        <w:ind w:right="69" w:firstLine="851"/>
        <w:jc w:val="both"/>
        <w:rPr>
          <w:sz w:val="24"/>
          <w:szCs w:val="24"/>
        </w:rPr>
      </w:pPr>
      <w:r w:rsidRPr="0039567B">
        <w:rPr>
          <w:sz w:val="24"/>
          <w:szCs w:val="24"/>
        </w:rPr>
        <w:t>3</w:t>
      </w:r>
      <w:r w:rsidR="00B96A66">
        <w:rPr>
          <w:sz w:val="24"/>
          <w:szCs w:val="24"/>
        </w:rPr>
        <w:t>6</w:t>
      </w:r>
      <w:r w:rsidRPr="0039567B">
        <w:rPr>
          <w:sz w:val="24"/>
          <w:szCs w:val="24"/>
        </w:rPr>
        <w:t>.</w:t>
      </w:r>
      <w:r w:rsidRPr="0039567B">
        <w:rPr>
          <w:spacing w:val="31"/>
          <w:sz w:val="24"/>
          <w:szCs w:val="24"/>
        </w:rPr>
        <w:t xml:space="preserve"> </w:t>
      </w:r>
      <w:r w:rsidRPr="0039567B">
        <w:rPr>
          <w:sz w:val="24"/>
          <w:szCs w:val="24"/>
        </w:rPr>
        <w:t>Kultūros</w:t>
      </w:r>
      <w:r w:rsidRPr="0039567B">
        <w:rPr>
          <w:spacing w:val="31"/>
          <w:sz w:val="24"/>
          <w:szCs w:val="24"/>
        </w:rPr>
        <w:t xml:space="preserve"> </w:t>
      </w:r>
      <w:r w:rsidRPr="0039567B">
        <w:rPr>
          <w:spacing w:val="-1"/>
          <w:sz w:val="24"/>
          <w:szCs w:val="24"/>
        </w:rPr>
        <w:t>ce</w:t>
      </w:r>
      <w:r w:rsidRPr="0039567B">
        <w:rPr>
          <w:sz w:val="24"/>
          <w:szCs w:val="24"/>
        </w:rPr>
        <w:t>ntro</w:t>
      </w:r>
      <w:r w:rsidRPr="0039567B">
        <w:rPr>
          <w:spacing w:val="30"/>
          <w:sz w:val="24"/>
          <w:szCs w:val="24"/>
        </w:rPr>
        <w:t xml:space="preserve"> </w:t>
      </w:r>
      <w:r w:rsidRPr="0039567B">
        <w:rPr>
          <w:sz w:val="24"/>
          <w:szCs w:val="24"/>
        </w:rPr>
        <w:t>turt</w:t>
      </w:r>
      <w:r w:rsidRPr="0039567B">
        <w:rPr>
          <w:spacing w:val="3"/>
          <w:sz w:val="24"/>
          <w:szCs w:val="24"/>
        </w:rPr>
        <w:t>i</w:t>
      </w:r>
      <w:r w:rsidRPr="0039567B">
        <w:rPr>
          <w:sz w:val="24"/>
          <w:szCs w:val="24"/>
        </w:rPr>
        <w:t>nė</w:t>
      </w:r>
      <w:r w:rsidRPr="0039567B">
        <w:rPr>
          <w:spacing w:val="30"/>
          <w:sz w:val="24"/>
          <w:szCs w:val="24"/>
        </w:rPr>
        <w:t xml:space="preserve"> </w:t>
      </w:r>
      <w:r w:rsidRPr="0039567B">
        <w:rPr>
          <w:spacing w:val="-1"/>
          <w:sz w:val="24"/>
          <w:szCs w:val="24"/>
        </w:rPr>
        <w:t>a</w:t>
      </w:r>
      <w:r w:rsidRPr="0039567B">
        <w:rPr>
          <w:sz w:val="24"/>
          <w:szCs w:val="24"/>
        </w:rPr>
        <w:t>tsako</w:t>
      </w:r>
      <w:r w:rsidRPr="0039567B">
        <w:rPr>
          <w:spacing w:val="5"/>
          <w:sz w:val="24"/>
          <w:szCs w:val="24"/>
        </w:rPr>
        <w:t>m</w:t>
      </w:r>
      <w:r w:rsidRPr="0039567B">
        <w:rPr>
          <w:spacing w:val="-5"/>
          <w:sz w:val="24"/>
          <w:szCs w:val="24"/>
        </w:rPr>
        <w:t>y</w:t>
      </w:r>
      <w:r w:rsidRPr="0039567B">
        <w:rPr>
          <w:sz w:val="24"/>
          <w:szCs w:val="24"/>
        </w:rPr>
        <w:t>bė</w:t>
      </w:r>
      <w:r w:rsidRPr="0039567B">
        <w:rPr>
          <w:spacing w:val="34"/>
          <w:sz w:val="24"/>
          <w:szCs w:val="24"/>
        </w:rPr>
        <w:t xml:space="preserve"> </w:t>
      </w:r>
      <w:r w:rsidRPr="0039567B">
        <w:rPr>
          <w:spacing w:val="-5"/>
          <w:sz w:val="24"/>
          <w:szCs w:val="24"/>
        </w:rPr>
        <w:t>y</w:t>
      </w:r>
      <w:r w:rsidRPr="0039567B">
        <w:rPr>
          <w:spacing w:val="1"/>
          <w:sz w:val="24"/>
          <w:szCs w:val="24"/>
        </w:rPr>
        <w:t>r</w:t>
      </w:r>
      <w:r w:rsidRPr="0039567B">
        <w:rPr>
          <w:sz w:val="24"/>
          <w:szCs w:val="24"/>
        </w:rPr>
        <w:t>a</w:t>
      </w:r>
      <w:r w:rsidRPr="0039567B">
        <w:rPr>
          <w:spacing w:val="30"/>
          <w:sz w:val="24"/>
          <w:szCs w:val="24"/>
        </w:rPr>
        <w:t xml:space="preserve"> </w:t>
      </w:r>
      <w:r w:rsidRPr="0039567B">
        <w:rPr>
          <w:sz w:val="24"/>
          <w:szCs w:val="24"/>
        </w:rPr>
        <w:t>r</w:t>
      </w:r>
      <w:r w:rsidRPr="0039567B">
        <w:rPr>
          <w:spacing w:val="3"/>
          <w:sz w:val="24"/>
          <w:szCs w:val="24"/>
        </w:rPr>
        <w:t>i</w:t>
      </w:r>
      <w:r w:rsidRPr="0039567B">
        <w:rPr>
          <w:sz w:val="24"/>
          <w:szCs w:val="24"/>
        </w:rPr>
        <w:t>bo</w:t>
      </w:r>
      <w:r w:rsidRPr="0039567B">
        <w:rPr>
          <w:spacing w:val="3"/>
          <w:sz w:val="24"/>
          <w:szCs w:val="24"/>
        </w:rPr>
        <w:t>t</w:t>
      </w:r>
      <w:r w:rsidRPr="0039567B">
        <w:rPr>
          <w:spacing w:val="-1"/>
          <w:sz w:val="24"/>
          <w:szCs w:val="24"/>
        </w:rPr>
        <w:t>a</w:t>
      </w:r>
      <w:r w:rsidRPr="0039567B">
        <w:rPr>
          <w:sz w:val="24"/>
          <w:szCs w:val="24"/>
        </w:rPr>
        <w:t>.</w:t>
      </w:r>
      <w:r w:rsidRPr="0039567B">
        <w:rPr>
          <w:spacing w:val="31"/>
          <w:sz w:val="24"/>
          <w:szCs w:val="24"/>
        </w:rPr>
        <w:t xml:space="preserve"> </w:t>
      </w:r>
      <w:r w:rsidRPr="0039567B">
        <w:rPr>
          <w:sz w:val="24"/>
          <w:szCs w:val="24"/>
        </w:rPr>
        <w:t>Įstaiga</w:t>
      </w:r>
      <w:r w:rsidRPr="0039567B">
        <w:rPr>
          <w:spacing w:val="31"/>
          <w:sz w:val="24"/>
          <w:szCs w:val="24"/>
        </w:rPr>
        <w:t xml:space="preserve"> </w:t>
      </w:r>
      <w:r w:rsidRPr="0039567B">
        <w:rPr>
          <w:sz w:val="24"/>
          <w:szCs w:val="24"/>
        </w:rPr>
        <w:t>n</w:t>
      </w:r>
      <w:r w:rsidRPr="0039567B">
        <w:rPr>
          <w:spacing w:val="-1"/>
          <w:sz w:val="24"/>
          <w:szCs w:val="24"/>
        </w:rPr>
        <w:t>ea</w:t>
      </w:r>
      <w:r w:rsidRPr="0039567B">
        <w:rPr>
          <w:sz w:val="24"/>
          <w:szCs w:val="24"/>
        </w:rPr>
        <w:t>tsako</w:t>
      </w:r>
      <w:r w:rsidRPr="0039567B">
        <w:rPr>
          <w:spacing w:val="30"/>
          <w:sz w:val="24"/>
          <w:szCs w:val="24"/>
        </w:rPr>
        <w:t xml:space="preserve"> </w:t>
      </w:r>
      <w:r w:rsidRPr="0039567B">
        <w:rPr>
          <w:sz w:val="24"/>
          <w:szCs w:val="24"/>
        </w:rPr>
        <w:t>už</w:t>
      </w:r>
      <w:r w:rsidRPr="0039567B">
        <w:rPr>
          <w:spacing w:val="15"/>
          <w:sz w:val="24"/>
          <w:szCs w:val="24"/>
        </w:rPr>
        <w:t xml:space="preserve"> </w:t>
      </w:r>
      <w:r w:rsidRPr="0039567B">
        <w:rPr>
          <w:sz w:val="24"/>
          <w:szCs w:val="24"/>
        </w:rPr>
        <w:t>s</w:t>
      </w:r>
      <w:r w:rsidR="00C457DA">
        <w:rPr>
          <w:sz w:val="24"/>
          <w:szCs w:val="24"/>
        </w:rPr>
        <w:t>avininko</w:t>
      </w:r>
      <w:r w:rsidRPr="0039567B">
        <w:rPr>
          <w:spacing w:val="31"/>
          <w:sz w:val="24"/>
          <w:szCs w:val="24"/>
        </w:rPr>
        <w:t xml:space="preserve"> </w:t>
      </w:r>
      <w:r w:rsidRPr="0039567B">
        <w:rPr>
          <w:spacing w:val="-1"/>
          <w:sz w:val="24"/>
          <w:szCs w:val="24"/>
        </w:rPr>
        <w:t>a</w:t>
      </w:r>
      <w:r w:rsidRPr="0039567B">
        <w:rPr>
          <w:sz w:val="24"/>
          <w:szCs w:val="24"/>
        </w:rPr>
        <w:t>r</w:t>
      </w:r>
      <w:r w:rsidRPr="0039567B">
        <w:rPr>
          <w:spacing w:val="30"/>
          <w:sz w:val="24"/>
          <w:szCs w:val="24"/>
        </w:rPr>
        <w:t xml:space="preserve"> </w:t>
      </w:r>
      <w:r w:rsidRPr="0039567B">
        <w:rPr>
          <w:sz w:val="24"/>
          <w:szCs w:val="24"/>
        </w:rPr>
        <w:t>d</w:t>
      </w:r>
      <w:r w:rsidRPr="0039567B">
        <w:rPr>
          <w:spacing w:val="-1"/>
          <w:sz w:val="24"/>
          <w:szCs w:val="24"/>
        </w:rPr>
        <w:t>a</w:t>
      </w:r>
      <w:r w:rsidRPr="0039567B">
        <w:rPr>
          <w:sz w:val="24"/>
          <w:szCs w:val="24"/>
        </w:rPr>
        <w:t>rbuotojo įs</w:t>
      </w:r>
      <w:r w:rsidRPr="0039567B">
        <w:rPr>
          <w:spacing w:val="1"/>
          <w:sz w:val="24"/>
          <w:szCs w:val="24"/>
        </w:rPr>
        <w:t>i</w:t>
      </w:r>
      <w:r w:rsidRPr="0039567B">
        <w:rPr>
          <w:sz w:val="24"/>
          <w:szCs w:val="24"/>
        </w:rPr>
        <w:t>p</w:t>
      </w:r>
      <w:r w:rsidRPr="0039567B">
        <w:rPr>
          <w:spacing w:val="-1"/>
          <w:sz w:val="24"/>
          <w:szCs w:val="24"/>
        </w:rPr>
        <w:t>a</w:t>
      </w:r>
      <w:r w:rsidRPr="0039567B">
        <w:rPr>
          <w:sz w:val="24"/>
          <w:szCs w:val="24"/>
        </w:rPr>
        <w:t>r</w:t>
      </w:r>
      <w:r w:rsidRPr="0039567B">
        <w:rPr>
          <w:spacing w:val="-2"/>
          <w:sz w:val="24"/>
          <w:szCs w:val="24"/>
        </w:rPr>
        <w:t>e</w:t>
      </w:r>
      <w:r w:rsidRPr="0039567B">
        <w:rPr>
          <w:sz w:val="24"/>
          <w:szCs w:val="24"/>
        </w:rPr>
        <w:t>i</w:t>
      </w:r>
      <w:r w:rsidRPr="0039567B">
        <w:rPr>
          <w:spacing w:val="-2"/>
          <w:sz w:val="24"/>
          <w:szCs w:val="24"/>
        </w:rPr>
        <w:t>g</w:t>
      </w:r>
      <w:r w:rsidRPr="0039567B">
        <w:rPr>
          <w:sz w:val="24"/>
          <w:szCs w:val="24"/>
        </w:rPr>
        <w:t>oj</w:t>
      </w:r>
      <w:r w:rsidRPr="0039567B">
        <w:rPr>
          <w:spacing w:val="1"/>
          <w:sz w:val="24"/>
          <w:szCs w:val="24"/>
        </w:rPr>
        <w:t>i</w:t>
      </w:r>
      <w:r w:rsidRPr="0039567B">
        <w:rPr>
          <w:sz w:val="24"/>
          <w:szCs w:val="24"/>
        </w:rPr>
        <w:t>mus.</w:t>
      </w:r>
    </w:p>
    <w:p w14:paraId="1053AB01" w14:textId="7D1A964F" w:rsidR="000E133E" w:rsidRPr="0039567B" w:rsidRDefault="000E133E" w:rsidP="000E133E">
      <w:pPr>
        <w:widowControl w:val="0"/>
        <w:autoSpaceDE w:val="0"/>
        <w:autoSpaceDN w:val="0"/>
        <w:adjustRightInd w:val="0"/>
        <w:spacing w:line="360" w:lineRule="auto"/>
        <w:ind w:firstLine="851"/>
        <w:jc w:val="both"/>
        <w:rPr>
          <w:sz w:val="24"/>
          <w:szCs w:val="24"/>
        </w:rPr>
      </w:pPr>
      <w:r w:rsidRPr="0039567B">
        <w:rPr>
          <w:sz w:val="24"/>
          <w:szCs w:val="24"/>
        </w:rPr>
        <w:t>3</w:t>
      </w:r>
      <w:r w:rsidR="00B96A66">
        <w:rPr>
          <w:sz w:val="24"/>
          <w:szCs w:val="24"/>
        </w:rPr>
        <w:t>7</w:t>
      </w:r>
      <w:r w:rsidRPr="0039567B">
        <w:rPr>
          <w:sz w:val="24"/>
          <w:szCs w:val="24"/>
        </w:rPr>
        <w:t xml:space="preserve">. Kultūros </w:t>
      </w:r>
      <w:r w:rsidRPr="0039567B">
        <w:rPr>
          <w:spacing w:val="-1"/>
          <w:sz w:val="24"/>
          <w:szCs w:val="24"/>
        </w:rPr>
        <w:t>ce</w:t>
      </w:r>
      <w:r w:rsidRPr="0039567B">
        <w:rPr>
          <w:sz w:val="24"/>
          <w:szCs w:val="24"/>
        </w:rPr>
        <w:t>ntr</w:t>
      </w:r>
      <w:r w:rsidRPr="0039567B">
        <w:rPr>
          <w:spacing w:val="-1"/>
          <w:sz w:val="24"/>
          <w:szCs w:val="24"/>
        </w:rPr>
        <w:t>a</w:t>
      </w:r>
      <w:r w:rsidRPr="0039567B">
        <w:rPr>
          <w:sz w:val="24"/>
          <w:szCs w:val="24"/>
        </w:rPr>
        <w:t>s</w:t>
      </w:r>
      <w:r w:rsidRPr="0039567B">
        <w:rPr>
          <w:spacing w:val="19"/>
          <w:sz w:val="24"/>
          <w:szCs w:val="24"/>
        </w:rPr>
        <w:t xml:space="preserve"> </w:t>
      </w:r>
      <w:r w:rsidRPr="0039567B">
        <w:rPr>
          <w:sz w:val="24"/>
          <w:szCs w:val="24"/>
        </w:rPr>
        <w:t>fin</w:t>
      </w:r>
      <w:r w:rsidRPr="0039567B">
        <w:rPr>
          <w:spacing w:val="-1"/>
          <w:sz w:val="24"/>
          <w:szCs w:val="24"/>
        </w:rPr>
        <w:t>a</w:t>
      </w:r>
      <w:r w:rsidRPr="0039567B">
        <w:rPr>
          <w:sz w:val="24"/>
          <w:szCs w:val="24"/>
        </w:rPr>
        <w:t>nsuoj</w:t>
      </w:r>
      <w:r w:rsidRPr="0039567B">
        <w:rPr>
          <w:spacing w:val="-1"/>
          <w:sz w:val="24"/>
          <w:szCs w:val="24"/>
        </w:rPr>
        <w:t>a</w:t>
      </w:r>
      <w:r w:rsidRPr="0039567B">
        <w:rPr>
          <w:sz w:val="24"/>
          <w:szCs w:val="24"/>
        </w:rPr>
        <w:t>mas iš</w:t>
      </w:r>
      <w:r w:rsidRPr="0039567B">
        <w:rPr>
          <w:spacing w:val="20"/>
          <w:sz w:val="24"/>
          <w:szCs w:val="24"/>
        </w:rPr>
        <w:t xml:space="preserve"> </w:t>
      </w:r>
      <w:r w:rsidRPr="0039567B">
        <w:rPr>
          <w:sz w:val="24"/>
          <w:szCs w:val="24"/>
        </w:rPr>
        <w:t>r</w:t>
      </w:r>
      <w:r w:rsidRPr="0039567B">
        <w:rPr>
          <w:spacing w:val="-2"/>
          <w:sz w:val="24"/>
          <w:szCs w:val="24"/>
        </w:rPr>
        <w:t>a</w:t>
      </w:r>
      <w:r w:rsidRPr="0039567B">
        <w:rPr>
          <w:sz w:val="24"/>
          <w:szCs w:val="24"/>
        </w:rPr>
        <w:t>jono s</w:t>
      </w:r>
      <w:r w:rsidRPr="0039567B">
        <w:rPr>
          <w:spacing w:val="-1"/>
          <w:sz w:val="24"/>
          <w:szCs w:val="24"/>
        </w:rPr>
        <w:t>a</w:t>
      </w:r>
      <w:r w:rsidRPr="0039567B">
        <w:rPr>
          <w:sz w:val="24"/>
          <w:szCs w:val="24"/>
        </w:rPr>
        <w:t>vival</w:t>
      </w:r>
      <w:r w:rsidRPr="0039567B">
        <w:rPr>
          <w:spacing w:val="2"/>
          <w:sz w:val="24"/>
          <w:szCs w:val="24"/>
        </w:rPr>
        <w:t>d</w:t>
      </w:r>
      <w:r w:rsidRPr="0039567B">
        <w:rPr>
          <w:spacing w:val="-5"/>
          <w:sz w:val="24"/>
          <w:szCs w:val="24"/>
        </w:rPr>
        <w:t>y</w:t>
      </w:r>
      <w:r w:rsidRPr="0039567B">
        <w:rPr>
          <w:spacing w:val="2"/>
          <w:sz w:val="24"/>
          <w:szCs w:val="24"/>
        </w:rPr>
        <w:t>b</w:t>
      </w:r>
      <w:r w:rsidRPr="0039567B">
        <w:rPr>
          <w:spacing w:val="-1"/>
          <w:sz w:val="24"/>
          <w:szCs w:val="24"/>
        </w:rPr>
        <w:t>ė</w:t>
      </w:r>
      <w:r w:rsidRPr="0039567B">
        <w:rPr>
          <w:sz w:val="24"/>
          <w:szCs w:val="24"/>
        </w:rPr>
        <w:t>s</w:t>
      </w:r>
      <w:r w:rsidRPr="0039567B">
        <w:rPr>
          <w:spacing w:val="19"/>
          <w:sz w:val="24"/>
          <w:szCs w:val="24"/>
        </w:rPr>
        <w:t xml:space="preserve"> </w:t>
      </w:r>
      <w:r w:rsidRPr="0039567B">
        <w:rPr>
          <w:sz w:val="24"/>
          <w:szCs w:val="24"/>
        </w:rPr>
        <w:t>biud</w:t>
      </w:r>
      <w:r w:rsidRPr="0039567B">
        <w:rPr>
          <w:spacing w:val="2"/>
          <w:sz w:val="24"/>
          <w:szCs w:val="24"/>
        </w:rPr>
        <w:t>ž</w:t>
      </w:r>
      <w:r w:rsidRPr="0039567B">
        <w:rPr>
          <w:spacing w:val="-1"/>
          <w:sz w:val="24"/>
          <w:szCs w:val="24"/>
        </w:rPr>
        <w:t>e</w:t>
      </w:r>
      <w:r w:rsidRPr="0039567B">
        <w:rPr>
          <w:sz w:val="24"/>
          <w:szCs w:val="24"/>
        </w:rPr>
        <w:t>to</w:t>
      </w:r>
      <w:r w:rsidRPr="0039567B">
        <w:rPr>
          <w:spacing w:val="45"/>
          <w:sz w:val="24"/>
          <w:szCs w:val="24"/>
        </w:rPr>
        <w:t xml:space="preserve"> </w:t>
      </w:r>
      <w:r w:rsidRPr="0039567B">
        <w:rPr>
          <w:sz w:val="24"/>
          <w:szCs w:val="24"/>
        </w:rPr>
        <w:t>p</w:t>
      </w:r>
      <w:r w:rsidRPr="0039567B">
        <w:rPr>
          <w:spacing w:val="-1"/>
          <w:sz w:val="24"/>
          <w:szCs w:val="24"/>
        </w:rPr>
        <w:t>a</w:t>
      </w:r>
      <w:r w:rsidRPr="0039567B">
        <w:rPr>
          <w:sz w:val="24"/>
          <w:szCs w:val="24"/>
        </w:rPr>
        <w:t>g</w:t>
      </w:r>
      <w:r w:rsidRPr="0039567B">
        <w:rPr>
          <w:spacing w:val="-1"/>
          <w:sz w:val="24"/>
          <w:szCs w:val="24"/>
        </w:rPr>
        <w:t>a</w:t>
      </w:r>
      <w:r w:rsidRPr="0039567B">
        <w:rPr>
          <w:sz w:val="24"/>
          <w:szCs w:val="24"/>
        </w:rPr>
        <w:t xml:space="preserve">l </w:t>
      </w:r>
      <w:r w:rsidRPr="0039567B">
        <w:rPr>
          <w:spacing w:val="-1"/>
          <w:sz w:val="24"/>
          <w:szCs w:val="24"/>
        </w:rPr>
        <w:t>a</w:t>
      </w:r>
      <w:r w:rsidRPr="0039567B">
        <w:rPr>
          <w:sz w:val="24"/>
          <w:szCs w:val="24"/>
        </w:rPr>
        <w:t>si</w:t>
      </w:r>
      <w:r w:rsidRPr="0039567B">
        <w:rPr>
          <w:spacing w:val="-2"/>
          <w:sz w:val="24"/>
          <w:szCs w:val="24"/>
        </w:rPr>
        <w:t>g</w:t>
      </w:r>
      <w:r w:rsidRPr="0039567B">
        <w:rPr>
          <w:spacing w:val="2"/>
          <w:sz w:val="24"/>
          <w:szCs w:val="24"/>
        </w:rPr>
        <w:t>n</w:t>
      </w:r>
      <w:r w:rsidRPr="0039567B">
        <w:rPr>
          <w:spacing w:val="-1"/>
          <w:sz w:val="24"/>
          <w:szCs w:val="24"/>
        </w:rPr>
        <w:t>a</w:t>
      </w:r>
      <w:r w:rsidRPr="0039567B">
        <w:rPr>
          <w:sz w:val="24"/>
          <w:szCs w:val="24"/>
        </w:rPr>
        <w:t>vi</w:t>
      </w:r>
      <w:r w:rsidRPr="0039567B">
        <w:rPr>
          <w:spacing w:val="1"/>
          <w:sz w:val="24"/>
          <w:szCs w:val="24"/>
        </w:rPr>
        <w:t>m</w:t>
      </w:r>
      <w:r w:rsidRPr="0039567B">
        <w:rPr>
          <w:sz w:val="24"/>
          <w:szCs w:val="24"/>
        </w:rPr>
        <w:t>ų v</w:t>
      </w:r>
      <w:r w:rsidRPr="0039567B">
        <w:rPr>
          <w:spacing w:val="-1"/>
          <w:sz w:val="24"/>
          <w:szCs w:val="24"/>
        </w:rPr>
        <w:t>a</w:t>
      </w:r>
      <w:r w:rsidRPr="0039567B">
        <w:rPr>
          <w:sz w:val="24"/>
          <w:szCs w:val="24"/>
        </w:rPr>
        <w:t>l</w:t>
      </w:r>
      <w:r w:rsidRPr="0039567B">
        <w:rPr>
          <w:spacing w:val="3"/>
          <w:sz w:val="24"/>
          <w:szCs w:val="24"/>
        </w:rPr>
        <w:t>d</w:t>
      </w:r>
      <w:r w:rsidRPr="0039567B">
        <w:rPr>
          <w:spacing w:val="-5"/>
          <w:sz w:val="24"/>
          <w:szCs w:val="24"/>
        </w:rPr>
        <w:t>y</w:t>
      </w:r>
      <w:r w:rsidRPr="0039567B">
        <w:rPr>
          <w:sz w:val="24"/>
          <w:szCs w:val="24"/>
        </w:rPr>
        <w:t>to</w:t>
      </w:r>
      <w:r w:rsidRPr="0039567B">
        <w:rPr>
          <w:spacing w:val="1"/>
          <w:sz w:val="24"/>
          <w:szCs w:val="24"/>
        </w:rPr>
        <w:t>j</w:t>
      </w:r>
      <w:r w:rsidRPr="0039567B">
        <w:rPr>
          <w:sz w:val="24"/>
          <w:szCs w:val="24"/>
        </w:rPr>
        <w:t>o p</w:t>
      </w:r>
      <w:r w:rsidRPr="0039567B">
        <w:rPr>
          <w:spacing w:val="-1"/>
          <w:sz w:val="24"/>
          <w:szCs w:val="24"/>
        </w:rPr>
        <w:t>a</w:t>
      </w:r>
      <w:r w:rsidRPr="0039567B">
        <w:rPr>
          <w:sz w:val="24"/>
          <w:szCs w:val="24"/>
        </w:rPr>
        <w:t>tv</w:t>
      </w:r>
      <w:r w:rsidRPr="0039567B">
        <w:rPr>
          <w:spacing w:val="1"/>
          <w:sz w:val="24"/>
          <w:szCs w:val="24"/>
        </w:rPr>
        <w:t>i</w:t>
      </w:r>
      <w:r w:rsidRPr="0039567B">
        <w:rPr>
          <w:sz w:val="24"/>
          <w:szCs w:val="24"/>
        </w:rPr>
        <w:t>rtint</w:t>
      </w:r>
      <w:r w:rsidRPr="0039567B">
        <w:rPr>
          <w:spacing w:val="-1"/>
          <w:sz w:val="24"/>
          <w:szCs w:val="24"/>
        </w:rPr>
        <w:t>a</w:t>
      </w:r>
      <w:r w:rsidRPr="0039567B">
        <w:rPr>
          <w:sz w:val="24"/>
          <w:szCs w:val="24"/>
        </w:rPr>
        <w:t>s s</w:t>
      </w:r>
      <w:r w:rsidRPr="0039567B">
        <w:rPr>
          <w:spacing w:val="2"/>
          <w:sz w:val="24"/>
          <w:szCs w:val="24"/>
        </w:rPr>
        <w:t>ą</w:t>
      </w:r>
      <w:r w:rsidRPr="0039567B">
        <w:rPr>
          <w:sz w:val="24"/>
          <w:szCs w:val="24"/>
        </w:rPr>
        <w:t>mat</w:t>
      </w:r>
      <w:r w:rsidRPr="0039567B">
        <w:rPr>
          <w:spacing w:val="-1"/>
          <w:sz w:val="24"/>
          <w:szCs w:val="24"/>
        </w:rPr>
        <w:t>a</w:t>
      </w:r>
      <w:r w:rsidRPr="0039567B">
        <w:rPr>
          <w:sz w:val="24"/>
          <w:szCs w:val="24"/>
        </w:rPr>
        <w:t>s.</w:t>
      </w:r>
    </w:p>
    <w:p w14:paraId="74D3FA1C" w14:textId="0355D8B3"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 xml:space="preserve">.  Kultūros </w:t>
      </w:r>
      <w:r w:rsidR="000E133E" w:rsidRPr="0039567B">
        <w:rPr>
          <w:spacing w:val="-1"/>
          <w:sz w:val="24"/>
          <w:szCs w:val="24"/>
        </w:rPr>
        <w:t>ce</w:t>
      </w:r>
      <w:r w:rsidR="000E133E" w:rsidRPr="0039567B">
        <w:rPr>
          <w:sz w:val="24"/>
          <w:szCs w:val="24"/>
        </w:rPr>
        <w:t>ntro lėš</w:t>
      </w:r>
      <w:r w:rsidR="000E133E" w:rsidRPr="0039567B">
        <w:rPr>
          <w:spacing w:val="-1"/>
          <w:sz w:val="24"/>
          <w:szCs w:val="24"/>
        </w:rPr>
        <w:t>a</w:t>
      </w:r>
      <w:r w:rsidR="000E133E" w:rsidRPr="0039567B">
        <w:rPr>
          <w:sz w:val="24"/>
          <w:szCs w:val="24"/>
        </w:rPr>
        <w:t>s</w:t>
      </w:r>
      <w:r w:rsidR="000E133E" w:rsidRPr="0039567B">
        <w:rPr>
          <w:spacing w:val="2"/>
          <w:sz w:val="24"/>
          <w:szCs w:val="24"/>
        </w:rPr>
        <w:t xml:space="preserve"> </w:t>
      </w:r>
      <w:r w:rsidR="000E133E" w:rsidRPr="0039567B">
        <w:rPr>
          <w:sz w:val="24"/>
          <w:szCs w:val="24"/>
        </w:rPr>
        <w:t>suda</w:t>
      </w:r>
      <w:r w:rsidR="000E133E" w:rsidRPr="0039567B">
        <w:rPr>
          <w:spacing w:val="-1"/>
          <w:sz w:val="24"/>
          <w:szCs w:val="24"/>
        </w:rPr>
        <w:t>r</w:t>
      </w:r>
      <w:r w:rsidR="000E133E" w:rsidRPr="0039567B">
        <w:rPr>
          <w:sz w:val="24"/>
          <w:szCs w:val="24"/>
        </w:rPr>
        <w:t>o:</w:t>
      </w:r>
    </w:p>
    <w:p w14:paraId="032EFF95" w14:textId="6D2F4D26"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 xml:space="preserve">.1.  </w:t>
      </w:r>
      <w:r w:rsidR="000E133E" w:rsidRPr="0039567B">
        <w:rPr>
          <w:spacing w:val="1"/>
          <w:sz w:val="24"/>
          <w:szCs w:val="24"/>
        </w:rPr>
        <w:t>s</w:t>
      </w:r>
      <w:r w:rsidR="000E133E" w:rsidRPr="0039567B">
        <w:rPr>
          <w:spacing w:val="-1"/>
          <w:sz w:val="24"/>
          <w:szCs w:val="24"/>
        </w:rPr>
        <w:t>a</w:t>
      </w:r>
      <w:r w:rsidR="000E133E" w:rsidRPr="0039567B">
        <w:rPr>
          <w:sz w:val="24"/>
          <w:szCs w:val="24"/>
        </w:rPr>
        <w:t>vival</w:t>
      </w:r>
      <w:r w:rsidR="000E133E" w:rsidRPr="0039567B">
        <w:rPr>
          <w:spacing w:val="2"/>
          <w:sz w:val="24"/>
          <w:szCs w:val="24"/>
        </w:rPr>
        <w:t>d</w:t>
      </w:r>
      <w:r w:rsidR="000E133E" w:rsidRPr="0039567B">
        <w:rPr>
          <w:spacing w:val="-5"/>
          <w:sz w:val="24"/>
          <w:szCs w:val="24"/>
        </w:rPr>
        <w:t>y</w:t>
      </w:r>
      <w:r w:rsidR="000E133E" w:rsidRPr="0039567B">
        <w:rPr>
          <w:sz w:val="24"/>
          <w:szCs w:val="24"/>
        </w:rPr>
        <w:t>b</w:t>
      </w:r>
      <w:r w:rsidR="000E133E" w:rsidRPr="0039567B">
        <w:rPr>
          <w:spacing w:val="-1"/>
          <w:sz w:val="24"/>
          <w:szCs w:val="24"/>
        </w:rPr>
        <w:t>ė</w:t>
      </w:r>
      <w:r w:rsidR="000E133E" w:rsidRPr="0039567B">
        <w:rPr>
          <w:sz w:val="24"/>
          <w:szCs w:val="24"/>
        </w:rPr>
        <w:t>s biud</w:t>
      </w:r>
      <w:r w:rsidR="000E133E" w:rsidRPr="0039567B">
        <w:rPr>
          <w:spacing w:val="1"/>
          <w:sz w:val="24"/>
          <w:szCs w:val="24"/>
        </w:rPr>
        <w:t>ž</w:t>
      </w:r>
      <w:r w:rsidR="000E133E" w:rsidRPr="0039567B">
        <w:rPr>
          <w:spacing w:val="-1"/>
          <w:sz w:val="24"/>
          <w:szCs w:val="24"/>
        </w:rPr>
        <w:t>e</w:t>
      </w:r>
      <w:r w:rsidR="000E133E" w:rsidRPr="0039567B">
        <w:rPr>
          <w:sz w:val="24"/>
          <w:szCs w:val="24"/>
        </w:rPr>
        <w:t>to</w:t>
      </w:r>
      <w:r w:rsidR="000E133E" w:rsidRPr="0039567B">
        <w:rPr>
          <w:spacing w:val="26"/>
          <w:sz w:val="24"/>
          <w:szCs w:val="24"/>
        </w:rPr>
        <w:t xml:space="preserve"> </w:t>
      </w:r>
      <w:r w:rsidR="000E133E" w:rsidRPr="0039567B">
        <w:rPr>
          <w:spacing w:val="1"/>
          <w:sz w:val="24"/>
          <w:szCs w:val="24"/>
        </w:rPr>
        <w:t>l</w:t>
      </w:r>
      <w:r w:rsidR="000E133E" w:rsidRPr="0039567B">
        <w:rPr>
          <w:spacing w:val="-1"/>
          <w:sz w:val="24"/>
          <w:szCs w:val="24"/>
        </w:rPr>
        <w:t>ė</w:t>
      </w:r>
      <w:r w:rsidR="000E133E" w:rsidRPr="0039567B">
        <w:rPr>
          <w:sz w:val="24"/>
          <w:szCs w:val="24"/>
        </w:rPr>
        <w:t>šos;</w:t>
      </w:r>
    </w:p>
    <w:p w14:paraId="3D0FB0E6" w14:textId="416BB84A"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.2.</w:t>
      </w:r>
      <w:r w:rsidR="000E133E" w:rsidRPr="0039567B">
        <w:rPr>
          <w:spacing w:val="-10"/>
          <w:sz w:val="24"/>
          <w:szCs w:val="24"/>
        </w:rPr>
        <w:t xml:space="preserve">  </w:t>
      </w:r>
      <w:r w:rsidR="000E133E" w:rsidRPr="0039567B">
        <w:rPr>
          <w:sz w:val="24"/>
          <w:szCs w:val="24"/>
        </w:rPr>
        <w:t>v</w:t>
      </w:r>
      <w:r w:rsidR="000E133E" w:rsidRPr="0039567B">
        <w:rPr>
          <w:spacing w:val="-1"/>
          <w:sz w:val="24"/>
          <w:szCs w:val="24"/>
        </w:rPr>
        <w:t>a</w:t>
      </w:r>
      <w:r w:rsidR="000E133E" w:rsidRPr="0039567B">
        <w:rPr>
          <w:sz w:val="24"/>
          <w:szCs w:val="24"/>
        </w:rPr>
        <w:t>ls</w:t>
      </w:r>
      <w:r w:rsidR="000E133E" w:rsidRPr="0039567B">
        <w:rPr>
          <w:spacing w:val="3"/>
          <w:sz w:val="24"/>
          <w:szCs w:val="24"/>
        </w:rPr>
        <w:t>t</w:t>
      </w:r>
      <w:r w:rsidR="000E133E" w:rsidRPr="0039567B">
        <w:rPr>
          <w:spacing w:val="-5"/>
          <w:sz w:val="24"/>
          <w:szCs w:val="24"/>
        </w:rPr>
        <w:t>y</w:t>
      </w:r>
      <w:r w:rsidR="000E133E" w:rsidRPr="0039567B">
        <w:rPr>
          <w:sz w:val="24"/>
          <w:szCs w:val="24"/>
        </w:rPr>
        <w:t>b</w:t>
      </w:r>
      <w:r w:rsidR="000E133E" w:rsidRPr="0039567B">
        <w:rPr>
          <w:spacing w:val="-1"/>
          <w:sz w:val="24"/>
          <w:szCs w:val="24"/>
        </w:rPr>
        <w:t>ė</w:t>
      </w:r>
      <w:r w:rsidR="000E133E" w:rsidRPr="0039567B">
        <w:rPr>
          <w:sz w:val="24"/>
          <w:szCs w:val="24"/>
        </w:rPr>
        <w:t>s biud</w:t>
      </w:r>
      <w:r w:rsidR="000E133E" w:rsidRPr="0039567B">
        <w:rPr>
          <w:spacing w:val="1"/>
          <w:sz w:val="24"/>
          <w:szCs w:val="24"/>
        </w:rPr>
        <w:t>ž</w:t>
      </w:r>
      <w:r w:rsidR="000E133E" w:rsidRPr="0039567B">
        <w:rPr>
          <w:spacing w:val="-1"/>
          <w:sz w:val="24"/>
          <w:szCs w:val="24"/>
        </w:rPr>
        <w:t>e</w:t>
      </w:r>
      <w:r w:rsidR="000E133E" w:rsidRPr="0039567B">
        <w:rPr>
          <w:sz w:val="24"/>
          <w:szCs w:val="24"/>
        </w:rPr>
        <w:t>to</w:t>
      </w:r>
      <w:r w:rsidR="000E133E" w:rsidRPr="0039567B">
        <w:rPr>
          <w:spacing w:val="26"/>
          <w:sz w:val="24"/>
          <w:szCs w:val="24"/>
        </w:rPr>
        <w:t xml:space="preserve"> </w:t>
      </w:r>
      <w:r w:rsidR="000E133E" w:rsidRPr="0039567B">
        <w:rPr>
          <w:spacing w:val="1"/>
          <w:sz w:val="24"/>
          <w:szCs w:val="24"/>
        </w:rPr>
        <w:t>l</w:t>
      </w:r>
      <w:r w:rsidR="000E133E" w:rsidRPr="0039567B">
        <w:rPr>
          <w:spacing w:val="-1"/>
          <w:sz w:val="24"/>
          <w:szCs w:val="24"/>
        </w:rPr>
        <w:t>ė</w:t>
      </w:r>
      <w:r w:rsidR="000E133E" w:rsidRPr="0039567B">
        <w:rPr>
          <w:sz w:val="24"/>
          <w:szCs w:val="24"/>
        </w:rPr>
        <w:t>šos;</w:t>
      </w:r>
    </w:p>
    <w:p w14:paraId="1E02431F" w14:textId="7FC0C043"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.3.  p</w:t>
      </w:r>
      <w:r w:rsidR="000E133E" w:rsidRPr="0039567B">
        <w:rPr>
          <w:spacing w:val="-1"/>
          <w:sz w:val="24"/>
          <w:szCs w:val="24"/>
        </w:rPr>
        <w:t>a</w:t>
      </w:r>
      <w:r w:rsidR="000E133E" w:rsidRPr="0039567B">
        <w:rPr>
          <w:sz w:val="24"/>
          <w:szCs w:val="24"/>
        </w:rPr>
        <w:t>jamos už</w:t>
      </w:r>
      <w:r w:rsidR="000E133E" w:rsidRPr="0039567B">
        <w:rPr>
          <w:spacing w:val="34"/>
          <w:sz w:val="24"/>
          <w:szCs w:val="24"/>
        </w:rPr>
        <w:t xml:space="preserve"> </w:t>
      </w:r>
      <w:r w:rsidR="000E133E" w:rsidRPr="0039567B">
        <w:rPr>
          <w:sz w:val="24"/>
          <w:szCs w:val="24"/>
        </w:rPr>
        <w:t>p</w:t>
      </w:r>
      <w:r w:rsidR="000E133E" w:rsidRPr="0039567B">
        <w:rPr>
          <w:spacing w:val="-1"/>
          <w:sz w:val="24"/>
          <w:szCs w:val="24"/>
        </w:rPr>
        <w:t>a</w:t>
      </w:r>
      <w:r w:rsidR="000E133E" w:rsidRPr="0039567B">
        <w:rPr>
          <w:sz w:val="24"/>
          <w:szCs w:val="24"/>
        </w:rPr>
        <w:t>rduotus bi</w:t>
      </w:r>
      <w:r w:rsidR="000E133E" w:rsidRPr="0039567B">
        <w:rPr>
          <w:spacing w:val="1"/>
          <w:sz w:val="24"/>
          <w:szCs w:val="24"/>
        </w:rPr>
        <w:t>l</w:t>
      </w:r>
      <w:r w:rsidR="000E133E" w:rsidRPr="0039567B">
        <w:rPr>
          <w:sz w:val="24"/>
          <w:szCs w:val="24"/>
        </w:rPr>
        <w:t>ietus b</w:t>
      </w:r>
      <w:r w:rsidR="000E133E" w:rsidRPr="0039567B">
        <w:rPr>
          <w:spacing w:val="-1"/>
          <w:sz w:val="24"/>
          <w:szCs w:val="24"/>
        </w:rPr>
        <w:t>e</w:t>
      </w:r>
      <w:r w:rsidR="000E133E" w:rsidRPr="0039567B">
        <w:rPr>
          <w:sz w:val="24"/>
          <w:szCs w:val="24"/>
        </w:rPr>
        <w:t xml:space="preserve">i </w:t>
      </w:r>
      <w:r w:rsidR="000E133E" w:rsidRPr="0039567B">
        <w:rPr>
          <w:spacing w:val="1"/>
          <w:sz w:val="24"/>
          <w:szCs w:val="24"/>
        </w:rPr>
        <w:t>t</w:t>
      </w:r>
      <w:r w:rsidR="000E133E" w:rsidRPr="0039567B">
        <w:rPr>
          <w:spacing w:val="-1"/>
          <w:sz w:val="24"/>
          <w:szCs w:val="24"/>
        </w:rPr>
        <w:t>e</w:t>
      </w:r>
      <w:r w:rsidR="000E133E" w:rsidRPr="0039567B">
        <w:rPr>
          <w:sz w:val="24"/>
          <w:szCs w:val="24"/>
        </w:rPr>
        <w:t>ik</w:t>
      </w:r>
      <w:r w:rsidR="000E133E" w:rsidRPr="0039567B">
        <w:rPr>
          <w:spacing w:val="1"/>
          <w:sz w:val="24"/>
          <w:szCs w:val="24"/>
        </w:rPr>
        <w:t>i</w:t>
      </w:r>
      <w:r w:rsidR="000E133E" w:rsidRPr="0039567B">
        <w:rPr>
          <w:spacing w:val="-1"/>
          <w:sz w:val="24"/>
          <w:szCs w:val="24"/>
        </w:rPr>
        <w:t>a</w:t>
      </w:r>
      <w:r w:rsidR="000E133E" w:rsidRPr="0039567B">
        <w:rPr>
          <w:sz w:val="24"/>
          <w:szCs w:val="24"/>
        </w:rPr>
        <w:t>mas p</w:t>
      </w:r>
      <w:r w:rsidR="000E133E" w:rsidRPr="0039567B">
        <w:rPr>
          <w:spacing w:val="-1"/>
          <w:sz w:val="24"/>
          <w:szCs w:val="24"/>
        </w:rPr>
        <w:t>a</w:t>
      </w:r>
      <w:r w:rsidR="000E133E" w:rsidRPr="0039567B">
        <w:rPr>
          <w:sz w:val="24"/>
          <w:szCs w:val="24"/>
        </w:rPr>
        <w:t>slaug</w:t>
      </w:r>
      <w:r w:rsidR="000E133E" w:rsidRPr="0039567B">
        <w:rPr>
          <w:spacing w:val="-1"/>
          <w:sz w:val="24"/>
          <w:szCs w:val="24"/>
        </w:rPr>
        <w:t>a</w:t>
      </w:r>
      <w:r w:rsidR="000E133E" w:rsidRPr="0039567B">
        <w:rPr>
          <w:sz w:val="24"/>
          <w:szCs w:val="24"/>
        </w:rPr>
        <w:t>s;</w:t>
      </w:r>
    </w:p>
    <w:p w14:paraId="57D5C564" w14:textId="1B36A9D5"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.4.</w:t>
      </w:r>
      <w:r w:rsidR="000E133E" w:rsidRPr="0039567B">
        <w:rPr>
          <w:spacing w:val="2"/>
          <w:sz w:val="24"/>
          <w:szCs w:val="24"/>
        </w:rPr>
        <w:t xml:space="preserve">  </w:t>
      </w:r>
      <w:r w:rsidR="000E133E" w:rsidRPr="0039567B">
        <w:rPr>
          <w:sz w:val="24"/>
          <w:szCs w:val="24"/>
        </w:rPr>
        <w:t>v</w:t>
      </w:r>
      <w:r w:rsidR="000E133E" w:rsidRPr="0039567B">
        <w:rPr>
          <w:spacing w:val="-1"/>
          <w:sz w:val="24"/>
          <w:szCs w:val="24"/>
        </w:rPr>
        <w:t>a</w:t>
      </w:r>
      <w:r w:rsidR="000E133E" w:rsidRPr="0039567B">
        <w:rPr>
          <w:sz w:val="24"/>
          <w:szCs w:val="24"/>
        </w:rPr>
        <w:t>ls</w:t>
      </w:r>
      <w:r w:rsidR="000E133E" w:rsidRPr="0039567B">
        <w:rPr>
          <w:spacing w:val="3"/>
          <w:sz w:val="24"/>
          <w:szCs w:val="24"/>
        </w:rPr>
        <w:t>t</w:t>
      </w:r>
      <w:r w:rsidR="000E133E" w:rsidRPr="0039567B">
        <w:rPr>
          <w:spacing w:val="-5"/>
          <w:sz w:val="24"/>
          <w:szCs w:val="24"/>
        </w:rPr>
        <w:t>y</w:t>
      </w:r>
      <w:r w:rsidR="000E133E" w:rsidRPr="0039567B">
        <w:rPr>
          <w:sz w:val="24"/>
          <w:szCs w:val="24"/>
        </w:rPr>
        <w:t>bin</w:t>
      </w:r>
      <w:r w:rsidR="000E133E" w:rsidRPr="0039567B">
        <w:rPr>
          <w:spacing w:val="1"/>
          <w:sz w:val="24"/>
          <w:szCs w:val="24"/>
        </w:rPr>
        <w:t>i</w:t>
      </w:r>
      <w:r w:rsidR="000E133E" w:rsidRPr="0039567B">
        <w:rPr>
          <w:sz w:val="24"/>
          <w:szCs w:val="24"/>
        </w:rPr>
        <w:t>ų,</w:t>
      </w:r>
      <w:r w:rsidR="000E133E" w:rsidRPr="0039567B">
        <w:rPr>
          <w:spacing w:val="2"/>
          <w:sz w:val="24"/>
          <w:szCs w:val="24"/>
        </w:rPr>
        <w:t xml:space="preserve"> </w:t>
      </w:r>
      <w:r w:rsidR="000E133E" w:rsidRPr="0039567B">
        <w:rPr>
          <w:sz w:val="24"/>
          <w:szCs w:val="24"/>
        </w:rPr>
        <w:t>kome</w:t>
      </w:r>
      <w:r w:rsidR="000E133E" w:rsidRPr="0039567B">
        <w:rPr>
          <w:spacing w:val="-1"/>
          <w:sz w:val="24"/>
          <w:szCs w:val="24"/>
        </w:rPr>
        <w:t>r</w:t>
      </w:r>
      <w:r w:rsidR="000E133E" w:rsidRPr="0039567B">
        <w:rPr>
          <w:spacing w:val="1"/>
          <w:sz w:val="24"/>
          <w:szCs w:val="24"/>
        </w:rPr>
        <w:t>c</w:t>
      </w:r>
      <w:r w:rsidR="000E133E" w:rsidRPr="0039567B">
        <w:rPr>
          <w:sz w:val="24"/>
          <w:szCs w:val="24"/>
        </w:rPr>
        <w:t>in</w:t>
      </w:r>
      <w:r w:rsidR="000E133E" w:rsidRPr="0039567B">
        <w:rPr>
          <w:spacing w:val="1"/>
          <w:sz w:val="24"/>
          <w:szCs w:val="24"/>
        </w:rPr>
        <w:t>i</w:t>
      </w:r>
      <w:r w:rsidR="000E133E" w:rsidRPr="0039567B">
        <w:rPr>
          <w:sz w:val="24"/>
          <w:szCs w:val="24"/>
        </w:rPr>
        <w:t>ų</w:t>
      </w:r>
      <w:r w:rsidR="000E133E" w:rsidRPr="0039567B">
        <w:rPr>
          <w:spacing w:val="2"/>
          <w:sz w:val="24"/>
          <w:szCs w:val="24"/>
        </w:rPr>
        <w:t xml:space="preserve"> </w:t>
      </w:r>
      <w:r w:rsidR="000E133E" w:rsidRPr="0039567B">
        <w:rPr>
          <w:sz w:val="24"/>
          <w:szCs w:val="24"/>
        </w:rPr>
        <w:t>į</w:t>
      </w:r>
      <w:r w:rsidR="000E133E" w:rsidRPr="0039567B">
        <w:rPr>
          <w:spacing w:val="1"/>
          <w:sz w:val="24"/>
          <w:szCs w:val="24"/>
        </w:rPr>
        <w:t>m</w:t>
      </w:r>
      <w:r w:rsidR="000E133E" w:rsidRPr="0039567B">
        <w:rPr>
          <w:sz w:val="24"/>
          <w:szCs w:val="24"/>
        </w:rPr>
        <w:t>onių, visuomenin</w:t>
      </w:r>
      <w:r w:rsidR="000E133E" w:rsidRPr="0039567B">
        <w:rPr>
          <w:spacing w:val="-2"/>
          <w:sz w:val="24"/>
          <w:szCs w:val="24"/>
        </w:rPr>
        <w:t>i</w:t>
      </w:r>
      <w:r w:rsidR="000E133E" w:rsidRPr="0039567B">
        <w:rPr>
          <w:sz w:val="24"/>
          <w:szCs w:val="24"/>
        </w:rPr>
        <w:t>ų</w:t>
      </w:r>
      <w:r w:rsidR="000E133E" w:rsidRPr="0039567B">
        <w:rPr>
          <w:spacing w:val="2"/>
          <w:sz w:val="24"/>
          <w:szCs w:val="24"/>
        </w:rPr>
        <w:t xml:space="preserve"> </w:t>
      </w:r>
      <w:r w:rsidR="000E133E" w:rsidRPr="0039567B">
        <w:rPr>
          <w:sz w:val="24"/>
          <w:szCs w:val="24"/>
        </w:rPr>
        <w:t>o</w:t>
      </w:r>
      <w:r w:rsidR="000E133E" w:rsidRPr="0039567B">
        <w:rPr>
          <w:spacing w:val="-1"/>
          <w:sz w:val="24"/>
          <w:szCs w:val="24"/>
        </w:rPr>
        <w:t>r</w:t>
      </w:r>
      <w:r w:rsidR="000E133E" w:rsidRPr="0039567B">
        <w:rPr>
          <w:spacing w:val="-2"/>
          <w:sz w:val="24"/>
          <w:szCs w:val="24"/>
        </w:rPr>
        <w:t>g</w:t>
      </w:r>
      <w:r w:rsidR="000E133E" w:rsidRPr="0039567B">
        <w:rPr>
          <w:spacing w:val="-1"/>
          <w:sz w:val="24"/>
          <w:szCs w:val="24"/>
        </w:rPr>
        <w:t>a</w:t>
      </w:r>
      <w:r w:rsidR="000E133E" w:rsidRPr="0039567B">
        <w:rPr>
          <w:sz w:val="24"/>
          <w:szCs w:val="24"/>
        </w:rPr>
        <w:t>ni</w:t>
      </w:r>
      <w:r w:rsidR="000E133E" w:rsidRPr="0039567B">
        <w:rPr>
          <w:spacing w:val="2"/>
          <w:sz w:val="24"/>
          <w:szCs w:val="24"/>
        </w:rPr>
        <w:t>z</w:t>
      </w:r>
      <w:r w:rsidR="000E133E" w:rsidRPr="0039567B">
        <w:rPr>
          <w:spacing w:val="-1"/>
          <w:sz w:val="24"/>
          <w:szCs w:val="24"/>
        </w:rPr>
        <w:t>ac</w:t>
      </w:r>
      <w:r w:rsidR="000E133E" w:rsidRPr="0039567B">
        <w:rPr>
          <w:sz w:val="24"/>
          <w:szCs w:val="24"/>
        </w:rPr>
        <w:t>i</w:t>
      </w:r>
      <w:r w:rsidR="000E133E" w:rsidRPr="0039567B">
        <w:rPr>
          <w:spacing w:val="1"/>
          <w:sz w:val="24"/>
          <w:szCs w:val="24"/>
        </w:rPr>
        <w:t>j</w:t>
      </w:r>
      <w:r w:rsidR="000E133E" w:rsidRPr="0039567B">
        <w:rPr>
          <w:sz w:val="24"/>
          <w:szCs w:val="24"/>
        </w:rPr>
        <w:t>ų,</w:t>
      </w:r>
      <w:r w:rsidR="000E133E" w:rsidRPr="0039567B">
        <w:rPr>
          <w:spacing w:val="2"/>
          <w:sz w:val="24"/>
          <w:szCs w:val="24"/>
        </w:rPr>
        <w:t xml:space="preserve"> </w:t>
      </w:r>
      <w:r w:rsidR="000E133E" w:rsidRPr="0039567B">
        <w:rPr>
          <w:sz w:val="24"/>
          <w:szCs w:val="24"/>
        </w:rPr>
        <w:t>juridinių ar</w:t>
      </w:r>
      <w:r w:rsidR="000E133E" w:rsidRPr="0039567B">
        <w:rPr>
          <w:spacing w:val="1"/>
          <w:sz w:val="24"/>
          <w:szCs w:val="24"/>
        </w:rPr>
        <w:t xml:space="preserve"> </w:t>
      </w:r>
      <w:r w:rsidR="000E133E" w:rsidRPr="0039567B">
        <w:rPr>
          <w:sz w:val="24"/>
          <w:szCs w:val="24"/>
        </w:rPr>
        <w:t>fi</w:t>
      </w:r>
      <w:r w:rsidR="000E133E" w:rsidRPr="0039567B">
        <w:rPr>
          <w:spacing w:val="1"/>
          <w:sz w:val="24"/>
          <w:szCs w:val="24"/>
        </w:rPr>
        <w:t>z</w:t>
      </w:r>
      <w:r w:rsidR="000E133E" w:rsidRPr="0039567B">
        <w:rPr>
          <w:sz w:val="24"/>
          <w:szCs w:val="24"/>
        </w:rPr>
        <w:t>in</w:t>
      </w:r>
      <w:r w:rsidR="000E133E" w:rsidRPr="0039567B">
        <w:rPr>
          <w:spacing w:val="1"/>
          <w:sz w:val="24"/>
          <w:szCs w:val="24"/>
        </w:rPr>
        <w:t>i</w:t>
      </w:r>
      <w:r w:rsidR="000E133E" w:rsidRPr="0039567B">
        <w:rPr>
          <w:sz w:val="24"/>
          <w:szCs w:val="24"/>
        </w:rPr>
        <w:t>ų</w:t>
      </w:r>
      <w:r w:rsidR="000E133E" w:rsidRPr="0039567B">
        <w:rPr>
          <w:spacing w:val="2"/>
          <w:sz w:val="24"/>
          <w:szCs w:val="24"/>
        </w:rPr>
        <w:t xml:space="preserve"> </w:t>
      </w:r>
      <w:r w:rsidR="000E133E" w:rsidRPr="0039567B">
        <w:rPr>
          <w:spacing w:val="-1"/>
          <w:sz w:val="24"/>
          <w:szCs w:val="24"/>
        </w:rPr>
        <w:t>a</w:t>
      </w:r>
      <w:r w:rsidR="000E133E" w:rsidRPr="0039567B">
        <w:rPr>
          <w:sz w:val="24"/>
          <w:szCs w:val="24"/>
        </w:rPr>
        <w:t xml:space="preserve">smenų </w:t>
      </w:r>
      <w:r w:rsidR="000E133E" w:rsidRPr="0039567B">
        <w:rPr>
          <w:spacing w:val="-1"/>
          <w:sz w:val="24"/>
          <w:szCs w:val="24"/>
        </w:rPr>
        <w:t>a</w:t>
      </w:r>
      <w:r w:rsidR="000E133E" w:rsidRPr="0039567B">
        <w:rPr>
          <w:sz w:val="24"/>
          <w:szCs w:val="24"/>
        </w:rPr>
        <w:t>ukos, p</w:t>
      </w:r>
      <w:r w:rsidR="000E133E" w:rsidRPr="0039567B">
        <w:rPr>
          <w:spacing w:val="-1"/>
          <w:sz w:val="24"/>
          <w:szCs w:val="24"/>
        </w:rPr>
        <w:t>a</w:t>
      </w:r>
      <w:r w:rsidR="000E133E" w:rsidRPr="0039567B">
        <w:rPr>
          <w:spacing w:val="1"/>
          <w:sz w:val="24"/>
          <w:szCs w:val="24"/>
        </w:rPr>
        <w:t>r</w:t>
      </w:r>
      <w:r w:rsidR="000E133E" w:rsidRPr="0039567B">
        <w:rPr>
          <w:spacing w:val="-1"/>
          <w:sz w:val="24"/>
          <w:szCs w:val="24"/>
        </w:rPr>
        <w:t>a</w:t>
      </w:r>
      <w:r w:rsidR="000E133E" w:rsidRPr="0039567B">
        <w:rPr>
          <w:sz w:val="24"/>
          <w:szCs w:val="24"/>
        </w:rPr>
        <w:t>ma;</w:t>
      </w:r>
    </w:p>
    <w:p w14:paraId="3F0271F5" w14:textId="5A9E081D"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 xml:space="preserve">.5.  lėšos, </w:t>
      </w:r>
      <w:r w:rsidR="000E133E" w:rsidRPr="0039567B">
        <w:rPr>
          <w:spacing w:val="-2"/>
          <w:sz w:val="24"/>
          <w:szCs w:val="24"/>
        </w:rPr>
        <w:t>g</w:t>
      </w:r>
      <w:r w:rsidR="000E133E" w:rsidRPr="0039567B">
        <w:rPr>
          <w:spacing w:val="-1"/>
          <w:sz w:val="24"/>
          <w:szCs w:val="24"/>
        </w:rPr>
        <w:t>a</w:t>
      </w:r>
      <w:r w:rsidR="000E133E" w:rsidRPr="0039567B">
        <w:rPr>
          <w:sz w:val="24"/>
          <w:szCs w:val="24"/>
        </w:rPr>
        <w:t xml:space="preserve">utos </w:t>
      </w:r>
      <w:r w:rsidR="000E133E" w:rsidRPr="0039567B">
        <w:rPr>
          <w:spacing w:val="1"/>
          <w:sz w:val="24"/>
          <w:szCs w:val="24"/>
        </w:rPr>
        <w:t>i</w:t>
      </w:r>
      <w:r w:rsidR="000E133E" w:rsidRPr="0039567B">
        <w:rPr>
          <w:sz w:val="24"/>
          <w:szCs w:val="24"/>
        </w:rPr>
        <w:t>š įva</w:t>
      </w:r>
      <w:r w:rsidR="000E133E" w:rsidRPr="0039567B">
        <w:rPr>
          <w:spacing w:val="2"/>
          <w:sz w:val="24"/>
          <w:szCs w:val="24"/>
        </w:rPr>
        <w:t>i</w:t>
      </w:r>
      <w:r w:rsidR="000E133E" w:rsidRPr="0039567B">
        <w:rPr>
          <w:sz w:val="24"/>
          <w:szCs w:val="24"/>
        </w:rPr>
        <w:t>rių t</w:t>
      </w:r>
      <w:r w:rsidR="000E133E" w:rsidRPr="0039567B">
        <w:rPr>
          <w:spacing w:val="-1"/>
          <w:sz w:val="24"/>
          <w:szCs w:val="24"/>
        </w:rPr>
        <w:t>a</w:t>
      </w:r>
      <w:r w:rsidR="000E133E" w:rsidRPr="0039567B">
        <w:rPr>
          <w:sz w:val="24"/>
          <w:szCs w:val="24"/>
        </w:rPr>
        <w:t>rpt</w:t>
      </w:r>
      <w:r w:rsidR="000E133E" w:rsidRPr="0039567B">
        <w:rPr>
          <w:spacing w:val="-1"/>
          <w:sz w:val="24"/>
          <w:szCs w:val="24"/>
        </w:rPr>
        <w:t>a</w:t>
      </w:r>
      <w:r w:rsidR="000E133E" w:rsidRPr="0039567B">
        <w:rPr>
          <w:sz w:val="24"/>
          <w:szCs w:val="24"/>
        </w:rPr>
        <w:t>ut</w:t>
      </w:r>
      <w:r w:rsidR="000E133E" w:rsidRPr="0039567B">
        <w:rPr>
          <w:spacing w:val="1"/>
          <w:sz w:val="24"/>
          <w:szCs w:val="24"/>
        </w:rPr>
        <w:t>i</w:t>
      </w:r>
      <w:r w:rsidR="000E133E" w:rsidRPr="0039567B">
        <w:rPr>
          <w:sz w:val="24"/>
          <w:szCs w:val="24"/>
        </w:rPr>
        <w:t xml:space="preserve">nių </w:t>
      </w:r>
      <w:r w:rsidR="000E133E" w:rsidRPr="0039567B">
        <w:rPr>
          <w:spacing w:val="1"/>
          <w:sz w:val="24"/>
          <w:szCs w:val="24"/>
        </w:rPr>
        <w:t>i</w:t>
      </w:r>
      <w:r w:rsidR="000E133E" w:rsidRPr="0039567B">
        <w:rPr>
          <w:sz w:val="24"/>
          <w:szCs w:val="24"/>
        </w:rPr>
        <w:t xml:space="preserve">r </w:t>
      </w:r>
      <w:r w:rsidR="000E133E" w:rsidRPr="0039567B">
        <w:rPr>
          <w:spacing w:val="1"/>
          <w:sz w:val="24"/>
          <w:szCs w:val="24"/>
        </w:rPr>
        <w:t>n</w:t>
      </w:r>
      <w:r w:rsidR="000E133E" w:rsidRPr="0039567B">
        <w:rPr>
          <w:spacing w:val="-1"/>
          <w:sz w:val="24"/>
          <w:szCs w:val="24"/>
        </w:rPr>
        <w:t>ac</w:t>
      </w:r>
      <w:r w:rsidR="000E133E" w:rsidRPr="0039567B">
        <w:rPr>
          <w:sz w:val="24"/>
          <w:szCs w:val="24"/>
        </w:rPr>
        <w:t>ion</w:t>
      </w:r>
      <w:r w:rsidR="000E133E" w:rsidRPr="0039567B">
        <w:rPr>
          <w:spacing w:val="2"/>
          <w:sz w:val="24"/>
          <w:szCs w:val="24"/>
        </w:rPr>
        <w:t>a</w:t>
      </w:r>
      <w:r w:rsidR="000E133E" w:rsidRPr="0039567B">
        <w:rPr>
          <w:sz w:val="24"/>
          <w:szCs w:val="24"/>
        </w:rPr>
        <w:t>l</w:t>
      </w:r>
      <w:r w:rsidR="000E133E" w:rsidRPr="0039567B">
        <w:rPr>
          <w:spacing w:val="1"/>
          <w:sz w:val="24"/>
          <w:szCs w:val="24"/>
        </w:rPr>
        <w:t>i</w:t>
      </w:r>
      <w:r w:rsidR="000E133E" w:rsidRPr="0039567B">
        <w:rPr>
          <w:sz w:val="24"/>
          <w:szCs w:val="24"/>
        </w:rPr>
        <w:t>nių fondų;</w:t>
      </w:r>
    </w:p>
    <w:p w14:paraId="5BDA9BAB" w14:textId="434E5DB5"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.6.  p</w:t>
      </w:r>
      <w:r w:rsidR="000E133E" w:rsidRPr="0039567B">
        <w:rPr>
          <w:spacing w:val="-1"/>
          <w:sz w:val="24"/>
          <w:szCs w:val="24"/>
        </w:rPr>
        <w:t>a</w:t>
      </w:r>
      <w:r w:rsidR="000E133E" w:rsidRPr="0039567B">
        <w:rPr>
          <w:sz w:val="24"/>
          <w:szCs w:val="24"/>
        </w:rPr>
        <w:t>jamos, g</w:t>
      </w:r>
      <w:r w:rsidR="000E133E" w:rsidRPr="0039567B">
        <w:rPr>
          <w:spacing w:val="-1"/>
          <w:sz w:val="24"/>
          <w:szCs w:val="24"/>
        </w:rPr>
        <w:t>a</w:t>
      </w:r>
      <w:r w:rsidR="000E133E" w:rsidRPr="0039567B">
        <w:rPr>
          <w:sz w:val="24"/>
          <w:szCs w:val="24"/>
        </w:rPr>
        <w:t>utos už</w:t>
      </w:r>
      <w:r w:rsidR="000E133E" w:rsidRPr="0039567B">
        <w:rPr>
          <w:spacing w:val="1"/>
          <w:sz w:val="24"/>
          <w:szCs w:val="24"/>
        </w:rPr>
        <w:t xml:space="preserve"> </w:t>
      </w:r>
      <w:r w:rsidR="000E133E" w:rsidRPr="0039567B">
        <w:rPr>
          <w:sz w:val="24"/>
          <w:szCs w:val="24"/>
        </w:rPr>
        <w:t>kon</w:t>
      </w:r>
      <w:r w:rsidR="000E133E" w:rsidRPr="0039567B">
        <w:rPr>
          <w:spacing w:val="-1"/>
          <w:sz w:val="24"/>
          <w:szCs w:val="24"/>
        </w:rPr>
        <w:t>ce</w:t>
      </w:r>
      <w:r w:rsidR="000E133E" w:rsidRPr="0039567B">
        <w:rPr>
          <w:sz w:val="24"/>
          <w:szCs w:val="24"/>
        </w:rPr>
        <w:t>rtinę</w:t>
      </w:r>
      <w:r w:rsidR="000E133E" w:rsidRPr="0039567B">
        <w:rPr>
          <w:spacing w:val="-1"/>
          <w:sz w:val="24"/>
          <w:szCs w:val="24"/>
        </w:rPr>
        <w:t xml:space="preserve"> </w:t>
      </w:r>
      <w:r w:rsidR="000E133E" w:rsidRPr="0039567B">
        <w:rPr>
          <w:sz w:val="24"/>
          <w:szCs w:val="24"/>
        </w:rPr>
        <w:t>v</w:t>
      </w:r>
      <w:r w:rsidR="000E133E" w:rsidRPr="0039567B">
        <w:rPr>
          <w:spacing w:val="-1"/>
          <w:sz w:val="24"/>
          <w:szCs w:val="24"/>
        </w:rPr>
        <w:t>e</w:t>
      </w:r>
      <w:r w:rsidR="000E133E" w:rsidRPr="0039567B">
        <w:rPr>
          <w:sz w:val="24"/>
          <w:szCs w:val="24"/>
        </w:rPr>
        <w:t>ik</w:t>
      </w:r>
      <w:r w:rsidR="000E133E" w:rsidRPr="0039567B">
        <w:rPr>
          <w:spacing w:val="1"/>
          <w:sz w:val="24"/>
          <w:szCs w:val="24"/>
        </w:rPr>
        <w:t>l</w:t>
      </w:r>
      <w:r w:rsidR="000E133E" w:rsidRPr="0039567B">
        <w:rPr>
          <w:sz w:val="24"/>
          <w:szCs w:val="24"/>
        </w:rPr>
        <w:t>ą</w:t>
      </w:r>
      <w:r w:rsidR="000E133E" w:rsidRPr="0039567B">
        <w:rPr>
          <w:spacing w:val="-1"/>
          <w:sz w:val="24"/>
          <w:szCs w:val="24"/>
        </w:rPr>
        <w:t xml:space="preserve"> </w:t>
      </w:r>
      <w:r w:rsidR="000E133E" w:rsidRPr="0039567B">
        <w:rPr>
          <w:spacing w:val="2"/>
          <w:sz w:val="24"/>
          <w:szCs w:val="24"/>
        </w:rPr>
        <w:t>š</w:t>
      </w:r>
      <w:r w:rsidR="000E133E" w:rsidRPr="0039567B">
        <w:rPr>
          <w:spacing w:val="-1"/>
          <w:sz w:val="24"/>
          <w:szCs w:val="24"/>
        </w:rPr>
        <w:t>a</w:t>
      </w:r>
      <w:r w:rsidR="000E133E" w:rsidRPr="0039567B">
        <w:rPr>
          <w:spacing w:val="5"/>
          <w:sz w:val="24"/>
          <w:szCs w:val="24"/>
        </w:rPr>
        <w:t>l</w:t>
      </w:r>
      <w:r w:rsidR="000E133E" w:rsidRPr="0039567B">
        <w:rPr>
          <w:spacing w:val="-7"/>
          <w:sz w:val="24"/>
          <w:szCs w:val="24"/>
        </w:rPr>
        <w:t>y</w:t>
      </w:r>
      <w:r w:rsidR="000E133E" w:rsidRPr="0039567B">
        <w:rPr>
          <w:spacing w:val="3"/>
          <w:sz w:val="24"/>
          <w:szCs w:val="24"/>
        </w:rPr>
        <w:t>j</w:t>
      </w:r>
      <w:r w:rsidR="000E133E" w:rsidRPr="0039567B">
        <w:rPr>
          <w:sz w:val="24"/>
          <w:szCs w:val="24"/>
        </w:rPr>
        <w:t>e</w:t>
      </w:r>
      <w:r w:rsidR="000E133E" w:rsidRPr="0039567B">
        <w:rPr>
          <w:spacing w:val="-1"/>
          <w:sz w:val="24"/>
          <w:szCs w:val="24"/>
        </w:rPr>
        <w:t xml:space="preserve"> </w:t>
      </w:r>
      <w:r w:rsidR="000E133E" w:rsidRPr="0039567B">
        <w:rPr>
          <w:sz w:val="24"/>
          <w:szCs w:val="24"/>
        </w:rPr>
        <w:t xml:space="preserve">ir </w:t>
      </w:r>
      <w:r w:rsidR="000E133E" w:rsidRPr="0039567B">
        <w:rPr>
          <w:w w:val="121"/>
          <w:sz w:val="24"/>
          <w:szCs w:val="24"/>
        </w:rPr>
        <w:t>už</w:t>
      </w:r>
      <w:r w:rsidR="000E133E" w:rsidRPr="0039567B">
        <w:rPr>
          <w:sz w:val="24"/>
          <w:szCs w:val="24"/>
        </w:rPr>
        <w:t>sie</w:t>
      </w:r>
      <w:r w:rsidR="000E133E" w:rsidRPr="0039567B">
        <w:rPr>
          <w:spacing w:val="2"/>
          <w:sz w:val="24"/>
          <w:szCs w:val="24"/>
        </w:rPr>
        <w:t>n</w:t>
      </w:r>
      <w:r w:rsidR="000E133E" w:rsidRPr="0039567B">
        <w:rPr>
          <w:spacing w:val="-5"/>
          <w:sz w:val="24"/>
          <w:szCs w:val="24"/>
        </w:rPr>
        <w:t>y</w:t>
      </w:r>
      <w:r w:rsidR="000E133E" w:rsidRPr="0039567B">
        <w:rPr>
          <w:sz w:val="24"/>
          <w:szCs w:val="24"/>
        </w:rPr>
        <w:t>je;</w:t>
      </w:r>
    </w:p>
    <w:p w14:paraId="6C92DCE3" w14:textId="531A75F4"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38</w:t>
      </w:r>
      <w:r w:rsidR="000E133E" w:rsidRPr="0039567B">
        <w:rPr>
          <w:sz w:val="24"/>
          <w:szCs w:val="24"/>
        </w:rPr>
        <w:t>.7.  ki</w:t>
      </w:r>
      <w:r w:rsidR="000E133E" w:rsidRPr="0039567B">
        <w:rPr>
          <w:spacing w:val="1"/>
          <w:sz w:val="24"/>
          <w:szCs w:val="24"/>
        </w:rPr>
        <w:t>t</w:t>
      </w:r>
      <w:r w:rsidR="000E133E" w:rsidRPr="0039567B">
        <w:rPr>
          <w:sz w:val="24"/>
          <w:szCs w:val="24"/>
        </w:rPr>
        <w:t>os t</w:t>
      </w:r>
      <w:r w:rsidR="000E133E" w:rsidRPr="0039567B">
        <w:rPr>
          <w:spacing w:val="-1"/>
          <w:sz w:val="24"/>
          <w:szCs w:val="24"/>
        </w:rPr>
        <w:t>e</w:t>
      </w:r>
      <w:r w:rsidR="000E133E" w:rsidRPr="0039567B">
        <w:rPr>
          <w:sz w:val="24"/>
          <w:szCs w:val="24"/>
        </w:rPr>
        <w:t>isėt</w:t>
      </w:r>
      <w:r w:rsidR="000E133E" w:rsidRPr="0039567B">
        <w:rPr>
          <w:spacing w:val="-1"/>
          <w:sz w:val="24"/>
          <w:szCs w:val="24"/>
        </w:rPr>
        <w:t>a</w:t>
      </w:r>
      <w:r w:rsidR="000E133E" w:rsidRPr="0039567B">
        <w:rPr>
          <w:sz w:val="24"/>
          <w:szCs w:val="24"/>
        </w:rPr>
        <w:t xml:space="preserve">i </w:t>
      </w:r>
      <w:r w:rsidR="000E133E" w:rsidRPr="0039567B">
        <w:rPr>
          <w:spacing w:val="1"/>
          <w:sz w:val="24"/>
          <w:szCs w:val="24"/>
        </w:rPr>
        <w:t>į</w:t>
      </w:r>
      <w:r w:rsidR="000E133E" w:rsidRPr="0039567B">
        <w:rPr>
          <w:spacing w:val="2"/>
          <w:sz w:val="24"/>
          <w:szCs w:val="24"/>
        </w:rPr>
        <w:t>g</w:t>
      </w:r>
      <w:r w:rsidR="000E133E" w:rsidRPr="0039567B">
        <w:rPr>
          <w:spacing w:val="-7"/>
          <w:sz w:val="24"/>
          <w:szCs w:val="24"/>
        </w:rPr>
        <w:t>y</w:t>
      </w:r>
      <w:r w:rsidR="000E133E" w:rsidRPr="0039567B">
        <w:rPr>
          <w:sz w:val="24"/>
          <w:szCs w:val="24"/>
        </w:rPr>
        <w:t>tos</w:t>
      </w:r>
      <w:r w:rsidR="000E133E" w:rsidRPr="0039567B">
        <w:rPr>
          <w:spacing w:val="3"/>
          <w:sz w:val="24"/>
          <w:szCs w:val="24"/>
        </w:rPr>
        <w:t xml:space="preserve"> </w:t>
      </w:r>
      <w:r w:rsidR="000E133E" w:rsidRPr="0039567B">
        <w:rPr>
          <w:sz w:val="24"/>
          <w:szCs w:val="24"/>
        </w:rPr>
        <w:t>lėšos.</w:t>
      </w:r>
    </w:p>
    <w:p w14:paraId="5930F4A3" w14:textId="0F500479" w:rsidR="000E133E" w:rsidRPr="0039567B" w:rsidRDefault="00B96A66" w:rsidP="000E133E">
      <w:pPr>
        <w:widowControl w:val="0"/>
        <w:autoSpaceDE w:val="0"/>
        <w:autoSpaceDN w:val="0"/>
        <w:adjustRightInd w:val="0"/>
        <w:spacing w:line="360" w:lineRule="auto"/>
        <w:ind w:firstLine="851"/>
        <w:jc w:val="both"/>
        <w:rPr>
          <w:sz w:val="24"/>
          <w:szCs w:val="24"/>
        </w:rPr>
      </w:pPr>
      <w:r>
        <w:rPr>
          <w:sz w:val="24"/>
          <w:szCs w:val="24"/>
        </w:rPr>
        <w:t>39</w:t>
      </w:r>
      <w:r w:rsidR="000E133E" w:rsidRPr="0039567B">
        <w:rPr>
          <w:sz w:val="24"/>
          <w:szCs w:val="24"/>
        </w:rPr>
        <w:t>. Visos</w:t>
      </w:r>
      <w:r w:rsidR="000E133E" w:rsidRPr="0039567B">
        <w:rPr>
          <w:spacing w:val="10"/>
          <w:sz w:val="24"/>
          <w:szCs w:val="24"/>
        </w:rPr>
        <w:t xml:space="preserve"> </w:t>
      </w:r>
      <w:r w:rsidR="000E133E" w:rsidRPr="0039567B">
        <w:rPr>
          <w:spacing w:val="-2"/>
          <w:sz w:val="24"/>
          <w:szCs w:val="24"/>
        </w:rPr>
        <w:t>g</w:t>
      </w:r>
      <w:r w:rsidR="000E133E" w:rsidRPr="0039567B">
        <w:rPr>
          <w:spacing w:val="-1"/>
          <w:sz w:val="24"/>
          <w:szCs w:val="24"/>
        </w:rPr>
        <w:t>a</w:t>
      </w:r>
      <w:r w:rsidR="000E133E" w:rsidRPr="0039567B">
        <w:rPr>
          <w:sz w:val="24"/>
          <w:szCs w:val="24"/>
        </w:rPr>
        <w:t>utos</w:t>
      </w:r>
      <w:r w:rsidR="000E133E" w:rsidRPr="0039567B">
        <w:rPr>
          <w:spacing w:val="10"/>
          <w:sz w:val="24"/>
          <w:szCs w:val="24"/>
        </w:rPr>
        <w:t xml:space="preserve"> </w:t>
      </w:r>
      <w:r w:rsidR="000E133E" w:rsidRPr="0039567B">
        <w:rPr>
          <w:sz w:val="24"/>
          <w:szCs w:val="24"/>
        </w:rPr>
        <w:t>lėšos</w:t>
      </w:r>
      <w:r w:rsidR="000E133E" w:rsidRPr="0039567B">
        <w:rPr>
          <w:spacing w:val="9"/>
          <w:sz w:val="24"/>
          <w:szCs w:val="24"/>
        </w:rPr>
        <w:t xml:space="preserve"> </w:t>
      </w:r>
      <w:r w:rsidR="000E133E" w:rsidRPr="0039567B">
        <w:rPr>
          <w:sz w:val="24"/>
          <w:szCs w:val="24"/>
        </w:rPr>
        <w:t>suda</w:t>
      </w:r>
      <w:r w:rsidR="000E133E" w:rsidRPr="0039567B">
        <w:rPr>
          <w:spacing w:val="-1"/>
          <w:sz w:val="24"/>
          <w:szCs w:val="24"/>
        </w:rPr>
        <w:t>r</w:t>
      </w:r>
      <w:r w:rsidR="000E133E" w:rsidRPr="0039567B">
        <w:rPr>
          <w:sz w:val="24"/>
          <w:szCs w:val="24"/>
        </w:rPr>
        <w:t>o</w:t>
      </w:r>
      <w:r w:rsidR="000E133E" w:rsidRPr="0039567B">
        <w:rPr>
          <w:spacing w:val="9"/>
          <w:sz w:val="24"/>
          <w:szCs w:val="24"/>
        </w:rPr>
        <w:t xml:space="preserve"> </w:t>
      </w:r>
      <w:r w:rsidR="000E133E" w:rsidRPr="0039567B">
        <w:rPr>
          <w:sz w:val="24"/>
          <w:szCs w:val="24"/>
        </w:rPr>
        <w:t>b</w:t>
      </w:r>
      <w:r w:rsidR="000E133E" w:rsidRPr="0039567B">
        <w:rPr>
          <w:spacing w:val="-1"/>
          <w:sz w:val="24"/>
          <w:szCs w:val="24"/>
        </w:rPr>
        <w:t>e</w:t>
      </w:r>
      <w:r w:rsidR="000E133E" w:rsidRPr="0039567B">
        <w:rPr>
          <w:sz w:val="24"/>
          <w:szCs w:val="24"/>
        </w:rPr>
        <w:t>ndr</w:t>
      </w:r>
      <w:r w:rsidR="000E133E" w:rsidRPr="0039567B">
        <w:rPr>
          <w:spacing w:val="-2"/>
          <w:sz w:val="24"/>
          <w:szCs w:val="24"/>
        </w:rPr>
        <w:t>ą</w:t>
      </w:r>
      <w:r w:rsidR="000E133E" w:rsidRPr="0039567B">
        <w:rPr>
          <w:sz w:val="24"/>
          <w:szCs w:val="24"/>
        </w:rPr>
        <w:t>sias p</w:t>
      </w:r>
      <w:r w:rsidR="000E133E" w:rsidRPr="0039567B">
        <w:rPr>
          <w:spacing w:val="-1"/>
          <w:sz w:val="24"/>
          <w:szCs w:val="24"/>
        </w:rPr>
        <w:t>a</w:t>
      </w:r>
      <w:r w:rsidR="000E133E" w:rsidRPr="0039567B">
        <w:rPr>
          <w:sz w:val="24"/>
          <w:szCs w:val="24"/>
        </w:rPr>
        <w:t>j</w:t>
      </w:r>
      <w:r w:rsidR="000E133E" w:rsidRPr="0039567B">
        <w:rPr>
          <w:spacing w:val="2"/>
          <w:sz w:val="24"/>
          <w:szCs w:val="24"/>
        </w:rPr>
        <w:t>a</w:t>
      </w:r>
      <w:r w:rsidR="000E133E" w:rsidRPr="0039567B">
        <w:rPr>
          <w:sz w:val="24"/>
          <w:szCs w:val="24"/>
        </w:rPr>
        <w:t>mas, ku</w:t>
      </w:r>
      <w:r w:rsidR="000E133E" w:rsidRPr="0039567B">
        <w:rPr>
          <w:spacing w:val="2"/>
          <w:sz w:val="24"/>
          <w:szCs w:val="24"/>
        </w:rPr>
        <w:t>r</w:t>
      </w:r>
      <w:r w:rsidR="000E133E" w:rsidRPr="0039567B">
        <w:rPr>
          <w:sz w:val="24"/>
          <w:szCs w:val="24"/>
        </w:rPr>
        <w:t>ios laikomos</w:t>
      </w:r>
      <w:r w:rsidR="000E133E" w:rsidRPr="0039567B">
        <w:rPr>
          <w:spacing w:val="10"/>
          <w:sz w:val="24"/>
          <w:szCs w:val="24"/>
        </w:rPr>
        <w:t xml:space="preserve"> </w:t>
      </w:r>
      <w:r w:rsidR="000E133E" w:rsidRPr="0039567B">
        <w:rPr>
          <w:spacing w:val="-2"/>
          <w:sz w:val="24"/>
          <w:szCs w:val="24"/>
        </w:rPr>
        <w:t>b</w:t>
      </w:r>
      <w:r w:rsidR="000E133E" w:rsidRPr="0039567B">
        <w:rPr>
          <w:spacing w:val="-1"/>
          <w:sz w:val="24"/>
          <w:szCs w:val="24"/>
        </w:rPr>
        <w:t>a</w:t>
      </w:r>
      <w:r w:rsidR="000E133E" w:rsidRPr="0039567B">
        <w:rPr>
          <w:sz w:val="24"/>
          <w:szCs w:val="24"/>
        </w:rPr>
        <w:t>nke</w:t>
      </w:r>
      <w:r w:rsidR="000E133E" w:rsidRPr="0039567B">
        <w:rPr>
          <w:spacing w:val="8"/>
          <w:sz w:val="24"/>
          <w:szCs w:val="24"/>
        </w:rPr>
        <w:t xml:space="preserve"> </w:t>
      </w:r>
      <w:r w:rsidR="000E133E" w:rsidRPr="0039567B">
        <w:rPr>
          <w:spacing w:val="-1"/>
          <w:sz w:val="24"/>
          <w:szCs w:val="24"/>
        </w:rPr>
        <w:t>e</w:t>
      </w:r>
      <w:r w:rsidR="000E133E" w:rsidRPr="0039567B">
        <w:rPr>
          <w:sz w:val="24"/>
          <w:szCs w:val="24"/>
        </w:rPr>
        <w:t>inamojo</w:t>
      </w:r>
      <w:r w:rsidR="000E133E" w:rsidRPr="0039567B">
        <w:rPr>
          <w:spacing w:val="1"/>
          <w:sz w:val="24"/>
          <w:szCs w:val="24"/>
        </w:rPr>
        <w:t>j</w:t>
      </w:r>
      <w:r w:rsidR="000E133E" w:rsidRPr="0039567B">
        <w:rPr>
          <w:spacing w:val="-1"/>
          <w:sz w:val="24"/>
          <w:szCs w:val="24"/>
        </w:rPr>
        <w:t>e</w:t>
      </w:r>
      <w:r w:rsidR="000E133E" w:rsidRPr="0039567B">
        <w:rPr>
          <w:sz w:val="24"/>
          <w:szCs w:val="24"/>
        </w:rPr>
        <w:t>, p</w:t>
      </w:r>
      <w:r w:rsidR="000E133E" w:rsidRPr="0039567B">
        <w:rPr>
          <w:spacing w:val="-1"/>
          <w:sz w:val="24"/>
          <w:szCs w:val="24"/>
        </w:rPr>
        <w:t>a</w:t>
      </w:r>
      <w:r w:rsidR="000E133E" w:rsidRPr="0039567B">
        <w:rPr>
          <w:sz w:val="24"/>
          <w:szCs w:val="24"/>
        </w:rPr>
        <w:t>r</w:t>
      </w:r>
      <w:r w:rsidR="000E133E" w:rsidRPr="0039567B">
        <w:rPr>
          <w:spacing w:val="-2"/>
          <w:sz w:val="24"/>
          <w:szCs w:val="24"/>
        </w:rPr>
        <w:t>a</w:t>
      </w:r>
      <w:r w:rsidR="000E133E" w:rsidRPr="0039567B">
        <w:rPr>
          <w:sz w:val="24"/>
          <w:szCs w:val="24"/>
        </w:rPr>
        <w:t xml:space="preserve">mos </w:t>
      </w:r>
      <w:r w:rsidR="000E133E" w:rsidRPr="0039567B">
        <w:rPr>
          <w:spacing w:val="1"/>
          <w:sz w:val="24"/>
          <w:szCs w:val="24"/>
        </w:rPr>
        <w:t>l</w:t>
      </w:r>
      <w:r w:rsidR="000E133E" w:rsidRPr="0039567B">
        <w:rPr>
          <w:spacing w:val="-1"/>
          <w:sz w:val="24"/>
          <w:szCs w:val="24"/>
        </w:rPr>
        <w:t>ė</w:t>
      </w:r>
      <w:r w:rsidR="000E133E" w:rsidRPr="0039567B">
        <w:rPr>
          <w:sz w:val="24"/>
          <w:szCs w:val="24"/>
        </w:rPr>
        <w:t>šų ir kitose s</w:t>
      </w:r>
      <w:r w:rsidR="000E133E" w:rsidRPr="0039567B">
        <w:rPr>
          <w:spacing w:val="-1"/>
          <w:sz w:val="24"/>
          <w:szCs w:val="24"/>
        </w:rPr>
        <w:t>ą</w:t>
      </w:r>
      <w:r w:rsidR="000E133E" w:rsidRPr="0039567B">
        <w:rPr>
          <w:spacing w:val="2"/>
          <w:sz w:val="24"/>
          <w:szCs w:val="24"/>
        </w:rPr>
        <w:t>s</w:t>
      </w:r>
      <w:r w:rsidR="000E133E" w:rsidRPr="0039567B">
        <w:rPr>
          <w:sz w:val="24"/>
          <w:szCs w:val="24"/>
        </w:rPr>
        <w:t>k</w:t>
      </w:r>
      <w:r w:rsidR="000E133E" w:rsidRPr="0039567B">
        <w:rPr>
          <w:spacing w:val="-1"/>
          <w:sz w:val="24"/>
          <w:szCs w:val="24"/>
        </w:rPr>
        <w:t>a</w:t>
      </w:r>
      <w:r w:rsidR="000E133E" w:rsidRPr="0039567B">
        <w:rPr>
          <w:sz w:val="24"/>
          <w:szCs w:val="24"/>
        </w:rPr>
        <w:t>i</w:t>
      </w:r>
      <w:r w:rsidR="000E133E" w:rsidRPr="0039567B">
        <w:rPr>
          <w:spacing w:val="1"/>
          <w:sz w:val="24"/>
          <w:szCs w:val="24"/>
        </w:rPr>
        <w:t>t</w:t>
      </w:r>
      <w:r w:rsidR="000E133E" w:rsidRPr="0039567B">
        <w:rPr>
          <w:sz w:val="24"/>
          <w:szCs w:val="24"/>
        </w:rPr>
        <w:t>ose, o</w:t>
      </w:r>
      <w:r w:rsidR="000E133E" w:rsidRPr="0039567B">
        <w:rPr>
          <w:spacing w:val="-1"/>
          <w:sz w:val="24"/>
          <w:szCs w:val="24"/>
        </w:rPr>
        <w:t xml:space="preserve"> </w:t>
      </w:r>
      <w:r w:rsidR="000E133E" w:rsidRPr="0039567B">
        <w:rPr>
          <w:sz w:val="24"/>
          <w:szCs w:val="24"/>
        </w:rPr>
        <w:t>v</w:t>
      </w:r>
      <w:r w:rsidR="000E133E" w:rsidRPr="0039567B">
        <w:rPr>
          <w:spacing w:val="-1"/>
          <w:sz w:val="24"/>
          <w:szCs w:val="24"/>
        </w:rPr>
        <w:t>a</w:t>
      </w:r>
      <w:r w:rsidR="000E133E" w:rsidRPr="0039567B">
        <w:rPr>
          <w:sz w:val="24"/>
          <w:szCs w:val="24"/>
        </w:rPr>
        <w:t>l</w:t>
      </w:r>
      <w:r w:rsidR="000E133E" w:rsidRPr="0039567B">
        <w:rPr>
          <w:spacing w:val="1"/>
          <w:sz w:val="24"/>
          <w:szCs w:val="24"/>
        </w:rPr>
        <w:t>i</w:t>
      </w:r>
      <w:r w:rsidR="000E133E" w:rsidRPr="0039567B">
        <w:rPr>
          <w:sz w:val="24"/>
          <w:szCs w:val="24"/>
        </w:rPr>
        <w:t>uta</w:t>
      </w:r>
      <w:r w:rsidR="000E133E" w:rsidRPr="0039567B">
        <w:rPr>
          <w:spacing w:val="1"/>
          <w:sz w:val="24"/>
          <w:szCs w:val="24"/>
        </w:rPr>
        <w:t xml:space="preserve"> </w:t>
      </w:r>
      <w:r w:rsidR="000E133E" w:rsidRPr="0039567B">
        <w:rPr>
          <w:sz w:val="24"/>
          <w:szCs w:val="24"/>
        </w:rPr>
        <w:t>– v</w:t>
      </w:r>
      <w:r w:rsidR="000E133E" w:rsidRPr="0039567B">
        <w:rPr>
          <w:spacing w:val="-1"/>
          <w:sz w:val="24"/>
          <w:szCs w:val="24"/>
        </w:rPr>
        <w:t>a</w:t>
      </w:r>
      <w:r w:rsidR="000E133E" w:rsidRPr="0039567B">
        <w:rPr>
          <w:sz w:val="24"/>
          <w:szCs w:val="24"/>
        </w:rPr>
        <w:t>l</w:t>
      </w:r>
      <w:r w:rsidR="000E133E" w:rsidRPr="0039567B">
        <w:rPr>
          <w:spacing w:val="1"/>
          <w:sz w:val="24"/>
          <w:szCs w:val="24"/>
        </w:rPr>
        <w:t>i</w:t>
      </w:r>
      <w:r w:rsidR="000E133E" w:rsidRPr="0039567B">
        <w:rPr>
          <w:sz w:val="24"/>
          <w:szCs w:val="24"/>
        </w:rPr>
        <w:t>ut</w:t>
      </w:r>
      <w:r w:rsidR="000E133E" w:rsidRPr="0039567B">
        <w:rPr>
          <w:spacing w:val="1"/>
          <w:sz w:val="24"/>
          <w:szCs w:val="24"/>
        </w:rPr>
        <w:t>i</w:t>
      </w:r>
      <w:r w:rsidR="000E133E" w:rsidRPr="0039567B">
        <w:rPr>
          <w:sz w:val="24"/>
          <w:szCs w:val="24"/>
        </w:rPr>
        <w:t>n</w:t>
      </w:r>
      <w:r w:rsidR="000E133E" w:rsidRPr="0039567B">
        <w:rPr>
          <w:spacing w:val="-1"/>
          <w:sz w:val="24"/>
          <w:szCs w:val="24"/>
        </w:rPr>
        <w:t>ė</w:t>
      </w:r>
      <w:r w:rsidR="000E133E" w:rsidRPr="0039567B">
        <w:rPr>
          <w:sz w:val="24"/>
          <w:szCs w:val="24"/>
        </w:rPr>
        <w:t>je s</w:t>
      </w:r>
      <w:r w:rsidR="000E133E" w:rsidRPr="0039567B">
        <w:rPr>
          <w:spacing w:val="-1"/>
          <w:sz w:val="24"/>
          <w:szCs w:val="24"/>
        </w:rPr>
        <w:t>ą</w:t>
      </w:r>
      <w:r w:rsidR="000E133E" w:rsidRPr="0039567B">
        <w:rPr>
          <w:sz w:val="24"/>
          <w:szCs w:val="24"/>
        </w:rPr>
        <w:t>skaitoje.</w:t>
      </w:r>
    </w:p>
    <w:p w14:paraId="4625FAF0" w14:textId="1C37AA33" w:rsidR="000E133E" w:rsidRPr="0039567B" w:rsidRDefault="006F34BF" w:rsidP="000E133E">
      <w:pPr>
        <w:widowControl w:val="0"/>
        <w:autoSpaceDE w:val="0"/>
        <w:autoSpaceDN w:val="0"/>
        <w:adjustRightInd w:val="0"/>
        <w:spacing w:line="360" w:lineRule="auto"/>
        <w:ind w:firstLine="851"/>
        <w:jc w:val="both"/>
        <w:rPr>
          <w:sz w:val="24"/>
          <w:szCs w:val="24"/>
        </w:rPr>
      </w:pPr>
      <w:r w:rsidRPr="0039567B">
        <w:rPr>
          <w:sz w:val="24"/>
          <w:szCs w:val="24"/>
        </w:rPr>
        <w:t>4</w:t>
      </w:r>
      <w:r w:rsidR="00B96A66">
        <w:rPr>
          <w:sz w:val="24"/>
          <w:szCs w:val="24"/>
        </w:rPr>
        <w:t>0</w:t>
      </w:r>
      <w:r w:rsidR="000E133E" w:rsidRPr="0039567B">
        <w:rPr>
          <w:sz w:val="24"/>
          <w:szCs w:val="24"/>
        </w:rPr>
        <w:t xml:space="preserve">. Kultūros </w:t>
      </w:r>
      <w:r w:rsidR="000E133E" w:rsidRPr="0039567B">
        <w:rPr>
          <w:spacing w:val="-1"/>
          <w:sz w:val="24"/>
          <w:szCs w:val="24"/>
        </w:rPr>
        <w:t>ce</w:t>
      </w:r>
      <w:r w:rsidR="000E133E" w:rsidRPr="0039567B">
        <w:rPr>
          <w:sz w:val="24"/>
          <w:szCs w:val="24"/>
        </w:rPr>
        <w:t>ntro iš</w:t>
      </w:r>
      <w:r w:rsidR="000E133E" w:rsidRPr="0039567B">
        <w:rPr>
          <w:spacing w:val="1"/>
          <w:sz w:val="24"/>
          <w:szCs w:val="24"/>
        </w:rPr>
        <w:t>l</w:t>
      </w:r>
      <w:r w:rsidR="000E133E" w:rsidRPr="0039567B">
        <w:rPr>
          <w:spacing w:val="-1"/>
          <w:sz w:val="24"/>
          <w:szCs w:val="24"/>
        </w:rPr>
        <w:t>a</w:t>
      </w:r>
      <w:r w:rsidR="000E133E" w:rsidRPr="0039567B">
        <w:rPr>
          <w:sz w:val="24"/>
          <w:szCs w:val="24"/>
        </w:rPr>
        <w:t>i</w:t>
      </w:r>
      <w:r w:rsidR="000E133E" w:rsidRPr="0039567B">
        <w:rPr>
          <w:spacing w:val="3"/>
          <w:sz w:val="24"/>
          <w:szCs w:val="24"/>
        </w:rPr>
        <w:t>d</w:t>
      </w:r>
      <w:r w:rsidR="000E133E" w:rsidRPr="0039567B">
        <w:rPr>
          <w:spacing w:val="-1"/>
          <w:sz w:val="24"/>
          <w:szCs w:val="24"/>
        </w:rPr>
        <w:t>a</w:t>
      </w:r>
      <w:r w:rsidR="000E133E" w:rsidRPr="0039567B">
        <w:rPr>
          <w:sz w:val="24"/>
          <w:szCs w:val="24"/>
        </w:rPr>
        <w:t>s suda</w:t>
      </w:r>
      <w:r w:rsidR="000E133E" w:rsidRPr="0039567B">
        <w:rPr>
          <w:spacing w:val="-1"/>
          <w:sz w:val="24"/>
          <w:szCs w:val="24"/>
        </w:rPr>
        <w:t>r</w:t>
      </w:r>
      <w:r w:rsidR="000E133E" w:rsidRPr="0039567B">
        <w:rPr>
          <w:sz w:val="24"/>
          <w:szCs w:val="24"/>
        </w:rPr>
        <w:t>o:</w:t>
      </w:r>
    </w:p>
    <w:p w14:paraId="3A18AE57" w14:textId="0E4CB7CE" w:rsidR="000E133E" w:rsidRPr="0039567B" w:rsidRDefault="000E133E" w:rsidP="000E133E">
      <w:pPr>
        <w:widowControl w:val="0"/>
        <w:autoSpaceDE w:val="0"/>
        <w:autoSpaceDN w:val="0"/>
        <w:adjustRightInd w:val="0"/>
        <w:spacing w:line="360" w:lineRule="auto"/>
        <w:ind w:right="70" w:firstLine="851"/>
        <w:jc w:val="both"/>
        <w:rPr>
          <w:sz w:val="24"/>
          <w:szCs w:val="24"/>
        </w:rPr>
      </w:pPr>
      <w:r w:rsidRPr="0039567B">
        <w:rPr>
          <w:sz w:val="24"/>
          <w:szCs w:val="24"/>
        </w:rPr>
        <w:t>4</w:t>
      </w:r>
      <w:r w:rsidR="00B96A66">
        <w:rPr>
          <w:sz w:val="24"/>
          <w:szCs w:val="24"/>
        </w:rPr>
        <w:t>0</w:t>
      </w:r>
      <w:r w:rsidRPr="0039567B">
        <w:rPr>
          <w:sz w:val="24"/>
          <w:szCs w:val="24"/>
        </w:rPr>
        <w:t>.1. lėšos,</w:t>
      </w:r>
      <w:r w:rsidRPr="0039567B">
        <w:rPr>
          <w:spacing w:val="23"/>
          <w:sz w:val="24"/>
          <w:szCs w:val="24"/>
        </w:rPr>
        <w:t xml:space="preserve"> </w:t>
      </w:r>
      <w:r w:rsidRPr="0039567B">
        <w:rPr>
          <w:sz w:val="24"/>
          <w:szCs w:val="24"/>
        </w:rPr>
        <w:t xml:space="preserve">skirtos </w:t>
      </w:r>
      <w:r w:rsidRPr="0039567B">
        <w:rPr>
          <w:spacing w:val="2"/>
          <w:sz w:val="24"/>
          <w:szCs w:val="24"/>
        </w:rPr>
        <w:t>d</w:t>
      </w:r>
      <w:r w:rsidRPr="0039567B">
        <w:rPr>
          <w:spacing w:val="-1"/>
          <w:sz w:val="24"/>
          <w:szCs w:val="24"/>
        </w:rPr>
        <w:t>a</w:t>
      </w:r>
      <w:r w:rsidRPr="0039567B">
        <w:rPr>
          <w:spacing w:val="1"/>
          <w:sz w:val="24"/>
          <w:szCs w:val="24"/>
        </w:rPr>
        <w:t>r</w:t>
      </w:r>
      <w:r w:rsidRPr="0039567B">
        <w:rPr>
          <w:sz w:val="24"/>
          <w:szCs w:val="24"/>
        </w:rPr>
        <w:t>buoto</w:t>
      </w:r>
      <w:r w:rsidRPr="0039567B">
        <w:rPr>
          <w:spacing w:val="1"/>
          <w:sz w:val="24"/>
          <w:szCs w:val="24"/>
        </w:rPr>
        <w:t>j</w:t>
      </w:r>
      <w:r w:rsidRPr="0039567B">
        <w:rPr>
          <w:sz w:val="24"/>
          <w:szCs w:val="24"/>
        </w:rPr>
        <w:t>ų d</w:t>
      </w:r>
      <w:r w:rsidRPr="0039567B">
        <w:rPr>
          <w:spacing w:val="-1"/>
          <w:sz w:val="24"/>
          <w:szCs w:val="24"/>
        </w:rPr>
        <w:t>a</w:t>
      </w:r>
      <w:r w:rsidRPr="0039567B">
        <w:rPr>
          <w:sz w:val="24"/>
          <w:szCs w:val="24"/>
        </w:rPr>
        <w:t>rbo</w:t>
      </w:r>
      <w:r w:rsidRPr="0039567B">
        <w:rPr>
          <w:spacing w:val="23"/>
          <w:sz w:val="24"/>
          <w:szCs w:val="24"/>
        </w:rPr>
        <w:t xml:space="preserve"> </w:t>
      </w:r>
      <w:r w:rsidRPr="0039567B">
        <w:rPr>
          <w:sz w:val="24"/>
          <w:szCs w:val="24"/>
        </w:rPr>
        <w:t>u</w:t>
      </w:r>
      <w:r w:rsidRPr="0039567B">
        <w:rPr>
          <w:spacing w:val="1"/>
          <w:sz w:val="24"/>
          <w:szCs w:val="24"/>
        </w:rPr>
        <w:t>ž</w:t>
      </w:r>
      <w:r w:rsidRPr="0039567B">
        <w:rPr>
          <w:sz w:val="24"/>
          <w:szCs w:val="24"/>
        </w:rPr>
        <w:t>moke</w:t>
      </w:r>
      <w:r w:rsidRPr="0039567B">
        <w:rPr>
          <w:spacing w:val="2"/>
          <w:sz w:val="24"/>
          <w:szCs w:val="24"/>
        </w:rPr>
        <w:t>s</w:t>
      </w:r>
      <w:r w:rsidRPr="0039567B">
        <w:rPr>
          <w:spacing w:val="-1"/>
          <w:sz w:val="24"/>
          <w:szCs w:val="24"/>
        </w:rPr>
        <w:t>č</w:t>
      </w:r>
      <w:r w:rsidRPr="0039567B">
        <w:rPr>
          <w:sz w:val="24"/>
          <w:szCs w:val="24"/>
        </w:rPr>
        <w:t>iui</w:t>
      </w:r>
      <w:r w:rsidRPr="0039567B">
        <w:rPr>
          <w:spacing w:val="45"/>
          <w:sz w:val="24"/>
          <w:szCs w:val="24"/>
        </w:rPr>
        <w:t xml:space="preserve"> </w:t>
      </w:r>
      <w:r w:rsidRPr="0039567B">
        <w:rPr>
          <w:sz w:val="24"/>
          <w:szCs w:val="24"/>
        </w:rPr>
        <w:t>ir</w:t>
      </w:r>
      <w:r w:rsidRPr="0039567B">
        <w:rPr>
          <w:spacing w:val="23"/>
          <w:sz w:val="24"/>
          <w:szCs w:val="24"/>
        </w:rPr>
        <w:t xml:space="preserve"> </w:t>
      </w:r>
      <w:r w:rsidRPr="0039567B">
        <w:rPr>
          <w:sz w:val="24"/>
          <w:szCs w:val="24"/>
        </w:rPr>
        <w:t>v</w:t>
      </w:r>
      <w:r w:rsidRPr="0039567B">
        <w:rPr>
          <w:spacing w:val="-1"/>
          <w:sz w:val="24"/>
          <w:szCs w:val="24"/>
        </w:rPr>
        <w:t>a</w:t>
      </w:r>
      <w:r w:rsidRPr="0039567B">
        <w:rPr>
          <w:sz w:val="24"/>
          <w:szCs w:val="24"/>
        </w:rPr>
        <w:t>ls</w:t>
      </w:r>
      <w:r w:rsidRPr="0039567B">
        <w:rPr>
          <w:spacing w:val="6"/>
          <w:sz w:val="24"/>
          <w:szCs w:val="24"/>
        </w:rPr>
        <w:t>t</w:t>
      </w:r>
      <w:r w:rsidRPr="0039567B">
        <w:rPr>
          <w:spacing w:val="-5"/>
          <w:sz w:val="24"/>
          <w:szCs w:val="24"/>
        </w:rPr>
        <w:t>y</w:t>
      </w:r>
      <w:r w:rsidRPr="0039567B">
        <w:rPr>
          <w:sz w:val="24"/>
          <w:szCs w:val="24"/>
        </w:rPr>
        <w:t>bin</w:t>
      </w:r>
      <w:r w:rsidRPr="0039567B">
        <w:rPr>
          <w:spacing w:val="1"/>
          <w:sz w:val="24"/>
          <w:szCs w:val="24"/>
        </w:rPr>
        <w:t>i</w:t>
      </w:r>
      <w:r w:rsidRPr="0039567B">
        <w:rPr>
          <w:sz w:val="24"/>
          <w:szCs w:val="24"/>
        </w:rPr>
        <w:t>o</w:t>
      </w:r>
      <w:r w:rsidRPr="0039567B">
        <w:rPr>
          <w:spacing w:val="23"/>
          <w:sz w:val="24"/>
          <w:szCs w:val="24"/>
        </w:rPr>
        <w:t xml:space="preserve"> </w:t>
      </w:r>
      <w:r w:rsidRPr="0039567B">
        <w:rPr>
          <w:sz w:val="24"/>
          <w:szCs w:val="24"/>
        </w:rPr>
        <w:t>soc</w:t>
      </w:r>
      <w:r w:rsidRPr="0039567B">
        <w:rPr>
          <w:spacing w:val="2"/>
          <w:sz w:val="24"/>
          <w:szCs w:val="24"/>
        </w:rPr>
        <w:t>i</w:t>
      </w:r>
      <w:r w:rsidRPr="0039567B">
        <w:rPr>
          <w:spacing w:val="-1"/>
          <w:sz w:val="24"/>
          <w:szCs w:val="24"/>
        </w:rPr>
        <w:t>a</w:t>
      </w:r>
      <w:r w:rsidRPr="0039567B">
        <w:rPr>
          <w:sz w:val="24"/>
          <w:szCs w:val="24"/>
        </w:rPr>
        <w:t>l</w:t>
      </w:r>
      <w:r w:rsidRPr="0039567B">
        <w:rPr>
          <w:spacing w:val="1"/>
          <w:sz w:val="24"/>
          <w:szCs w:val="24"/>
        </w:rPr>
        <w:t>i</w:t>
      </w:r>
      <w:r w:rsidRPr="0039567B">
        <w:rPr>
          <w:sz w:val="24"/>
          <w:szCs w:val="24"/>
        </w:rPr>
        <w:t>nio</w:t>
      </w:r>
      <w:r w:rsidRPr="0039567B">
        <w:rPr>
          <w:spacing w:val="24"/>
          <w:sz w:val="24"/>
          <w:szCs w:val="24"/>
        </w:rPr>
        <w:t xml:space="preserve"> </w:t>
      </w:r>
      <w:r w:rsidRPr="0039567B">
        <w:rPr>
          <w:sz w:val="24"/>
          <w:szCs w:val="24"/>
        </w:rPr>
        <w:t>d</w:t>
      </w:r>
      <w:r w:rsidRPr="0039567B">
        <w:rPr>
          <w:spacing w:val="-1"/>
          <w:sz w:val="24"/>
          <w:szCs w:val="24"/>
        </w:rPr>
        <w:t>ra</w:t>
      </w:r>
      <w:r w:rsidRPr="0039567B">
        <w:rPr>
          <w:sz w:val="24"/>
          <w:szCs w:val="24"/>
        </w:rPr>
        <w:t>udi</w:t>
      </w:r>
      <w:r w:rsidRPr="0039567B">
        <w:rPr>
          <w:spacing w:val="1"/>
          <w:sz w:val="24"/>
          <w:szCs w:val="24"/>
        </w:rPr>
        <w:t>m</w:t>
      </w:r>
      <w:r w:rsidRPr="0039567B">
        <w:rPr>
          <w:sz w:val="24"/>
          <w:szCs w:val="24"/>
        </w:rPr>
        <w:t>o į</w:t>
      </w:r>
      <w:r w:rsidRPr="0039567B">
        <w:rPr>
          <w:spacing w:val="1"/>
          <w:sz w:val="24"/>
          <w:szCs w:val="24"/>
        </w:rPr>
        <w:t>m</w:t>
      </w:r>
      <w:r w:rsidRPr="0039567B">
        <w:rPr>
          <w:sz w:val="24"/>
          <w:szCs w:val="24"/>
        </w:rPr>
        <w:t>okoms;</w:t>
      </w:r>
    </w:p>
    <w:p w14:paraId="5FE521AF" w14:textId="5706B235" w:rsidR="000E133E" w:rsidRPr="0039567B" w:rsidRDefault="000E133E" w:rsidP="000E133E">
      <w:pPr>
        <w:widowControl w:val="0"/>
        <w:autoSpaceDE w:val="0"/>
        <w:autoSpaceDN w:val="0"/>
        <w:adjustRightInd w:val="0"/>
        <w:spacing w:line="360" w:lineRule="auto"/>
        <w:ind w:firstLine="851"/>
        <w:jc w:val="both"/>
        <w:rPr>
          <w:sz w:val="24"/>
          <w:szCs w:val="24"/>
        </w:rPr>
      </w:pPr>
      <w:r w:rsidRPr="0039567B">
        <w:rPr>
          <w:sz w:val="24"/>
          <w:szCs w:val="24"/>
        </w:rPr>
        <w:t>4</w:t>
      </w:r>
      <w:r w:rsidR="00B96A66">
        <w:rPr>
          <w:sz w:val="24"/>
          <w:szCs w:val="24"/>
        </w:rPr>
        <w:t>0</w:t>
      </w:r>
      <w:r w:rsidRPr="0039567B">
        <w:rPr>
          <w:sz w:val="24"/>
          <w:szCs w:val="24"/>
        </w:rPr>
        <w:t>.2.  lėšos p</w:t>
      </w:r>
      <w:r w:rsidRPr="0039567B">
        <w:rPr>
          <w:spacing w:val="-1"/>
          <w:sz w:val="24"/>
          <w:szCs w:val="24"/>
        </w:rPr>
        <w:t>a</w:t>
      </w:r>
      <w:r w:rsidRPr="0039567B">
        <w:rPr>
          <w:sz w:val="24"/>
          <w:szCs w:val="24"/>
        </w:rPr>
        <w:t>sta</w:t>
      </w:r>
      <w:r w:rsidRPr="0039567B">
        <w:rPr>
          <w:spacing w:val="1"/>
          <w:sz w:val="24"/>
          <w:szCs w:val="24"/>
        </w:rPr>
        <w:t>t</w:t>
      </w:r>
      <w:r w:rsidRPr="0039567B">
        <w:rPr>
          <w:spacing w:val="-1"/>
          <w:sz w:val="24"/>
          <w:szCs w:val="24"/>
        </w:rPr>
        <w:t>a</w:t>
      </w:r>
      <w:r w:rsidRPr="0039567B">
        <w:rPr>
          <w:sz w:val="24"/>
          <w:szCs w:val="24"/>
        </w:rPr>
        <w:t>ms</w:t>
      </w:r>
      <w:r w:rsidRPr="0039567B">
        <w:rPr>
          <w:spacing w:val="1"/>
          <w:sz w:val="24"/>
          <w:szCs w:val="24"/>
        </w:rPr>
        <w:t xml:space="preserve"> </w:t>
      </w:r>
      <w:r w:rsidRPr="0039567B">
        <w:rPr>
          <w:sz w:val="24"/>
          <w:szCs w:val="24"/>
        </w:rPr>
        <w:t>iš</w:t>
      </w:r>
      <w:r w:rsidRPr="0039567B">
        <w:rPr>
          <w:spacing w:val="1"/>
          <w:sz w:val="24"/>
          <w:szCs w:val="24"/>
        </w:rPr>
        <w:t>l</w:t>
      </w:r>
      <w:r w:rsidRPr="0039567B">
        <w:rPr>
          <w:spacing w:val="-1"/>
          <w:sz w:val="24"/>
          <w:szCs w:val="24"/>
        </w:rPr>
        <w:t>a</w:t>
      </w:r>
      <w:r w:rsidRPr="0039567B">
        <w:rPr>
          <w:sz w:val="24"/>
          <w:szCs w:val="24"/>
        </w:rPr>
        <w:t>i</w:t>
      </w:r>
      <w:r w:rsidRPr="0039567B">
        <w:rPr>
          <w:spacing w:val="3"/>
          <w:sz w:val="24"/>
          <w:szCs w:val="24"/>
        </w:rPr>
        <w:t>k</w:t>
      </w:r>
      <w:r w:rsidRPr="0039567B">
        <w:rPr>
          <w:spacing w:val="-4"/>
          <w:sz w:val="24"/>
          <w:szCs w:val="24"/>
        </w:rPr>
        <w:t>y</w:t>
      </w:r>
      <w:r w:rsidRPr="0039567B">
        <w:rPr>
          <w:sz w:val="24"/>
          <w:szCs w:val="24"/>
        </w:rPr>
        <w:t xml:space="preserve">ti, </w:t>
      </w:r>
      <w:r w:rsidRPr="0039567B">
        <w:rPr>
          <w:spacing w:val="-1"/>
          <w:sz w:val="24"/>
          <w:szCs w:val="24"/>
        </w:rPr>
        <w:t>e</w:t>
      </w:r>
      <w:r w:rsidRPr="0039567B">
        <w:rPr>
          <w:sz w:val="24"/>
          <w:szCs w:val="24"/>
        </w:rPr>
        <w:t>inam</w:t>
      </w:r>
      <w:r w:rsidRPr="0039567B">
        <w:rPr>
          <w:spacing w:val="-1"/>
          <w:sz w:val="24"/>
          <w:szCs w:val="24"/>
        </w:rPr>
        <w:t>a</w:t>
      </w:r>
      <w:r w:rsidRPr="0039567B">
        <w:rPr>
          <w:sz w:val="24"/>
          <w:szCs w:val="24"/>
        </w:rPr>
        <w:t xml:space="preserve">jam </w:t>
      </w:r>
      <w:r w:rsidRPr="0039567B">
        <w:rPr>
          <w:spacing w:val="1"/>
          <w:sz w:val="24"/>
          <w:szCs w:val="24"/>
        </w:rPr>
        <w:t>r</w:t>
      </w:r>
      <w:r w:rsidRPr="0039567B">
        <w:rPr>
          <w:spacing w:val="-1"/>
          <w:sz w:val="24"/>
          <w:szCs w:val="24"/>
        </w:rPr>
        <w:t>e</w:t>
      </w:r>
      <w:r w:rsidRPr="0039567B">
        <w:rPr>
          <w:sz w:val="24"/>
          <w:szCs w:val="24"/>
        </w:rPr>
        <w:t>mon</w:t>
      </w:r>
      <w:r w:rsidRPr="0039567B">
        <w:rPr>
          <w:spacing w:val="1"/>
          <w:sz w:val="24"/>
          <w:szCs w:val="24"/>
        </w:rPr>
        <w:t>t</w:t>
      </w:r>
      <w:r w:rsidRPr="0039567B">
        <w:rPr>
          <w:sz w:val="24"/>
          <w:szCs w:val="24"/>
        </w:rPr>
        <w:t>ui</w:t>
      </w:r>
      <w:r w:rsidRPr="0039567B">
        <w:rPr>
          <w:spacing w:val="1"/>
          <w:sz w:val="24"/>
          <w:szCs w:val="24"/>
        </w:rPr>
        <w:t xml:space="preserve"> </w:t>
      </w:r>
      <w:r w:rsidRPr="0039567B">
        <w:rPr>
          <w:spacing w:val="-1"/>
          <w:sz w:val="24"/>
          <w:szCs w:val="24"/>
        </w:rPr>
        <w:t>a</w:t>
      </w:r>
      <w:r w:rsidRPr="0039567B">
        <w:rPr>
          <w:sz w:val="24"/>
          <w:szCs w:val="24"/>
        </w:rPr>
        <w:t>t</w:t>
      </w:r>
      <w:r w:rsidRPr="0039567B">
        <w:rPr>
          <w:spacing w:val="1"/>
          <w:sz w:val="24"/>
          <w:szCs w:val="24"/>
        </w:rPr>
        <w:t>l</w:t>
      </w:r>
      <w:r w:rsidRPr="0039567B">
        <w:rPr>
          <w:sz w:val="24"/>
          <w:szCs w:val="24"/>
        </w:rPr>
        <w:t>ik</w:t>
      </w:r>
      <w:r w:rsidRPr="0039567B">
        <w:rPr>
          <w:spacing w:val="1"/>
          <w:sz w:val="24"/>
          <w:szCs w:val="24"/>
        </w:rPr>
        <w:t>ti</w:t>
      </w:r>
      <w:r w:rsidRPr="0039567B">
        <w:rPr>
          <w:sz w:val="24"/>
          <w:szCs w:val="24"/>
        </w:rPr>
        <w:t>, tur</w:t>
      </w:r>
      <w:r w:rsidRPr="0039567B">
        <w:rPr>
          <w:spacing w:val="1"/>
          <w:sz w:val="24"/>
          <w:szCs w:val="24"/>
        </w:rPr>
        <w:t>t</w:t>
      </w:r>
      <w:r w:rsidRPr="0039567B">
        <w:rPr>
          <w:sz w:val="24"/>
          <w:szCs w:val="24"/>
        </w:rPr>
        <w:t xml:space="preserve">ui </w:t>
      </w:r>
      <w:r w:rsidRPr="0039567B">
        <w:rPr>
          <w:spacing w:val="-2"/>
          <w:sz w:val="24"/>
          <w:szCs w:val="24"/>
        </w:rPr>
        <w:t>į</w:t>
      </w:r>
      <w:r w:rsidRPr="0039567B">
        <w:rPr>
          <w:sz w:val="24"/>
          <w:szCs w:val="24"/>
        </w:rPr>
        <w:t>sig</w:t>
      </w:r>
      <w:r w:rsidRPr="0039567B">
        <w:rPr>
          <w:spacing w:val="-4"/>
          <w:sz w:val="24"/>
          <w:szCs w:val="24"/>
        </w:rPr>
        <w:t>y</w:t>
      </w:r>
      <w:r w:rsidRPr="0039567B">
        <w:rPr>
          <w:sz w:val="24"/>
          <w:szCs w:val="24"/>
        </w:rPr>
        <w:t>ti;</w:t>
      </w:r>
    </w:p>
    <w:p w14:paraId="744A2DDB" w14:textId="1F629DBE" w:rsidR="000E133E" w:rsidRPr="0039567B" w:rsidRDefault="000E133E" w:rsidP="000E133E">
      <w:pPr>
        <w:widowControl w:val="0"/>
        <w:autoSpaceDE w:val="0"/>
        <w:autoSpaceDN w:val="0"/>
        <w:adjustRightInd w:val="0"/>
        <w:spacing w:line="360" w:lineRule="auto"/>
        <w:ind w:firstLine="851"/>
        <w:jc w:val="both"/>
        <w:rPr>
          <w:sz w:val="24"/>
          <w:szCs w:val="24"/>
        </w:rPr>
      </w:pPr>
      <w:r w:rsidRPr="0039567B">
        <w:rPr>
          <w:sz w:val="24"/>
          <w:szCs w:val="24"/>
        </w:rPr>
        <w:t>4</w:t>
      </w:r>
      <w:r w:rsidR="00B96A66">
        <w:rPr>
          <w:sz w:val="24"/>
          <w:szCs w:val="24"/>
        </w:rPr>
        <w:t>0</w:t>
      </w:r>
      <w:r w:rsidRPr="0039567B">
        <w:rPr>
          <w:sz w:val="24"/>
          <w:szCs w:val="24"/>
        </w:rPr>
        <w:t>.3.</w:t>
      </w:r>
      <w:r w:rsidRPr="0039567B">
        <w:rPr>
          <w:spacing w:val="-10"/>
          <w:sz w:val="24"/>
          <w:szCs w:val="24"/>
        </w:rPr>
        <w:t xml:space="preserve">  </w:t>
      </w:r>
      <w:r w:rsidRPr="0039567B">
        <w:rPr>
          <w:sz w:val="24"/>
          <w:szCs w:val="24"/>
        </w:rPr>
        <w:t>lėšos, sus</w:t>
      </w:r>
      <w:r w:rsidRPr="0039567B">
        <w:rPr>
          <w:spacing w:val="1"/>
          <w:sz w:val="24"/>
          <w:szCs w:val="24"/>
        </w:rPr>
        <w:t>i</w:t>
      </w:r>
      <w:r w:rsidRPr="0039567B">
        <w:rPr>
          <w:sz w:val="24"/>
          <w:szCs w:val="24"/>
        </w:rPr>
        <w:t>jus</w:t>
      </w:r>
      <w:r w:rsidRPr="0039567B">
        <w:rPr>
          <w:spacing w:val="1"/>
          <w:sz w:val="24"/>
          <w:szCs w:val="24"/>
        </w:rPr>
        <w:t>i</w:t>
      </w:r>
      <w:r w:rsidRPr="0039567B">
        <w:rPr>
          <w:sz w:val="24"/>
          <w:szCs w:val="24"/>
        </w:rPr>
        <w:t>os</w:t>
      </w:r>
      <w:r w:rsidRPr="0039567B">
        <w:rPr>
          <w:spacing w:val="1"/>
          <w:sz w:val="24"/>
          <w:szCs w:val="24"/>
        </w:rPr>
        <w:t xml:space="preserve"> </w:t>
      </w:r>
      <w:r w:rsidRPr="0039567B">
        <w:rPr>
          <w:sz w:val="24"/>
          <w:szCs w:val="24"/>
        </w:rPr>
        <w:t>su</w:t>
      </w:r>
      <w:r w:rsidRPr="0039567B">
        <w:rPr>
          <w:spacing w:val="-2"/>
          <w:sz w:val="24"/>
          <w:szCs w:val="24"/>
        </w:rPr>
        <w:t xml:space="preserve"> </w:t>
      </w:r>
      <w:r w:rsidRPr="0039567B">
        <w:rPr>
          <w:sz w:val="24"/>
          <w:szCs w:val="24"/>
        </w:rPr>
        <w:t xml:space="preserve">Kultūros </w:t>
      </w:r>
      <w:r w:rsidRPr="0039567B">
        <w:rPr>
          <w:spacing w:val="-1"/>
          <w:sz w:val="24"/>
          <w:szCs w:val="24"/>
        </w:rPr>
        <w:t>ce</w:t>
      </w:r>
      <w:r w:rsidRPr="0039567B">
        <w:rPr>
          <w:sz w:val="24"/>
          <w:szCs w:val="24"/>
        </w:rPr>
        <w:t>ntro v</w:t>
      </w:r>
      <w:r w:rsidRPr="0039567B">
        <w:rPr>
          <w:spacing w:val="-1"/>
          <w:sz w:val="24"/>
          <w:szCs w:val="24"/>
        </w:rPr>
        <w:t>e</w:t>
      </w:r>
      <w:r w:rsidRPr="0039567B">
        <w:rPr>
          <w:sz w:val="24"/>
          <w:szCs w:val="24"/>
        </w:rPr>
        <w:t>ik</w:t>
      </w:r>
      <w:r w:rsidRPr="0039567B">
        <w:rPr>
          <w:spacing w:val="1"/>
          <w:sz w:val="24"/>
          <w:szCs w:val="24"/>
        </w:rPr>
        <w:t>l</w:t>
      </w:r>
      <w:r w:rsidRPr="0039567B">
        <w:rPr>
          <w:spacing w:val="-1"/>
          <w:sz w:val="24"/>
          <w:szCs w:val="24"/>
        </w:rPr>
        <w:t>a</w:t>
      </w:r>
      <w:r w:rsidRPr="0039567B">
        <w:rPr>
          <w:sz w:val="24"/>
          <w:szCs w:val="24"/>
        </w:rPr>
        <w:t>;</w:t>
      </w:r>
    </w:p>
    <w:p w14:paraId="5CCE315A" w14:textId="2B57DCA6" w:rsidR="000E133E" w:rsidRPr="0039567B" w:rsidRDefault="000E133E" w:rsidP="000E133E">
      <w:pPr>
        <w:widowControl w:val="0"/>
        <w:autoSpaceDE w:val="0"/>
        <w:autoSpaceDN w:val="0"/>
        <w:adjustRightInd w:val="0"/>
        <w:spacing w:line="360" w:lineRule="auto"/>
        <w:ind w:firstLine="851"/>
        <w:jc w:val="both"/>
        <w:rPr>
          <w:sz w:val="24"/>
          <w:szCs w:val="24"/>
        </w:rPr>
      </w:pPr>
      <w:r w:rsidRPr="0039567B">
        <w:rPr>
          <w:sz w:val="24"/>
          <w:szCs w:val="24"/>
        </w:rPr>
        <w:t>4</w:t>
      </w:r>
      <w:r w:rsidR="00B96A66">
        <w:rPr>
          <w:sz w:val="24"/>
          <w:szCs w:val="24"/>
        </w:rPr>
        <w:t>0</w:t>
      </w:r>
      <w:r w:rsidRPr="0039567B">
        <w:rPr>
          <w:sz w:val="24"/>
          <w:szCs w:val="24"/>
        </w:rPr>
        <w:t>.4.  ki</w:t>
      </w:r>
      <w:r w:rsidRPr="0039567B">
        <w:rPr>
          <w:spacing w:val="1"/>
          <w:sz w:val="24"/>
          <w:szCs w:val="24"/>
        </w:rPr>
        <w:t>t</w:t>
      </w:r>
      <w:r w:rsidRPr="0039567B">
        <w:rPr>
          <w:sz w:val="24"/>
          <w:szCs w:val="24"/>
        </w:rPr>
        <w:t>os įsta</w:t>
      </w:r>
      <w:r w:rsidRPr="0039567B">
        <w:rPr>
          <w:spacing w:val="2"/>
          <w:sz w:val="24"/>
          <w:szCs w:val="24"/>
        </w:rPr>
        <w:t>t</w:t>
      </w:r>
      <w:r w:rsidRPr="0039567B">
        <w:rPr>
          <w:spacing w:val="-7"/>
          <w:sz w:val="24"/>
          <w:szCs w:val="24"/>
        </w:rPr>
        <w:t>y</w:t>
      </w:r>
      <w:r w:rsidRPr="0039567B">
        <w:rPr>
          <w:sz w:val="24"/>
          <w:szCs w:val="24"/>
        </w:rPr>
        <w:t>mais leidžiamos</w:t>
      </w:r>
      <w:r w:rsidRPr="0039567B">
        <w:rPr>
          <w:spacing w:val="26"/>
          <w:sz w:val="24"/>
          <w:szCs w:val="24"/>
        </w:rPr>
        <w:t xml:space="preserve"> </w:t>
      </w:r>
      <w:r w:rsidRPr="0039567B">
        <w:rPr>
          <w:sz w:val="24"/>
          <w:szCs w:val="24"/>
        </w:rPr>
        <w:t>išlaidos.</w:t>
      </w:r>
    </w:p>
    <w:p w14:paraId="6D484134" w14:textId="77777777" w:rsidR="000E133E" w:rsidRPr="0039567B" w:rsidRDefault="000E133E" w:rsidP="000E133E">
      <w:pPr>
        <w:widowControl w:val="0"/>
        <w:autoSpaceDE w:val="0"/>
        <w:autoSpaceDN w:val="0"/>
        <w:adjustRightInd w:val="0"/>
        <w:spacing w:line="360" w:lineRule="auto"/>
        <w:ind w:left="822"/>
        <w:jc w:val="both"/>
        <w:rPr>
          <w:sz w:val="24"/>
          <w:szCs w:val="24"/>
        </w:rPr>
      </w:pPr>
    </w:p>
    <w:p w14:paraId="07FA5D3B" w14:textId="77777777" w:rsidR="000E133E" w:rsidRPr="0039567B" w:rsidRDefault="000E133E" w:rsidP="000E133E">
      <w:pPr>
        <w:jc w:val="center"/>
        <w:rPr>
          <w:rFonts w:eastAsia="Calibri"/>
          <w:b/>
          <w:sz w:val="24"/>
          <w:szCs w:val="24"/>
        </w:rPr>
      </w:pPr>
      <w:r w:rsidRPr="0039567B">
        <w:rPr>
          <w:rFonts w:eastAsia="Calibri"/>
          <w:b/>
          <w:sz w:val="24"/>
          <w:szCs w:val="24"/>
        </w:rPr>
        <w:t>VI  SKYRIUS</w:t>
      </w:r>
    </w:p>
    <w:p w14:paraId="2AD7654B" w14:textId="77777777" w:rsidR="000E133E" w:rsidRPr="0039567B" w:rsidRDefault="000E133E" w:rsidP="000E133E">
      <w:pPr>
        <w:jc w:val="center"/>
        <w:rPr>
          <w:rFonts w:eastAsia="Calibri"/>
          <w:b/>
          <w:sz w:val="24"/>
          <w:szCs w:val="24"/>
        </w:rPr>
      </w:pPr>
      <w:r w:rsidRPr="0039567B">
        <w:rPr>
          <w:rFonts w:eastAsia="Calibri"/>
          <w:b/>
          <w:sz w:val="24"/>
          <w:szCs w:val="24"/>
        </w:rPr>
        <w:t>KULTŪROS CENTRO FINANSINĖS VEIKLOS KONTROLĖ</w:t>
      </w:r>
    </w:p>
    <w:p w14:paraId="2455C551" w14:textId="77777777" w:rsidR="000E133E" w:rsidRPr="0039567B" w:rsidRDefault="000E133E" w:rsidP="000E133E">
      <w:pPr>
        <w:jc w:val="both"/>
        <w:rPr>
          <w:rFonts w:eastAsia="Calibri"/>
          <w:sz w:val="24"/>
          <w:szCs w:val="24"/>
        </w:rPr>
      </w:pPr>
    </w:p>
    <w:p w14:paraId="097F6A74" w14:textId="165B3E33"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4</w:t>
      </w:r>
      <w:r w:rsidR="00B96A66">
        <w:rPr>
          <w:rFonts w:eastAsia="Calibri"/>
          <w:sz w:val="24"/>
          <w:szCs w:val="24"/>
        </w:rPr>
        <w:t>1</w:t>
      </w:r>
      <w:r w:rsidRPr="0039567B">
        <w:rPr>
          <w:rFonts w:eastAsia="Calibri"/>
          <w:sz w:val="24"/>
          <w:szCs w:val="24"/>
        </w:rPr>
        <w:t xml:space="preserve">.  Kultūros centro veiklos ir išorės finansinį auditą atlieka Savivaldybės kontrolės ir audito tarnyba. </w:t>
      </w:r>
    </w:p>
    <w:p w14:paraId="78239631" w14:textId="10622DC8"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4</w:t>
      </w:r>
      <w:r w:rsidR="00543B3A">
        <w:rPr>
          <w:rFonts w:eastAsia="Calibri"/>
          <w:sz w:val="24"/>
          <w:szCs w:val="24"/>
        </w:rPr>
        <w:t>2</w:t>
      </w:r>
      <w:r w:rsidRPr="0039567B">
        <w:rPr>
          <w:rFonts w:eastAsia="Calibri"/>
          <w:sz w:val="24"/>
          <w:szCs w:val="24"/>
        </w:rPr>
        <w:t xml:space="preserve">. Kultūros centro vidaus auditą, </w:t>
      </w:r>
      <w:r w:rsidRPr="0039567B">
        <w:rPr>
          <w:sz w:val="24"/>
          <w:szCs w:val="24"/>
        </w:rPr>
        <w:t xml:space="preserve">vadovaujantis Lietuvos Respublikos </w:t>
      </w:r>
      <w:bookmarkStart w:id="4" w:name="P60032_1"/>
      <w:r w:rsidRPr="0039567B">
        <w:rPr>
          <w:sz w:val="24"/>
          <w:szCs w:val="24"/>
        </w:rPr>
        <w:fldChar w:fldCharType="begin"/>
      </w:r>
      <w:r w:rsidRPr="0039567B">
        <w:rPr>
          <w:sz w:val="24"/>
          <w:szCs w:val="24"/>
        </w:rPr>
        <w:instrText xml:space="preserve"> HYPERLINK "http://2003-1/Litlex/ll.dll?Tekstas=1&amp;Id=60032&amp;BF=1" \t "FTurinys" </w:instrText>
      </w:r>
      <w:r w:rsidRPr="0039567B">
        <w:rPr>
          <w:sz w:val="24"/>
          <w:szCs w:val="24"/>
        </w:rPr>
      </w:r>
      <w:r w:rsidRPr="0039567B">
        <w:rPr>
          <w:sz w:val="24"/>
          <w:szCs w:val="24"/>
        </w:rPr>
        <w:fldChar w:fldCharType="separate"/>
      </w:r>
      <w:r w:rsidRPr="0039567B">
        <w:rPr>
          <w:iCs/>
          <w:sz w:val="24"/>
          <w:szCs w:val="24"/>
        </w:rPr>
        <w:t>vidaus kontrolės ir vidaus audito įstatymu</w:t>
      </w:r>
      <w:r w:rsidRPr="0039567B">
        <w:rPr>
          <w:sz w:val="24"/>
          <w:szCs w:val="24"/>
        </w:rPr>
        <w:fldChar w:fldCharType="end"/>
      </w:r>
      <w:bookmarkEnd w:id="4"/>
      <w:r w:rsidRPr="0039567B">
        <w:rPr>
          <w:sz w:val="24"/>
          <w:szCs w:val="24"/>
        </w:rPr>
        <w:t xml:space="preserve"> ir kitais vidaus auditą reglamentuojančiais teisės aktais, atlieka Savivaldybės administracijos Centralizuotas vidaus audito skyrius.</w:t>
      </w:r>
    </w:p>
    <w:p w14:paraId="0845BC88" w14:textId="793D041F"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4</w:t>
      </w:r>
      <w:r w:rsidR="00F96E5E">
        <w:rPr>
          <w:rFonts w:eastAsia="Calibri"/>
          <w:sz w:val="24"/>
          <w:szCs w:val="24"/>
        </w:rPr>
        <w:t>3</w:t>
      </w:r>
      <w:r w:rsidRPr="0039567B">
        <w:rPr>
          <w:rFonts w:eastAsia="Calibri"/>
          <w:sz w:val="24"/>
          <w:szCs w:val="24"/>
        </w:rPr>
        <w:t>.  Kultūros centro finansinės veiklos kontrolę vykdo ir kitos institucijos ar įstaigos Lietuvos Respublikos įstatymų ir kitų teisės aktų nustatyta tvarka.</w:t>
      </w:r>
    </w:p>
    <w:p w14:paraId="765E6214" w14:textId="77777777" w:rsidR="000E133E" w:rsidRPr="0039567B" w:rsidRDefault="000E133E" w:rsidP="000E133E">
      <w:pPr>
        <w:ind w:firstLine="1296"/>
        <w:jc w:val="both"/>
        <w:rPr>
          <w:rFonts w:eastAsia="Calibri"/>
          <w:sz w:val="24"/>
          <w:szCs w:val="24"/>
        </w:rPr>
      </w:pPr>
    </w:p>
    <w:p w14:paraId="1DE58DB5" w14:textId="77777777" w:rsidR="000E133E" w:rsidRPr="0039567B" w:rsidRDefault="000E133E" w:rsidP="000E133E">
      <w:pPr>
        <w:jc w:val="center"/>
        <w:rPr>
          <w:rFonts w:eastAsia="Calibri"/>
          <w:b/>
          <w:sz w:val="24"/>
          <w:szCs w:val="24"/>
        </w:rPr>
      </w:pPr>
      <w:r w:rsidRPr="0039567B">
        <w:rPr>
          <w:rFonts w:eastAsia="Calibri"/>
          <w:b/>
          <w:sz w:val="24"/>
          <w:szCs w:val="24"/>
        </w:rPr>
        <w:t>VII  SKYRIUS</w:t>
      </w:r>
    </w:p>
    <w:p w14:paraId="0A7A16B9" w14:textId="77777777" w:rsidR="000E133E" w:rsidRPr="0039567B" w:rsidRDefault="000E133E" w:rsidP="000E133E">
      <w:pPr>
        <w:jc w:val="center"/>
        <w:rPr>
          <w:rFonts w:eastAsia="Calibri"/>
          <w:b/>
          <w:sz w:val="24"/>
          <w:szCs w:val="24"/>
        </w:rPr>
      </w:pPr>
      <w:r w:rsidRPr="0039567B">
        <w:rPr>
          <w:rFonts w:eastAsia="Calibri"/>
          <w:b/>
          <w:sz w:val="24"/>
          <w:szCs w:val="24"/>
        </w:rPr>
        <w:t>KULTŪROS CENTRO NUOSTATŲ KEITIMO TVARKA</w:t>
      </w:r>
    </w:p>
    <w:p w14:paraId="08C67301" w14:textId="77777777" w:rsidR="000E133E" w:rsidRPr="0039567B" w:rsidRDefault="000E133E" w:rsidP="000E133E">
      <w:pPr>
        <w:jc w:val="center"/>
        <w:rPr>
          <w:rFonts w:eastAsia="Calibri"/>
          <w:b/>
          <w:sz w:val="24"/>
          <w:szCs w:val="24"/>
        </w:rPr>
      </w:pPr>
    </w:p>
    <w:p w14:paraId="40369EE4" w14:textId="443B8615"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4</w:t>
      </w:r>
      <w:r w:rsidR="00F96E5E">
        <w:rPr>
          <w:rFonts w:eastAsia="Calibri"/>
          <w:sz w:val="24"/>
          <w:szCs w:val="24"/>
        </w:rPr>
        <w:t>4</w:t>
      </w:r>
      <w:r w:rsidRPr="0039567B">
        <w:rPr>
          <w:rFonts w:eastAsia="Calibri"/>
          <w:sz w:val="24"/>
          <w:szCs w:val="24"/>
        </w:rPr>
        <w:t>.  Kultūros centro nuostatai gali būti keičiami savininko arba direktoriaus iniciatyva. Pakeistus Kultūros centro nuostatus tvirtina Molėtų rajono savivaldybės taryba.</w:t>
      </w:r>
    </w:p>
    <w:p w14:paraId="0A7A6D25" w14:textId="4FF6B4CE"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4</w:t>
      </w:r>
      <w:r w:rsidR="00F96E5E">
        <w:rPr>
          <w:rFonts w:eastAsia="Calibri"/>
          <w:sz w:val="24"/>
          <w:szCs w:val="24"/>
        </w:rPr>
        <w:t>5</w:t>
      </w:r>
      <w:r w:rsidRPr="0039567B">
        <w:rPr>
          <w:rFonts w:eastAsia="Calibri"/>
          <w:sz w:val="24"/>
          <w:szCs w:val="24"/>
        </w:rPr>
        <w:t>.  Pakeistus Kultūros centro nuostatus pasirašo Molėtų rajono savivaldybės tarybos įgaliotas asmuo.</w:t>
      </w:r>
    </w:p>
    <w:p w14:paraId="15B9CF87" w14:textId="31BBAA52"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4</w:t>
      </w:r>
      <w:r w:rsidR="00F96E5E">
        <w:rPr>
          <w:rFonts w:eastAsia="Calibri"/>
          <w:sz w:val="24"/>
          <w:szCs w:val="24"/>
        </w:rPr>
        <w:t>6</w:t>
      </w:r>
      <w:r w:rsidRPr="0039567B">
        <w:rPr>
          <w:rFonts w:eastAsia="Calibri"/>
          <w:sz w:val="24"/>
          <w:szCs w:val="24"/>
        </w:rPr>
        <w:t>.  Pakeisti Kultūros centro nuostatai įsigalioja nuo jų įregistravimo Juridinių asmenų registre dienos. Pakeisti nuostatai kartu su teisės aktų nustatytais dokumentais turi būti pateikti Juridinių asmenų registrui teisės aktų nustatyta tvarka.</w:t>
      </w:r>
    </w:p>
    <w:p w14:paraId="145B3288" w14:textId="77777777" w:rsidR="000E133E" w:rsidRPr="0039567B" w:rsidRDefault="000E133E" w:rsidP="000E133E">
      <w:pPr>
        <w:spacing w:line="360" w:lineRule="auto"/>
        <w:ind w:firstLine="709"/>
        <w:jc w:val="both"/>
        <w:rPr>
          <w:rFonts w:eastAsia="Calibri"/>
          <w:sz w:val="24"/>
          <w:szCs w:val="24"/>
        </w:rPr>
      </w:pPr>
    </w:p>
    <w:p w14:paraId="09AE3FA3" w14:textId="77777777" w:rsidR="000E133E" w:rsidRPr="0039567B" w:rsidRDefault="000E133E" w:rsidP="000E133E">
      <w:pPr>
        <w:jc w:val="center"/>
        <w:rPr>
          <w:rFonts w:eastAsia="Calibri"/>
          <w:b/>
          <w:sz w:val="24"/>
          <w:szCs w:val="24"/>
        </w:rPr>
      </w:pPr>
      <w:r w:rsidRPr="0039567B">
        <w:rPr>
          <w:rFonts w:eastAsia="Calibri"/>
          <w:b/>
          <w:sz w:val="24"/>
          <w:szCs w:val="24"/>
        </w:rPr>
        <w:t>VIII  SKYRIUS </w:t>
      </w:r>
      <w:r w:rsidRPr="0039567B">
        <w:rPr>
          <w:rFonts w:eastAsia="Calibri"/>
          <w:b/>
          <w:sz w:val="24"/>
          <w:szCs w:val="24"/>
        </w:rPr>
        <w:br/>
        <w:t>KULTŪROS CENTRO REORGANIZAVIMAS, LIKVIDAVIMAS IR PERTVARKYMAS</w:t>
      </w:r>
    </w:p>
    <w:p w14:paraId="7CCBF47A" w14:textId="77777777" w:rsidR="000E133E" w:rsidRPr="0039567B" w:rsidRDefault="000E133E" w:rsidP="000E133E">
      <w:pPr>
        <w:jc w:val="both"/>
        <w:rPr>
          <w:rFonts w:eastAsia="Calibri"/>
          <w:sz w:val="24"/>
          <w:szCs w:val="24"/>
        </w:rPr>
      </w:pPr>
    </w:p>
    <w:p w14:paraId="376EE93A" w14:textId="18F4F578"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 xml:space="preserve"> 4</w:t>
      </w:r>
      <w:r w:rsidR="00F96E5E">
        <w:rPr>
          <w:rFonts w:eastAsia="Calibri"/>
          <w:sz w:val="24"/>
          <w:szCs w:val="24"/>
        </w:rPr>
        <w:t>7</w:t>
      </w:r>
      <w:r w:rsidRPr="0039567B">
        <w:rPr>
          <w:rFonts w:eastAsia="Calibri"/>
          <w:sz w:val="24"/>
          <w:szCs w:val="24"/>
        </w:rPr>
        <w:t>. Kultūros centras reorganizuojamas, likviduojamas ir pertvarkomas Molėtų rajono savivaldybės tarybos sprendimu Lietuvos Respublikos civilinio kodekso, Lietuvos Respublikos biudžetinių įstaigų įstatymo ir kitų teisės aktų nustatyta tvarka.</w:t>
      </w:r>
    </w:p>
    <w:p w14:paraId="34F6281E" w14:textId="264A1C74"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 xml:space="preserve"> </w:t>
      </w:r>
      <w:r w:rsidR="00F96E5E">
        <w:rPr>
          <w:rFonts w:eastAsia="Calibri"/>
          <w:sz w:val="24"/>
          <w:szCs w:val="24"/>
        </w:rPr>
        <w:t>48</w:t>
      </w:r>
      <w:r w:rsidRPr="0039567B">
        <w:rPr>
          <w:rFonts w:eastAsia="Calibri"/>
          <w:sz w:val="24"/>
          <w:szCs w:val="24"/>
        </w:rPr>
        <w:t>. Kultūros centrą likviduojant, jos turtas ir lėšos perduodamos Molėtų rajono savivaldybei.</w:t>
      </w:r>
    </w:p>
    <w:p w14:paraId="626DDCC4" w14:textId="4E361634" w:rsidR="000E133E" w:rsidRPr="0039567B" w:rsidRDefault="000E133E" w:rsidP="000E133E">
      <w:pPr>
        <w:spacing w:line="360" w:lineRule="auto"/>
        <w:ind w:firstLine="851"/>
        <w:jc w:val="both"/>
        <w:rPr>
          <w:rFonts w:eastAsia="Calibri"/>
          <w:sz w:val="24"/>
          <w:szCs w:val="24"/>
        </w:rPr>
      </w:pPr>
      <w:r w:rsidRPr="0039567B">
        <w:rPr>
          <w:rFonts w:eastAsia="Calibri"/>
          <w:sz w:val="24"/>
          <w:szCs w:val="24"/>
        </w:rPr>
        <w:t xml:space="preserve"> </w:t>
      </w:r>
      <w:r w:rsidR="00F96E5E">
        <w:rPr>
          <w:rFonts w:eastAsia="Calibri"/>
          <w:sz w:val="24"/>
          <w:szCs w:val="24"/>
        </w:rPr>
        <w:t>49</w:t>
      </w:r>
      <w:r w:rsidRPr="0039567B">
        <w:rPr>
          <w:rFonts w:eastAsia="Calibri"/>
          <w:sz w:val="24"/>
          <w:szCs w:val="24"/>
        </w:rPr>
        <w:t>. Kultūros centrą reorganizavus, jo turtas ir lėšos perduodamos juridiniam asmeniui, po reorganizavimo perėmusiam Kultūros centro teises ir pareigas.</w:t>
      </w:r>
    </w:p>
    <w:p w14:paraId="2BBB2B30" w14:textId="77777777" w:rsidR="000E133E" w:rsidRPr="0039567B" w:rsidRDefault="000E133E" w:rsidP="000E133E">
      <w:pPr>
        <w:spacing w:line="360" w:lineRule="auto"/>
        <w:ind w:firstLine="709"/>
        <w:jc w:val="both"/>
        <w:rPr>
          <w:rFonts w:eastAsia="Calibri"/>
          <w:sz w:val="24"/>
          <w:szCs w:val="24"/>
        </w:rPr>
      </w:pPr>
    </w:p>
    <w:p w14:paraId="46749E10" w14:textId="77777777" w:rsidR="000E133E" w:rsidRPr="0039567B" w:rsidRDefault="000E133E" w:rsidP="000E133E">
      <w:pPr>
        <w:keepNext/>
        <w:keepLines/>
        <w:shd w:val="clear" w:color="auto" w:fill="FFFFFF"/>
        <w:jc w:val="center"/>
        <w:outlineLvl w:val="5"/>
        <w:rPr>
          <w:b/>
          <w:iCs/>
          <w:sz w:val="24"/>
          <w:szCs w:val="24"/>
        </w:rPr>
      </w:pPr>
      <w:r w:rsidRPr="0039567B">
        <w:rPr>
          <w:b/>
          <w:iCs/>
          <w:sz w:val="24"/>
          <w:szCs w:val="24"/>
        </w:rPr>
        <w:t xml:space="preserve"> IX  </w:t>
      </w:r>
      <w:r w:rsidRPr="0039567B">
        <w:rPr>
          <w:b/>
          <w:bCs/>
          <w:iCs/>
          <w:sz w:val="24"/>
          <w:szCs w:val="24"/>
        </w:rPr>
        <w:t>SKYRIUS </w:t>
      </w:r>
    </w:p>
    <w:p w14:paraId="02E0AC8D" w14:textId="77777777" w:rsidR="000E133E" w:rsidRPr="0039567B" w:rsidRDefault="000E133E" w:rsidP="000E133E">
      <w:pPr>
        <w:keepNext/>
        <w:keepLines/>
        <w:shd w:val="clear" w:color="auto" w:fill="FFFFFF"/>
        <w:jc w:val="center"/>
        <w:outlineLvl w:val="5"/>
        <w:rPr>
          <w:b/>
          <w:iCs/>
          <w:sz w:val="24"/>
          <w:szCs w:val="24"/>
        </w:rPr>
      </w:pPr>
      <w:r w:rsidRPr="0039567B">
        <w:rPr>
          <w:b/>
          <w:iCs/>
          <w:sz w:val="24"/>
          <w:szCs w:val="24"/>
        </w:rPr>
        <w:t>VIEŠŲ PRANEŠIMŲ SKELBIMO TVARKA</w:t>
      </w:r>
    </w:p>
    <w:p w14:paraId="00483D72" w14:textId="77777777" w:rsidR="000E133E" w:rsidRPr="0039567B" w:rsidRDefault="000E133E" w:rsidP="000E133E">
      <w:pPr>
        <w:shd w:val="clear" w:color="auto" w:fill="FFFFFF"/>
        <w:jc w:val="center"/>
        <w:rPr>
          <w:rFonts w:eastAsia="Calibri"/>
          <w:sz w:val="24"/>
          <w:szCs w:val="24"/>
        </w:rPr>
      </w:pPr>
      <w:r w:rsidRPr="0039567B">
        <w:rPr>
          <w:rFonts w:eastAsia="Calibri"/>
          <w:sz w:val="24"/>
          <w:szCs w:val="24"/>
        </w:rPr>
        <w:t> </w:t>
      </w:r>
    </w:p>
    <w:p w14:paraId="6E69F5F0" w14:textId="423FD6E8" w:rsidR="000E133E" w:rsidRPr="0039567B" w:rsidRDefault="000E133E" w:rsidP="000E133E">
      <w:pPr>
        <w:shd w:val="clear" w:color="auto" w:fill="FFFFFF"/>
        <w:spacing w:line="360" w:lineRule="auto"/>
        <w:ind w:firstLine="851"/>
        <w:jc w:val="both"/>
        <w:rPr>
          <w:rFonts w:eastAsia="Calibri"/>
          <w:sz w:val="24"/>
          <w:szCs w:val="24"/>
        </w:rPr>
      </w:pPr>
      <w:r w:rsidRPr="0039567B">
        <w:rPr>
          <w:rFonts w:eastAsia="Calibri"/>
          <w:sz w:val="24"/>
          <w:szCs w:val="24"/>
        </w:rPr>
        <w:t>5</w:t>
      </w:r>
      <w:r w:rsidR="00F96E5E">
        <w:rPr>
          <w:rFonts w:eastAsia="Calibri"/>
          <w:sz w:val="24"/>
          <w:szCs w:val="24"/>
        </w:rPr>
        <w:t>0</w:t>
      </w:r>
      <w:r w:rsidRPr="0039567B">
        <w:rPr>
          <w:rFonts w:eastAsia="Calibri"/>
          <w:sz w:val="24"/>
          <w:szCs w:val="24"/>
        </w:rPr>
        <w:t xml:space="preserve">. Pranešimai, kuriuos, vadovaujantis Lietuvos Respublikos teisės aktais, reikia paskelbti viešai, skelbiami įstaigos interneto svetainėje ir </w:t>
      </w:r>
      <w:r w:rsidRPr="0039567B">
        <w:rPr>
          <w:sz w:val="24"/>
          <w:szCs w:val="24"/>
        </w:rPr>
        <w:t xml:space="preserve">VĮ Registrų centro </w:t>
      </w:r>
      <w:r w:rsidRPr="0039567B">
        <w:rPr>
          <w:rFonts w:eastAsia="Calibri"/>
          <w:sz w:val="24"/>
          <w:szCs w:val="24"/>
        </w:rPr>
        <w:t>leidžiamame elektroniniame leidinyje „Juridinių asmenų vieši pranešimai“.</w:t>
      </w:r>
    </w:p>
    <w:p w14:paraId="720CD983" w14:textId="5E30A8F0" w:rsidR="000E133E" w:rsidRPr="0039567B" w:rsidRDefault="000E133E" w:rsidP="000E133E">
      <w:pPr>
        <w:shd w:val="clear" w:color="auto" w:fill="FFFFFF"/>
        <w:spacing w:line="360" w:lineRule="auto"/>
        <w:ind w:firstLine="851"/>
        <w:jc w:val="both"/>
        <w:rPr>
          <w:rFonts w:eastAsia="Calibri"/>
          <w:sz w:val="24"/>
          <w:szCs w:val="24"/>
        </w:rPr>
      </w:pPr>
      <w:r w:rsidRPr="0039567B">
        <w:rPr>
          <w:rFonts w:eastAsia="Calibri"/>
          <w:sz w:val="24"/>
          <w:szCs w:val="24"/>
        </w:rPr>
        <w:lastRenderedPageBreak/>
        <w:t>5</w:t>
      </w:r>
      <w:r w:rsidR="00F96E5E">
        <w:rPr>
          <w:rFonts w:eastAsia="Calibri"/>
          <w:sz w:val="24"/>
          <w:szCs w:val="24"/>
        </w:rPr>
        <w:t>1</w:t>
      </w:r>
      <w:r w:rsidRPr="0039567B">
        <w:rPr>
          <w:rFonts w:eastAsia="Calibri"/>
          <w:sz w:val="24"/>
          <w:szCs w:val="24"/>
        </w:rPr>
        <w:t>. Pranešimuose turi būti nurodyta visa informacija, kurią pateikti reikalauja Lietuvos Respublikos civilinis kodeksas ir Lietuvos Respublikos biudžetinių įstaigų įstatymas.</w:t>
      </w:r>
    </w:p>
    <w:p w14:paraId="720164CE" w14:textId="77777777" w:rsidR="000E133E" w:rsidRPr="00571C99" w:rsidRDefault="000E133E" w:rsidP="000E133E">
      <w:pPr>
        <w:jc w:val="center"/>
        <w:rPr>
          <w:sz w:val="24"/>
          <w:szCs w:val="24"/>
          <w:lang w:eastAsia="en-US"/>
        </w:rPr>
      </w:pPr>
      <w:r w:rsidRPr="0039567B">
        <w:rPr>
          <w:sz w:val="24"/>
          <w:szCs w:val="24"/>
        </w:rPr>
        <w:t>_______________________________</w:t>
      </w:r>
    </w:p>
    <w:p w14:paraId="543AC5C8" w14:textId="77777777" w:rsidR="006D2C25" w:rsidRDefault="006D2C25"/>
    <w:sectPr w:rsidR="006D2C25" w:rsidSect="009C2469">
      <w:headerReference w:type="default" r:id="rId7"/>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BA5E" w14:textId="77777777" w:rsidR="009C2469" w:rsidRDefault="009C2469">
      <w:r>
        <w:separator/>
      </w:r>
    </w:p>
  </w:endnote>
  <w:endnote w:type="continuationSeparator" w:id="0">
    <w:p w14:paraId="0FCF629E" w14:textId="77777777" w:rsidR="009C2469" w:rsidRDefault="009C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9BD3" w14:textId="77777777" w:rsidR="009C2469" w:rsidRDefault="009C2469">
      <w:r>
        <w:separator/>
      </w:r>
    </w:p>
  </w:footnote>
  <w:footnote w:type="continuationSeparator" w:id="0">
    <w:p w14:paraId="7289D62B" w14:textId="77777777" w:rsidR="009C2469" w:rsidRDefault="009C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2672"/>
      <w:docPartObj>
        <w:docPartGallery w:val="Page Numbers (Top of Page)"/>
        <w:docPartUnique/>
      </w:docPartObj>
    </w:sdtPr>
    <w:sdtEndPr/>
    <w:sdtContent>
      <w:p w14:paraId="3A853A88" w14:textId="77777777" w:rsidR="005C588A" w:rsidRDefault="00F82CD9">
        <w:pPr>
          <w:pStyle w:val="Antrats"/>
          <w:jc w:val="center"/>
        </w:pPr>
        <w:r>
          <w:fldChar w:fldCharType="begin"/>
        </w:r>
        <w:r>
          <w:instrText>PAGE   \* MERGEFORMAT</w:instrText>
        </w:r>
        <w:r>
          <w:fldChar w:fldCharType="separate"/>
        </w:r>
        <w:r>
          <w:t>2</w:t>
        </w:r>
        <w:r>
          <w:fldChar w:fldCharType="end"/>
        </w:r>
      </w:p>
    </w:sdtContent>
  </w:sdt>
  <w:p w14:paraId="24234B73" w14:textId="77777777" w:rsidR="005C588A" w:rsidRDefault="005C58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EDD"/>
    <w:multiLevelType w:val="multilevel"/>
    <w:tmpl w:val="18B4054C"/>
    <w:lvl w:ilvl="0">
      <w:start w:val="15"/>
      <w:numFmt w:val="decimal"/>
      <w:lvlText w:val="%1."/>
      <w:lvlJc w:val="left"/>
      <w:pPr>
        <w:ind w:left="1353" w:hanging="360"/>
      </w:pPr>
      <w:rPr>
        <w:rFonts w:cs="Times New Roman"/>
        <w:sz w:val="24"/>
        <w:szCs w:val="24"/>
      </w:rPr>
    </w:lvl>
    <w:lvl w:ilvl="1">
      <w:start w:val="4"/>
      <w:numFmt w:val="decimal"/>
      <w:isLgl/>
      <w:lvlText w:val="%1.%2."/>
      <w:lvlJc w:val="left"/>
      <w:pPr>
        <w:ind w:left="1473" w:hanging="480"/>
      </w:pPr>
      <w:rPr>
        <w:rFonts w:cs="Times New Roman"/>
        <w:sz w:val="24"/>
        <w:szCs w:val="24"/>
      </w:rPr>
    </w:lvl>
    <w:lvl w:ilvl="2">
      <w:start w:val="1"/>
      <w:numFmt w:val="decimal"/>
      <w:isLgl/>
      <w:lvlText w:val="%1.%2.%3."/>
      <w:lvlJc w:val="left"/>
      <w:pPr>
        <w:ind w:left="1713" w:hanging="720"/>
      </w:pPr>
      <w:rPr>
        <w:rFonts w:cs="Times New Roman"/>
        <w:sz w:val="22"/>
      </w:rPr>
    </w:lvl>
    <w:lvl w:ilvl="3">
      <w:start w:val="1"/>
      <w:numFmt w:val="decimal"/>
      <w:isLgl/>
      <w:lvlText w:val="%1.%2.%3.%4."/>
      <w:lvlJc w:val="left"/>
      <w:pPr>
        <w:ind w:left="1713" w:hanging="720"/>
      </w:pPr>
      <w:rPr>
        <w:rFonts w:cs="Times New Roman"/>
        <w:sz w:val="22"/>
      </w:rPr>
    </w:lvl>
    <w:lvl w:ilvl="4">
      <w:start w:val="1"/>
      <w:numFmt w:val="decimal"/>
      <w:isLgl/>
      <w:lvlText w:val="%1.%2.%3.%4.%5."/>
      <w:lvlJc w:val="left"/>
      <w:pPr>
        <w:ind w:left="2073" w:hanging="1080"/>
      </w:pPr>
      <w:rPr>
        <w:rFonts w:cs="Times New Roman"/>
        <w:sz w:val="22"/>
      </w:rPr>
    </w:lvl>
    <w:lvl w:ilvl="5">
      <w:start w:val="1"/>
      <w:numFmt w:val="decimal"/>
      <w:isLgl/>
      <w:lvlText w:val="%1.%2.%3.%4.%5.%6."/>
      <w:lvlJc w:val="left"/>
      <w:pPr>
        <w:ind w:left="2073" w:hanging="1080"/>
      </w:pPr>
      <w:rPr>
        <w:rFonts w:cs="Times New Roman"/>
        <w:sz w:val="22"/>
      </w:rPr>
    </w:lvl>
    <w:lvl w:ilvl="6">
      <w:start w:val="1"/>
      <w:numFmt w:val="decimal"/>
      <w:isLgl/>
      <w:lvlText w:val="%1.%2.%3.%4.%5.%6.%7."/>
      <w:lvlJc w:val="left"/>
      <w:pPr>
        <w:ind w:left="2433" w:hanging="1440"/>
      </w:pPr>
      <w:rPr>
        <w:rFonts w:cs="Times New Roman"/>
        <w:sz w:val="22"/>
      </w:rPr>
    </w:lvl>
    <w:lvl w:ilvl="7">
      <w:start w:val="1"/>
      <w:numFmt w:val="decimal"/>
      <w:isLgl/>
      <w:lvlText w:val="%1.%2.%3.%4.%5.%6.%7.%8."/>
      <w:lvlJc w:val="left"/>
      <w:pPr>
        <w:ind w:left="2433" w:hanging="1440"/>
      </w:pPr>
      <w:rPr>
        <w:rFonts w:cs="Times New Roman"/>
        <w:sz w:val="22"/>
      </w:rPr>
    </w:lvl>
    <w:lvl w:ilvl="8">
      <w:start w:val="1"/>
      <w:numFmt w:val="decimal"/>
      <w:isLgl/>
      <w:lvlText w:val="%1.%2.%3.%4.%5.%6.%7.%8.%9."/>
      <w:lvlJc w:val="left"/>
      <w:pPr>
        <w:ind w:left="2793" w:hanging="1800"/>
      </w:pPr>
      <w:rPr>
        <w:rFonts w:cs="Times New Roman"/>
        <w:sz w:val="22"/>
      </w:rPr>
    </w:lvl>
  </w:abstractNum>
  <w:abstractNum w:abstractNumId="1" w15:restartNumberingAfterBreak="0">
    <w:nsid w:val="08D639A2"/>
    <w:multiLevelType w:val="hybridMultilevel"/>
    <w:tmpl w:val="C31A3D16"/>
    <w:lvl w:ilvl="0" w:tplc="61A8D2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424B8F"/>
    <w:multiLevelType w:val="multilevel"/>
    <w:tmpl w:val="C5EA32B6"/>
    <w:lvl w:ilvl="0">
      <w:start w:val="16"/>
      <w:numFmt w:val="decimal"/>
      <w:lvlText w:val="%1."/>
      <w:lvlJc w:val="left"/>
      <w:pPr>
        <w:tabs>
          <w:tab w:val="num" w:pos="480"/>
        </w:tabs>
        <w:ind w:left="480" w:hanging="480"/>
      </w:pPr>
      <w:rPr>
        <w:rFonts w:hint="default"/>
      </w:rPr>
    </w:lvl>
    <w:lvl w:ilvl="1">
      <w:start w:val="7"/>
      <w:numFmt w:val="decimal"/>
      <w:lvlText w:val="%1.%2."/>
      <w:lvlJc w:val="left"/>
      <w:pPr>
        <w:tabs>
          <w:tab w:val="num" w:pos="1449"/>
        </w:tabs>
        <w:ind w:left="1449" w:hanging="480"/>
      </w:pPr>
      <w:rPr>
        <w:rFonts w:hint="default"/>
      </w:rPr>
    </w:lvl>
    <w:lvl w:ilvl="2">
      <w:start w:val="1"/>
      <w:numFmt w:val="decimal"/>
      <w:lvlText w:val="%1.%2.%3."/>
      <w:lvlJc w:val="left"/>
      <w:pPr>
        <w:tabs>
          <w:tab w:val="num" w:pos="2658"/>
        </w:tabs>
        <w:ind w:left="2658" w:hanging="720"/>
      </w:pPr>
      <w:rPr>
        <w:rFonts w:hint="default"/>
      </w:rPr>
    </w:lvl>
    <w:lvl w:ilvl="3">
      <w:start w:val="1"/>
      <w:numFmt w:val="decimal"/>
      <w:lvlText w:val="%1.%2.%3.%4."/>
      <w:lvlJc w:val="left"/>
      <w:pPr>
        <w:tabs>
          <w:tab w:val="num" w:pos="3627"/>
        </w:tabs>
        <w:ind w:left="3627" w:hanging="720"/>
      </w:pPr>
      <w:rPr>
        <w:rFonts w:hint="default"/>
      </w:rPr>
    </w:lvl>
    <w:lvl w:ilvl="4">
      <w:start w:val="1"/>
      <w:numFmt w:val="decimal"/>
      <w:lvlText w:val="%1.%2.%3.%4.%5."/>
      <w:lvlJc w:val="left"/>
      <w:pPr>
        <w:tabs>
          <w:tab w:val="num" w:pos="4956"/>
        </w:tabs>
        <w:ind w:left="4956" w:hanging="1080"/>
      </w:pPr>
      <w:rPr>
        <w:rFonts w:hint="default"/>
      </w:rPr>
    </w:lvl>
    <w:lvl w:ilvl="5">
      <w:start w:val="1"/>
      <w:numFmt w:val="decimal"/>
      <w:lvlText w:val="%1.%2.%3.%4.%5.%6."/>
      <w:lvlJc w:val="left"/>
      <w:pPr>
        <w:tabs>
          <w:tab w:val="num" w:pos="5925"/>
        </w:tabs>
        <w:ind w:left="5925" w:hanging="1080"/>
      </w:pPr>
      <w:rPr>
        <w:rFonts w:hint="default"/>
      </w:rPr>
    </w:lvl>
    <w:lvl w:ilvl="6">
      <w:start w:val="1"/>
      <w:numFmt w:val="decimal"/>
      <w:lvlText w:val="%1.%2.%3.%4.%5.%6.%7."/>
      <w:lvlJc w:val="left"/>
      <w:pPr>
        <w:tabs>
          <w:tab w:val="num" w:pos="7254"/>
        </w:tabs>
        <w:ind w:left="7254" w:hanging="1440"/>
      </w:pPr>
      <w:rPr>
        <w:rFonts w:hint="default"/>
      </w:rPr>
    </w:lvl>
    <w:lvl w:ilvl="7">
      <w:start w:val="1"/>
      <w:numFmt w:val="decimal"/>
      <w:lvlText w:val="%1.%2.%3.%4.%5.%6.%7.%8."/>
      <w:lvlJc w:val="left"/>
      <w:pPr>
        <w:tabs>
          <w:tab w:val="num" w:pos="8223"/>
        </w:tabs>
        <w:ind w:left="8223" w:hanging="1440"/>
      </w:pPr>
      <w:rPr>
        <w:rFonts w:hint="default"/>
      </w:rPr>
    </w:lvl>
    <w:lvl w:ilvl="8">
      <w:start w:val="1"/>
      <w:numFmt w:val="decimal"/>
      <w:lvlText w:val="%1.%2.%3.%4.%5.%6.%7.%8.%9."/>
      <w:lvlJc w:val="left"/>
      <w:pPr>
        <w:tabs>
          <w:tab w:val="num" w:pos="9552"/>
        </w:tabs>
        <w:ind w:left="9552" w:hanging="1800"/>
      </w:pPr>
      <w:rPr>
        <w:rFonts w:hint="default"/>
      </w:rPr>
    </w:lvl>
  </w:abstractNum>
  <w:abstractNum w:abstractNumId="3" w15:restartNumberingAfterBreak="0">
    <w:nsid w:val="0E697968"/>
    <w:multiLevelType w:val="multilevel"/>
    <w:tmpl w:val="18B4054C"/>
    <w:lvl w:ilvl="0">
      <w:start w:val="15"/>
      <w:numFmt w:val="decimal"/>
      <w:lvlText w:val="%1."/>
      <w:lvlJc w:val="left"/>
      <w:pPr>
        <w:ind w:left="1353" w:hanging="360"/>
      </w:pPr>
      <w:rPr>
        <w:rFonts w:cs="Times New Roman"/>
        <w:sz w:val="24"/>
        <w:szCs w:val="24"/>
      </w:rPr>
    </w:lvl>
    <w:lvl w:ilvl="1">
      <w:start w:val="4"/>
      <w:numFmt w:val="decimal"/>
      <w:isLgl/>
      <w:lvlText w:val="%1.%2."/>
      <w:lvlJc w:val="left"/>
      <w:pPr>
        <w:ind w:left="1473" w:hanging="480"/>
      </w:pPr>
      <w:rPr>
        <w:rFonts w:cs="Times New Roman"/>
        <w:sz w:val="24"/>
        <w:szCs w:val="24"/>
      </w:rPr>
    </w:lvl>
    <w:lvl w:ilvl="2">
      <w:start w:val="1"/>
      <w:numFmt w:val="decimal"/>
      <w:isLgl/>
      <w:lvlText w:val="%1.%2.%3."/>
      <w:lvlJc w:val="left"/>
      <w:pPr>
        <w:ind w:left="1713" w:hanging="720"/>
      </w:pPr>
      <w:rPr>
        <w:rFonts w:cs="Times New Roman"/>
        <w:sz w:val="22"/>
      </w:rPr>
    </w:lvl>
    <w:lvl w:ilvl="3">
      <w:start w:val="1"/>
      <w:numFmt w:val="decimal"/>
      <w:isLgl/>
      <w:lvlText w:val="%1.%2.%3.%4."/>
      <w:lvlJc w:val="left"/>
      <w:pPr>
        <w:ind w:left="1713" w:hanging="720"/>
      </w:pPr>
      <w:rPr>
        <w:rFonts w:cs="Times New Roman"/>
        <w:sz w:val="22"/>
      </w:rPr>
    </w:lvl>
    <w:lvl w:ilvl="4">
      <w:start w:val="1"/>
      <w:numFmt w:val="decimal"/>
      <w:isLgl/>
      <w:lvlText w:val="%1.%2.%3.%4.%5."/>
      <w:lvlJc w:val="left"/>
      <w:pPr>
        <w:ind w:left="2073" w:hanging="1080"/>
      </w:pPr>
      <w:rPr>
        <w:rFonts w:cs="Times New Roman"/>
        <w:sz w:val="22"/>
      </w:rPr>
    </w:lvl>
    <w:lvl w:ilvl="5">
      <w:start w:val="1"/>
      <w:numFmt w:val="decimal"/>
      <w:isLgl/>
      <w:lvlText w:val="%1.%2.%3.%4.%5.%6."/>
      <w:lvlJc w:val="left"/>
      <w:pPr>
        <w:ind w:left="2073" w:hanging="1080"/>
      </w:pPr>
      <w:rPr>
        <w:rFonts w:cs="Times New Roman"/>
        <w:sz w:val="22"/>
      </w:rPr>
    </w:lvl>
    <w:lvl w:ilvl="6">
      <w:start w:val="1"/>
      <w:numFmt w:val="decimal"/>
      <w:isLgl/>
      <w:lvlText w:val="%1.%2.%3.%4.%5.%6.%7."/>
      <w:lvlJc w:val="left"/>
      <w:pPr>
        <w:ind w:left="2433" w:hanging="1440"/>
      </w:pPr>
      <w:rPr>
        <w:rFonts w:cs="Times New Roman"/>
        <w:sz w:val="22"/>
      </w:rPr>
    </w:lvl>
    <w:lvl w:ilvl="7">
      <w:start w:val="1"/>
      <w:numFmt w:val="decimal"/>
      <w:isLgl/>
      <w:lvlText w:val="%1.%2.%3.%4.%5.%6.%7.%8."/>
      <w:lvlJc w:val="left"/>
      <w:pPr>
        <w:ind w:left="2433" w:hanging="1440"/>
      </w:pPr>
      <w:rPr>
        <w:rFonts w:cs="Times New Roman"/>
        <w:sz w:val="22"/>
      </w:rPr>
    </w:lvl>
    <w:lvl w:ilvl="8">
      <w:start w:val="1"/>
      <w:numFmt w:val="decimal"/>
      <w:isLgl/>
      <w:lvlText w:val="%1.%2.%3.%4.%5.%6.%7.%8.%9."/>
      <w:lvlJc w:val="left"/>
      <w:pPr>
        <w:ind w:left="2793" w:hanging="1800"/>
      </w:pPr>
      <w:rPr>
        <w:rFonts w:cs="Times New Roman"/>
        <w:sz w:val="22"/>
      </w:rPr>
    </w:lvl>
  </w:abstractNum>
  <w:abstractNum w:abstractNumId="4" w15:restartNumberingAfterBreak="0">
    <w:nsid w:val="0E6D1F2B"/>
    <w:multiLevelType w:val="hybridMultilevel"/>
    <w:tmpl w:val="60C8330C"/>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96656"/>
    <w:multiLevelType w:val="hybridMultilevel"/>
    <w:tmpl w:val="A69ADA3E"/>
    <w:lvl w:ilvl="0" w:tplc="59AC8332">
      <w:start w:val="17"/>
      <w:numFmt w:val="decimal"/>
      <w:lvlText w:val="%1."/>
      <w:lvlJc w:val="left"/>
      <w:pPr>
        <w:tabs>
          <w:tab w:val="num" w:pos="1014"/>
        </w:tabs>
        <w:ind w:left="1014" w:hanging="360"/>
      </w:pPr>
      <w:rPr>
        <w:rFonts w:hint="default"/>
      </w:rPr>
    </w:lvl>
    <w:lvl w:ilvl="1" w:tplc="04270019" w:tentative="1">
      <w:start w:val="1"/>
      <w:numFmt w:val="lowerLetter"/>
      <w:lvlText w:val="%2."/>
      <w:lvlJc w:val="left"/>
      <w:pPr>
        <w:tabs>
          <w:tab w:val="num" w:pos="1734"/>
        </w:tabs>
        <w:ind w:left="1734" w:hanging="360"/>
      </w:pPr>
    </w:lvl>
    <w:lvl w:ilvl="2" w:tplc="0427001B" w:tentative="1">
      <w:start w:val="1"/>
      <w:numFmt w:val="lowerRoman"/>
      <w:lvlText w:val="%3."/>
      <w:lvlJc w:val="right"/>
      <w:pPr>
        <w:tabs>
          <w:tab w:val="num" w:pos="2454"/>
        </w:tabs>
        <w:ind w:left="2454" w:hanging="180"/>
      </w:pPr>
    </w:lvl>
    <w:lvl w:ilvl="3" w:tplc="0427000F" w:tentative="1">
      <w:start w:val="1"/>
      <w:numFmt w:val="decimal"/>
      <w:lvlText w:val="%4."/>
      <w:lvlJc w:val="left"/>
      <w:pPr>
        <w:tabs>
          <w:tab w:val="num" w:pos="3174"/>
        </w:tabs>
        <w:ind w:left="3174" w:hanging="360"/>
      </w:pPr>
    </w:lvl>
    <w:lvl w:ilvl="4" w:tplc="04270019" w:tentative="1">
      <w:start w:val="1"/>
      <w:numFmt w:val="lowerLetter"/>
      <w:lvlText w:val="%5."/>
      <w:lvlJc w:val="left"/>
      <w:pPr>
        <w:tabs>
          <w:tab w:val="num" w:pos="3894"/>
        </w:tabs>
        <w:ind w:left="3894" w:hanging="360"/>
      </w:pPr>
    </w:lvl>
    <w:lvl w:ilvl="5" w:tplc="0427001B" w:tentative="1">
      <w:start w:val="1"/>
      <w:numFmt w:val="lowerRoman"/>
      <w:lvlText w:val="%6."/>
      <w:lvlJc w:val="right"/>
      <w:pPr>
        <w:tabs>
          <w:tab w:val="num" w:pos="4614"/>
        </w:tabs>
        <w:ind w:left="4614" w:hanging="180"/>
      </w:pPr>
    </w:lvl>
    <w:lvl w:ilvl="6" w:tplc="0427000F" w:tentative="1">
      <w:start w:val="1"/>
      <w:numFmt w:val="decimal"/>
      <w:lvlText w:val="%7."/>
      <w:lvlJc w:val="left"/>
      <w:pPr>
        <w:tabs>
          <w:tab w:val="num" w:pos="5334"/>
        </w:tabs>
        <w:ind w:left="5334" w:hanging="360"/>
      </w:pPr>
    </w:lvl>
    <w:lvl w:ilvl="7" w:tplc="04270019" w:tentative="1">
      <w:start w:val="1"/>
      <w:numFmt w:val="lowerLetter"/>
      <w:lvlText w:val="%8."/>
      <w:lvlJc w:val="left"/>
      <w:pPr>
        <w:tabs>
          <w:tab w:val="num" w:pos="6054"/>
        </w:tabs>
        <w:ind w:left="6054" w:hanging="360"/>
      </w:pPr>
    </w:lvl>
    <w:lvl w:ilvl="8" w:tplc="0427001B" w:tentative="1">
      <w:start w:val="1"/>
      <w:numFmt w:val="lowerRoman"/>
      <w:lvlText w:val="%9."/>
      <w:lvlJc w:val="right"/>
      <w:pPr>
        <w:tabs>
          <w:tab w:val="num" w:pos="6774"/>
        </w:tabs>
        <w:ind w:left="6774" w:hanging="180"/>
      </w:pPr>
    </w:lvl>
  </w:abstractNum>
  <w:abstractNum w:abstractNumId="6" w15:restartNumberingAfterBreak="0">
    <w:nsid w:val="134F7E41"/>
    <w:multiLevelType w:val="multilevel"/>
    <w:tmpl w:val="A6C09384"/>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7" w15:restartNumberingAfterBreak="0">
    <w:nsid w:val="250269FF"/>
    <w:multiLevelType w:val="multilevel"/>
    <w:tmpl w:val="42449D4A"/>
    <w:lvl w:ilvl="0">
      <w:start w:val="15"/>
      <w:numFmt w:val="decimal"/>
      <w:lvlText w:val="%1."/>
      <w:lvlJc w:val="left"/>
      <w:pPr>
        <w:ind w:left="960" w:hanging="360"/>
      </w:pPr>
      <w:rPr>
        <w:rFonts w:cs="Times New Roman" w:hint="default"/>
      </w:rPr>
    </w:lvl>
    <w:lvl w:ilvl="1">
      <w:start w:val="6"/>
      <w:numFmt w:val="decimal"/>
      <w:isLgl/>
      <w:lvlText w:val="%1.%2."/>
      <w:lvlJc w:val="left"/>
      <w:pPr>
        <w:ind w:left="1473" w:hanging="480"/>
      </w:pPr>
      <w:rPr>
        <w:rFonts w:cs="Times New Roman" w:hint="default"/>
      </w:rPr>
    </w:lvl>
    <w:lvl w:ilvl="2">
      <w:start w:val="1"/>
      <w:numFmt w:val="decimal"/>
      <w:isLgl/>
      <w:lvlText w:val="%1.%2.%3."/>
      <w:lvlJc w:val="left"/>
      <w:pPr>
        <w:ind w:left="2106" w:hanging="720"/>
      </w:pPr>
      <w:rPr>
        <w:rFonts w:cs="Times New Roman" w:hint="default"/>
      </w:rPr>
    </w:lvl>
    <w:lvl w:ilvl="3">
      <w:start w:val="1"/>
      <w:numFmt w:val="decimal"/>
      <w:isLgl/>
      <w:lvlText w:val="%1.%2.%3.%4."/>
      <w:lvlJc w:val="left"/>
      <w:pPr>
        <w:ind w:left="2499" w:hanging="720"/>
      </w:pPr>
      <w:rPr>
        <w:rFonts w:cs="Times New Roman" w:hint="default"/>
      </w:rPr>
    </w:lvl>
    <w:lvl w:ilvl="4">
      <w:start w:val="1"/>
      <w:numFmt w:val="decimal"/>
      <w:isLgl/>
      <w:lvlText w:val="%1.%2.%3.%4.%5."/>
      <w:lvlJc w:val="left"/>
      <w:pPr>
        <w:ind w:left="3252" w:hanging="1080"/>
      </w:pPr>
      <w:rPr>
        <w:rFonts w:cs="Times New Roman" w:hint="default"/>
      </w:rPr>
    </w:lvl>
    <w:lvl w:ilvl="5">
      <w:start w:val="1"/>
      <w:numFmt w:val="decimal"/>
      <w:isLgl/>
      <w:lvlText w:val="%1.%2.%3.%4.%5.%6."/>
      <w:lvlJc w:val="left"/>
      <w:pPr>
        <w:ind w:left="3645" w:hanging="1080"/>
      </w:pPr>
      <w:rPr>
        <w:rFonts w:cs="Times New Roman" w:hint="default"/>
      </w:rPr>
    </w:lvl>
    <w:lvl w:ilvl="6">
      <w:start w:val="1"/>
      <w:numFmt w:val="decimal"/>
      <w:isLgl/>
      <w:lvlText w:val="%1.%2.%3.%4.%5.%6.%7."/>
      <w:lvlJc w:val="left"/>
      <w:pPr>
        <w:ind w:left="4398" w:hanging="1440"/>
      </w:pPr>
      <w:rPr>
        <w:rFonts w:cs="Times New Roman" w:hint="default"/>
      </w:rPr>
    </w:lvl>
    <w:lvl w:ilvl="7">
      <w:start w:val="1"/>
      <w:numFmt w:val="decimal"/>
      <w:isLgl/>
      <w:lvlText w:val="%1.%2.%3.%4.%5.%6.%7.%8."/>
      <w:lvlJc w:val="left"/>
      <w:pPr>
        <w:ind w:left="4791" w:hanging="1440"/>
      </w:pPr>
      <w:rPr>
        <w:rFonts w:cs="Times New Roman" w:hint="default"/>
      </w:rPr>
    </w:lvl>
    <w:lvl w:ilvl="8">
      <w:start w:val="1"/>
      <w:numFmt w:val="decimal"/>
      <w:isLgl/>
      <w:lvlText w:val="%1.%2.%3.%4.%5.%6.%7.%8.%9."/>
      <w:lvlJc w:val="left"/>
      <w:pPr>
        <w:ind w:left="5544" w:hanging="1800"/>
      </w:pPr>
      <w:rPr>
        <w:rFonts w:cs="Times New Roman" w:hint="default"/>
      </w:rPr>
    </w:lvl>
  </w:abstractNum>
  <w:abstractNum w:abstractNumId="8" w15:restartNumberingAfterBreak="0">
    <w:nsid w:val="25C950A6"/>
    <w:multiLevelType w:val="multilevel"/>
    <w:tmpl w:val="6588B31E"/>
    <w:lvl w:ilvl="0">
      <w:start w:val="16"/>
      <w:numFmt w:val="decimal"/>
      <w:lvlText w:val="%1."/>
      <w:lvlJc w:val="left"/>
      <w:pPr>
        <w:ind w:left="480" w:hanging="480"/>
      </w:pPr>
      <w:rPr>
        <w:rFonts w:eastAsia="Calibri" w:hint="default"/>
      </w:rPr>
    </w:lvl>
    <w:lvl w:ilvl="1">
      <w:start w:val="4"/>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9" w15:restartNumberingAfterBreak="0">
    <w:nsid w:val="2601294D"/>
    <w:multiLevelType w:val="multilevel"/>
    <w:tmpl w:val="CD303334"/>
    <w:lvl w:ilvl="0">
      <w:start w:val="1"/>
      <w:numFmt w:val="decimal"/>
      <w:lvlText w:val="%1."/>
      <w:lvlJc w:val="left"/>
      <w:pPr>
        <w:ind w:left="928" w:hanging="360"/>
      </w:pPr>
      <w:rPr>
        <w:strike w:val="0"/>
      </w:rPr>
    </w:lvl>
    <w:lvl w:ilvl="1">
      <w:start w:val="2"/>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29D74BB8"/>
    <w:multiLevelType w:val="multilevel"/>
    <w:tmpl w:val="A6C09384"/>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1" w15:restartNumberingAfterBreak="0">
    <w:nsid w:val="2BC67CF5"/>
    <w:multiLevelType w:val="multilevel"/>
    <w:tmpl w:val="1A2A1EE6"/>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05D2A61"/>
    <w:multiLevelType w:val="multilevel"/>
    <w:tmpl w:val="42449D4A"/>
    <w:lvl w:ilvl="0">
      <w:start w:val="15"/>
      <w:numFmt w:val="decimal"/>
      <w:lvlText w:val="%1."/>
      <w:lvlJc w:val="left"/>
      <w:pPr>
        <w:ind w:left="960" w:hanging="360"/>
      </w:pPr>
      <w:rPr>
        <w:rFonts w:cs="Times New Roman" w:hint="default"/>
      </w:rPr>
    </w:lvl>
    <w:lvl w:ilvl="1">
      <w:start w:val="6"/>
      <w:numFmt w:val="decimal"/>
      <w:isLgl/>
      <w:lvlText w:val="%1.%2."/>
      <w:lvlJc w:val="left"/>
      <w:pPr>
        <w:ind w:left="1473" w:hanging="480"/>
      </w:pPr>
      <w:rPr>
        <w:rFonts w:cs="Times New Roman" w:hint="default"/>
      </w:rPr>
    </w:lvl>
    <w:lvl w:ilvl="2">
      <w:start w:val="1"/>
      <w:numFmt w:val="decimal"/>
      <w:isLgl/>
      <w:lvlText w:val="%1.%2.%3."/>
      <w:lvlJc w:val="left"/>
      <w:pPr>
        <w:ind w:left="2106" w:hanging="720"/>
      </w:pPr>
      <w:rPr>
        <w:rFonts w:cs="Times New Roman" w:hint="default"/>
      </w:rPr>
    </w:lvl>
    <w:lvl w:ilvl="3">
      <w:start w:val="1"/>
      <w:numFmt w:val="decimal"/>
      <w:isLgl/>
      <w:lvlText w:val="%1.%2.%3.%4."/>
      <w:lvlJc w:val="left"/>
      <w:pPr>
        <w:ind w:left="2499" w:hanging="720"/>
      </w:pPr>
      <w:rPr>
        <w:rFonts w:cs="Times New Roman" w:hint="default"/>
      </w:rPr>
    </w:lvl>
    <w:lvl w:ilvl="4">
      <w:start w:val="1"/>
      <w:numFmt w:val="decimal"/>
      <w:isLgl/>
      <w:lvlText w:val="%1.%2.%3.%4.%5."/>
      <w:lvlJc w:val="left"/>
      <w:pPr>
        <w:ind w:left="3252" w:hanging="1080"/>
      </w:pPr>
      <w:rPr>
        <w:rFonts w:cs="Times New Roman" w:hint="default"/>
      </w:rPr>
    </w:lvl>
    <w:lvl w:ilvl="5">
      <w:start w:val="1"/>
      <w:numFmt w:val="decimal"/>
      <w:isLgl/>
      <w:lvlText w:val="%1.%2.%3.%4.%5.%6."/>
      <w:lvlJc w:val="left"/>
      <w:pPr>
        <w:ind w:left="3645" w:hanging="1080"/>
      </w:pPr>
      <w:rPr>
        <w:rFonts w:cs="Times New Roman" w:hint="default"/>
      </w:rPr>
    </w:lvl>
    <w:lvl w:ilvl="6">
      <w:start w:val="1"/>
      <w:numFmt w:val="decimal"/>
      <w:isLgl/>
      <w:lvlText w:val="%1.%2.%3.%4.%5.%6.%7."/>
      <w:lvlJc w:val="left"/>
      <w:pPr>
        <w:ind w:left="4398" w:hanging="1440"/>
      </w:pPr>
      <w:rPr>
        <w:rFonts w:cs="Times New Roman" w:hint="default"/>
      </w:rPr>
    </w:lvl>
    <w:lvl w:ilvl="7">
      <w:start w:val="1"/>
      <w:numFmt w:val="decimal"/>
      <w:isLgl/>
      <w:lvlText w:val="%1.%2.%3.%4.%5.%6.%7.%8."/>
      <w:lvlJc w:val="left"/>
      <w:pPr>
        <w:ind w:left="4791" w:hanging="1440"/>
      </w:pPr>
      <w:rPr>
        <w:rFonts w:cs="Times New Roman" w:hint="default"/>
      </w:rPr>
    </w:lvl>
    <w:lvl w:ilvl="8">
      <w:start w:val="1"/>
      <w:numFmt w:val="decimal"/>
      <w:isLgl/>
      <w:lvlText w:val="%1.%2.%3.%4.%5.%6.%7.%8.%9."/>
      <w:lvlJc w:val="left"/>
      <w:pPr>
        <w:ind w:left="5544" w:hanging="1800"/>
      </w:pPr>
      <w:rPr>
        <w:rFonts w:cs="Times New Roman" w:hint="default"/>
      </w:rPr>
    </w:lvl>
  </w:abstractNum>
  <w:abstractNum w:abstractNumId="13" w15:restartNumberingAfterBreak="0">
    <w:nsid w:val="34D33FED"/>
    <w:multiLevelType w:val="hybridMultilevel"/>
    <w:tmpl w:val="5E34473E"/>
    <w:lvl w:ilvl="0" w:tplc="B3DA5604">
      <w:start w:val="15"/>
      <w:numFmt w:val="decimal"/>
      <w:lvlText w:val="%1."/>
      <w:lvlJc w:val="left"/>
      <w:pPr>
        <w:ind w:left="1020" w:hanging="360"/>
      </w:pPr>
      <w:rPr>
        <w:rFonts w:cs="Times New Roman" w:hint="default"/>
      </w:rPr>
    </w:lvl>
    <w:lvl w:ilvl="1" w:tplc="04270019" w:tentative="1">
      <w:start w:val="1"/>
      <w:numFmt w:val="lowerLetter"/>
      <w:lvlText w:val="%2."/>
      <w:lvlJc w:val="left"/>
      <w:pPr>
        <w:ind w:left="1740" w:hanging="360"/>
      </w:pPr>
      <w:rPr>
        <w:rFonts w:cs="Times New Roman"/>
      </w:rPr>
    </w:lvl>
    <w:lvl w:ilvl="2" w:tplc="0427001B" w:tentative="1">
      <w:start w:val="1"/>
      <w:numFmt w:val="lowerRoman"/>
      <w:lvlText w:val="%3."/>
      <w:lvlJc w:val="right"/>
      <w:pPr>
        <w:ind w:left="2460" w:hanging="180"/>
      </w:pPr>
      <w:rPr>
        <w:rFonts w:cs="Times New Roman"/>
      </w:rPr>
    </w:lvl>
    <w:lvl w:ilvl="3" w:tplc="0427000F" w:tentative="1">
      <w:start w:val="1"/>
      <w:numFmt w:val="decimal"/>
      <w:lvlText w:val="%4."/>
      <w:lvlJc w:val="left"/>
      <w:pPr>
        <w:ind w:left="3180" w:hanging="360"/>
      </w:pPr>
      <w:rPr>
        <w:rFonts w:cs="Times New Roman"/>
      </w:rPr>
    </w:lvl>
    <w:lvl w:ilvl="4" w:tplc="04270019" w:tentative="1">
      <w:start w:val="1"/>
      <w:numFmt w:val="lowerLetter"/>
      <w:lvlText w:val="%5."/>
      <w:lvlJc w:val="left"/>
      <w:pPr>
        <w:ind w:left="3900" w:hanging="360"/>
      </w:pPr>
      <w:rPr>
        <w:rFonts w:cs="Times New Roman"/>
      </w:rPr>
    </w:lvl>
    <w:lvl w:ilvl="5" w:tplc="0427001B" w:tentative="1">
      <w:start w:val="1"/>
      <w:numFmt w:val="lowerRoman"/>
      <w:lvlText w:val="%6."/>
      <w:lvlJc w:val="right"/>
      <w:pPr>
        <w:ind w:left="4620" w:hanging="180"/>
      </w:pPr>
      <w:rPr>
        <w:rFonts w:cs="Times New Roman"/>
      </w:rPr>
    </w:lvl>
    <w:lvl w:ilvl="6" w:tplc="0427000F" w:tentative="1">
      <w:start w:val="1"/>
      <w:numFmt w:val="decimal"/>
      <w:lvlText w:val="%7."/>
      <w:lvlJc w:val="left"/>
      <w:pPr>
        <w:ind w:left="5340" w:hanging="360"/>
      </w:pPr>
      <w:rPr>
        <w:rFonts w:cs="Times New Roman"/>
      </w:rPr>
    </w:lvl>
    <w:lvl w:ilvl="7" w:tplc="04270019" w:tentative="1">
      <w:start w:val="1"/>
      <w:numFmt w:val="lowerLetter"/>
      <w:lvlText w:val="%8."/>
      <w:lvlJc w:val="left"/>
      <w:pPr>
        <w:ind w:left="6060" w:hanging="360"/>
      </w:pPr>
      <w:rPr>
        <w:rFonts w:cs="Times New Roman"/>
      </w:rPr>
    </w:lvl>
    <w:lvl w:ilvl="8" w:tplc="0427001B" w:tentative="1">
      <w:start w:val="1"/>
      <w:numFmt w:val="lowerRoman"/>
      <w:lvlText w:val="%9."/>
      <w:lvlJc w:val="right"/>
      <w:pPr>
        <w:ind w:left="6780" w:hanging="180"/>
      </w:pPr>
      <w:rPr>
        <w:rFonts w:cs="Times New Roman"/>
      </w:rPr>
    </w:lvl>
  </w:abstractNum>
  <w:abstractNum w:abstractNumId="14" w15:restartNumberingAfterBreak="0">
    <w:nsid w:val="3C99689E"/>
    <w:multiLevelType w:val="multilevel"/>
    <w:tmpl w:val="72DE1A98"/>
    <w:lvl w:ilvl="0">
      <w:start w:val="9"/>
      <w:numFmt w:val="decimal"/>
      <w:lvlText w:val="%1."/>
      <w:lvlJc w:val="left"/>
      <w:pPr>
        <w:ind w:left="480" w:hanging="480"/>
      </w:pPr>
      <w:rPr>
        <w:rFonts w:cs="Times New Roman"/>
      </w:rPr>
    </w:lvl>
    <w:lvl w:ilvl="1">
      <w:start w:val="12"/>
      <w:numFmt w:val="decimal"/>
      <w:lvlText w:val="%1.%2."/>
      <w:lvlJc w:val="left"/>
      <w:pPr>
        <w:ind w:left="1200" w:hanging="48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5" w15:restartNumberingAfterBreak="0">
    <w:nsid w:val="48CC725A"/>
    <w:multiLevelType w:val="multilevel"/>
    <w:tmpl w:val="42449D4A"/>
    <w:lvl w:ilvl="0">
      <w:start w:val="15"/>
      <w:numFmt w:val="decimal"/>
      <w:lvlText w:val="%1."/>
      <w:lvlJc w:val="left"/>
      <w:pPr>
        <w:ind w:left="960" w:hanging="360"/>
      </w:pPr>
      <w:rPr>
        <w:rFonts w:cs="Times New Roman" w:hint="default"/>
      </w:rPr>
    </w:lvl>
    <w:lvl w:ilvl="1">
      <w:start w:val="6"/>
      <w:numFmt w:val="decimal"/>
      <w:isLgl/>
      <w:lvlText w:val="%1.%2."/>
      <w:lvlJc w:val="left"/>
      <w:pPr>
        <w:ind w:left="1473" w:hanging="480"/>
      </w:pPr>
      <w:rPr>
        <w:rFonts w:cs="Times New Roman" w:hint="default"/>
      </w:rPr>
    </w:lvl>
    <w:lvl w:ilvl="2">
      <w:start w:val="1"/>
      <w:numFmt w:val="decimal"/>
      <w:isLgl/>
      <w:lvlText w:val="%1.%2.%3."/>
      <w:lvlJc w:val="left"/>
      <w:pPr>
        <w:ind w:left="2106" w:hanging="720"/>
      </w:pPr>
      <w:rPr>
        <w:rFonts w:cs="Times New Roman" w:hint="default"/>
      </w:rPr>
    </w:lvl>
    <w:lvl w:ilvl="3">
      <w:start w:val="1"/>
      <w:numFmt w:val="decimal"/>
      <w:isLgl/>
      <w:lvlText w:val="%1.%2.%3.%4."/>
      <w:lvlJc w:val="left"/>
      <w:pPr>
        <w:ind w:left="2499" w:hanging="720"/>
      </w:pPr>
      <w:rPr>
        <w:rFonts w:cs="Times New Roman" w:hint="default"/>
      </w:rPr>
    </w:lvl>
    <w:lvl w:ilvl="4">
      <w:start w:val="1"/>
      <w:numFmt w:val="decimal"/>
      <w:isLgl/>
      <w:lvlText w:val="%1.%2.%3.%4.%5."/>
      <w:lvlJc w:val="left"/>
      <w:pPr>
        <w:ind w:left="3252" w:hanging="1080"/>
      </w:pPr>
      <w:rPr>
        <w:rFonts w:cs="Times New Roman" w:hint="default"/>
      </w:rPr>
    </w:lvl>
    <w:lvl w:ilvl="5">
      <w:start w:val="1"/>
      <w:numFmt w:val="decimal"/>
      <w:isLgl/>
      <w:lvlText w:val="%1.%2.%3.%4.%5.%6."/>
      <w:lvlJc w:val="left"/>
      <w:pPr>
        <w:ind w:left="3645" w:hanging="1080"/>
      </w:pPr>
      <w:rPr>
        <w:rFonts w:cs="Times New Roman" w:hint="default"/>
      </w:rPr>
    </w:lvl>
    <w:lvl w:ilvl="6">
      <w:start w:val="1"/>
      <w:numFmt w:val="decimal"/>
      <w:isLgl/>
      <w:lvlText w:val="%1.%2.%3.%4.%5.%6.%7."/>
      <w:lvlJc w:val="left"/>
      <w:pPr>
        <w:ind w:left="4398" w:hanging="1440"/>
      </w:pPr>
      <w:rPr>
        <w:rFonts w:cs="Times New Roman" w:hint="default"/>
      </w:rPr>
    </w:lvl>
    <w:lvl w:ilvl="7">
      <w:start w:val="1"/>
      <w:numFmt w:val="decimal"/>
      <w:isLgl/>
      <w:lvlText w:val="%1.%2.%3.%4.%5.%6.%7.%8."/>
      <w:lvlJc w:val="left"/>
      <w:pPr>
        <w:ind w:left="4791" w:hanging="1440"/>
      </w:pPr>
      <w:rPr>
        <w:rFonts w:cs="Times New Roman" w:hint="default"/>
      </w:rPr>
    </w:lvl>
    <w:lvl w:ilvl="8">
      <w:start w:val="1"/>
      <w:numFmt w:val="decimal"/>
      <w:isLgl/>
      <w:lvlText w:val="%1.%2.%3.%4.%5.%6.%7.%8.%9."/>
      <w:lvlJc w:val="left"/>
      <w:pPr>
        <w:ind w:left="5544" w:hanging="1800"/>
      </w:pPr>
      <w:rPr>
        <w:rFonts w:cs="Times New Roman" w:hint="default"/>
      </w:rPr>
    </w:lvl>
  </w:abstractNum>
  <w:abstractNum w:abstractNumId="16" w15:restartNumberingAfterBreak="0">
    <w:nsid w:val="58587D25"/>
    <w:multiLevelType w:val="multilevel"/>
    <w:tmpl w:val="793E9F26"/>
    <w:lvl w:ilvl="0">
      <w:start w:val="1"/>
      <w:numFmt w:val="decimal"/>
      <w:lvlText w:val="%1."/>
      <w:lvlJc w:val="left"/>
      <w:pPr>
        <w:ind w:left="360" w:hanging="360"/>
      </w:pPr>
      <w:rPr>
        <w:rFonts w:cs="Times New Roman"/>
      </w:rPr>
    </w:lvl>
    <w:lvl w:ilvl="1">
      <w:start w:val="1"/>
      <w:numFmt w:val="decimal"/>
      <w:isLgl/>
      <w:lvlText w:val="%1.%2."/>
      <w:lvlJc w:val="left"/>
      <w:pPr>
        <w:ind w:left="1140" w:hanging="4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7" w15:restartNumberingAfterBreak="0">
    <w:nsid w:val="5D5123C9"/>
    <w:multiLevelType w:val="multilevel"/>
    <w:tmpl w:val="739A4692"/>
    <w:lvl w:ilvl="0">
      <w:start w:val="16"/>
      <w:numFmt w:val="decimal"/>
      <w:lvlText w:val="%1."/>
      <w:lvlJc w:val="left"/>
      <w:pPr>
        <w:tabs>
          <w:tab w:val="num" w:pos="960"/>
        </w:tabs>
        <w:ind w:left="960" w:hanging="360"/>
      </w:pPr>
      <w:rPr>
        <w:rFonts w:hint="default"/>
      </w:rPr>
    </w:lvl>
    <w:lvl w:ilvl="1">
      <w:start w:val="6"/>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106"/>
        </w:tabs>
        <w:ind w:left="2106" w:hanging="720"/>
      </w:pPr>
      <w:rPr>
        <w:rFonts w:hint="default"/>
      </w:rPr>
    </w:lvl>
    <w:lvl w:ilvl="3">
      <w:start w:val="1"/>
      <w:numFmt w:val="decimal"/>
      <w:isLgl/>
      <w:lvlText w:val="%1.%2.%3.%4"/>
      <w:lvlJc w:val="left"/>
      <w:pPr>
        <w:tabs>
          <w:tab w:val="num" w:pos="2499"/>
        </w:tabs>
        <w:ind w:left="2499" w:hanging="720"/>
      </w:pPr>
      <w:rPr>
        <w:rFonts w:hint="default"/>
      </w:rPr>
    </w:lvl>
    <w:lvl w:ilvl="4">
      <w:start w:val="1"/>
      <w:numFmt w:val="decimal"/>
      <w:isLgl/>
      <w:lvlText w:val="%1.%2.%3.%4.%5"/>
      <w:lvlJc w:val="left"/>
      <w:pPr>
        <w:tabs>
          <w:tab w:val="num" w:pos="3252"/>
        </w:tabs>
        <w:ind w:left="3252" w:hanging="1080"/>
      </w:pPr>
      <w:rPr>
        <w:rFonts w:hint="default"/>
      </w:rPr>
    </w:lvl>
    <w:lvl w:ilvl="5">
      <w:start w:val="1"/>
      <w:numFmt w:val="decimal"/>
      <w:isLgl/>
      <w:lvlText w:val="%1.%2.%3.%4.%5.%6"/>
      <w:lvlJc w:val="left"/>
      <w:pPr>
        <w:tabs>
          <w:tab w:val="num" w:pos="3645"/>
        </w:tabs>
        <w:ind w:left="3645" w:hanging="1080"/>
      </w:pPr>
      <w:rPr>
        <w:rFonts w:hint="default"/>
      </w:rPr>
    </w:lvl>
    <w:lvl w:ilvl="6">
      <w:start w:val="1"/>
      <w:numFmt w:val="decimal"/>
      <w:isLgl/>
      <w:lvlText w:val="%1.%2.%3.%4.%5.%6.%7"/>
      <w:lvlJc w:val="left"/>
      <w:pPr>
        <w:tabs>
          <w:tab w:val="num" w:pos="4398"/>
        </w:tabs>
        <w:ind w:left="4398" w:hanging="1440"/>
      </w:pPr>
      <w:rPr>
        <w:rFonts w:hint="default"/>
      </w:rPr>
    </w:lvl>
    <w:lvl w:ilvl="7">
      <w:start w:val="1"/>
      <w:numFmt w:val="decimal"/>
      <w:isLgl/>
      <w:lvlText w:val="%1.%2.%3.%4.%5.%6.%7.%8"/>
      <w:lvlJc w:val="left"/>
      <w:pPr>
        <w:tabs>
          <w:tab w:val="num" w:pos="4791"/>
        </w:tabs>
        <w:ind w:left="4791" w:hanging="1440"/>
      </w:pPr>
      <w:rPr>
        <w:rFonts w:hint="default"/>
      </w:rPr>
    </w:lvl>
    <w:lvl w:ilvl="8">
      <w:start w:val="1"/>
      <w:numFmt w:val="decimal"/>
      <w:isLgl/>
      <w:lvlText w:val="%1.%2.%3.%4.%5.%6.%7.%8.%9"/>
      <w:lvlJc w:val="left"/>
      <w:pPr>
        <w:tabs>
          <w:tab w:val="num" w:pos="5544"/>
        </w:tabs>
        <w:ind w:left="5544" w:hanging="1800"/>
      </w:pPr>
      <w:rPr>
        <w:rFonts w:hint="default"/>
      </w:rPr>
    </w:lvl>
  </w:abstractNum>
  <w:abstractNum w:abstractNumId="18" w15:restartNumberingAfterBreak="0">
    <w:nsid w:val="5EF4740F"/>
    <w:multiLevelType w:val="multilevel"/>
    <w:tmpl w:val="893C2ADE"/>
    <w:lvl w:ilvl="0">
      <w:start w:val="10"/>
      <w:numFmt w:val="decimal"/>
      <w:lvlText w:val="%1."/>
      <w:lvlJc w:val="left"/>
      <w:pPr>
        <w:tabs>
          <w:tab w:val="num" w:pos="480"/>
        </w:tabs>
        <w:ind w:left="480" w:hanging="480"/>
      </w:pPr>
      <w:rPr>
        <w:rFonts w:hint="default"/>
      </w:rPr>
    </w:lvl>
    <w:lvl w:ilvl="1">
      <w:start w:val="7"/>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9" w15:restartNumberingAfterBreak="0">
    <w:nsid w:val="66CF55D6"/>
    <w:multiLevelType w:val="hybridMultilevel"/>
    <w:tmpl w:val="F2A2C0E4"/>
    <w:lvl w:ilvl="0" w:tplc="45A2B9D6">
      <w:start w:val="5"/>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20" w15:restartNumberingAfterBreak="0">
    <w:nsid w:val="68CA4916"/>
    <w:multiLevelType w:val="multilevel"/>
    <w:tmpl w:val="3E20B38A"/>
    <w:lvl w:ilvl="0">
      <w:start w:val="10"/>
      <w:numFmt w:val="decimal"/>
      <w:lvlText w:val="%1."/>
      <w:lvlJc w:val="left"/>
      <w:pPr>
        <w:tabs>
          <w:tab w:val="num" w:pos="600"/>
        </w:tabs>
        <w:ind w:left="600" w:hanging="600"/>
      </w:pPr>
      <w:rPr>
        <w:rFonts w:hint="default"/>
      </w:rPr>
    </w:lvl>
    <w:lvl w:ilvl="1">
      <w:start w:val="1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90B0E97"/>
    <w:multiLevelType w:val="multilevel"/>
    <w:tmpl w:val="D09EE688"/>
    <w:lvl w:ilvl="0">
      <w:start w:val="10"/>
      <w:numFmt w:val="decimal"/>
      <w:lvlText w:val="%1."/>
      <w:lvlJc w:val="left"/>
      <w:pPr>
        <w:tabs>
          <w:tab w:val="num" w:pos="1335"/>
        </w:tabs>
        <w:ind w:left="1335" w:hanging="480"/>
      </w:pPr>
      <w:rPr>
        <w:rFonts w:hint="default"/>
      </w:rPr>
    </w:lvl>
    <w:lvl w:ilvl="1">
      <w:start w:val="7"/>
      <w:numFmt w:val="decimal"/>
      <w:lvlText w:val="%1.%2."/>
      <w:lvlJc w:val="left"/>
      <w:pPr>
        <w:tabs>
          <w:tab w:val="num" w:pos="2055"/>
        </w:tabs>
        <w:ind w:left="2055" w:hanging="480"/>
      </w:pPr>
      <w:rPr>
        <w:rFonts w:hint="default"/>
      </w:rPr>
    </w:lvl>
    <w:lvl w:ilvl="2">
      <w:start w:val="1"/>
      <w:numFmt w:val="decimal"/>
      <w:lvlText w:val="%1.%2.%3."/>
      <w:lvlJc w:val="left"/>
      <w:pPr>
        <w:tabs>
          <w:tab w:val="num" w:pos="3015"/>
        </w:tabs>
        <w:ind w:left="3015" w:hanging="720"/>
      </w:pPr>
      <w:rPr>
        <w:rFonts w:hint="default"/>
      </w:rPr>
    </w:lvl>
    <w:lvl w:ilvl="3">
      <w:start w:val="1"/>
      <w:numFmt w:val="decimal"/>
      <w:lvlText w:val="%1.%2.%3.%4."/>
      <w:lvlJc w:val="left"/>
      <w:pPr>
        <w:tabs>
          <w:tab w:val="num" w:pos="3735"/>
        </w:tabs>
        <w:ind w:left="3735" w:hanging="720"/>
      </w:pPr>
      <w:rPr>
        <w:rFonts w:hint="default"/>
      </w:rPr>
    </w:lvl>
    <w:lvl w:ilvl="4">
      <w:start w:val="1"/>
      <w:numFmt w:val="decimal"/>
      <w:lvlText w:val="%1.%2.%3.%4.%5."/>
      <w:lvlJc w:val="left"/>
      <w:pPr>
        <w:tabs>
          <w:tab w:val="num" w:pos="4815"/>
        </w:tabs>
        <w:ind w:left="4815" w:hanging="1080"/>
      </w:pPr>
      <w:rPr>
        <w:rFonts w:hint="default"/>
      </w:rPr>
    </w:lvl>
    <w:lvl w:ilvl="5">
      <w:start w:val="1"/>
      <w:numFmt w:val="decimal"/>
      <w:lvlText w:val="%1.%2.%3.%4.%5.%6."/>
      <w:lvlJc w:val="left"/>
      <w:pPr>
        <w:tabs>
          <w:tab w:val="num" w:pos="5535"/>
        </w:tabs>
        <w:ind w:left="5535" w:hanging="1080"/>
      </w:pPr>
      <w:rPr>
        <w:rFonts w:hint="default"/>
      </w:rPr>
    </w:lvl>
    <w:lvl w:ilvl="6">
      <w:start w:val="1"/>
      <w:numFmt w:val="decimal"/>
      <w:lvlText w:val="%1.%2.%3.%4.%5.%6.%7."/>
      <w:lvlJc w:val="left"/>
      <w:pPr>
        <w:tabs>
          <w:tab w:val="num" w:pos="6615"/>
        </w:tabs>
        <w:ind w:left="6615" w:hanging="1440"/>
      </w:pPr>
      <w:rPr>
        <w:rFonts w:hint="default"/>
      </w:rPr>
    </w:lvl>
    <w:lvl w:ilvl="7">
      <w:start w:val="1"/>
      <w:numFmt w:val="decimal"/>
      <w:lvlText w:val="%1.%2.%3.%4.%5.%6.%7.%8."/>
      <w:lvlJc w:val="left"/>
      <w:pPr>
        <w:tabs>
          <w:tab w:val="num" w:pos="7335"/>
        </w:tabs>
        <w:ind w:left="7335" w:hanging="1440"/>
      </w:pPr>
      <w:rPr>
        <w:rFonts w:hint="default"/>
      </w:rPr>
    </w:lvl>
    <w:lvl w:ilvl="8">
      <w:start w:val="1"/>
      <w:numFmt w:val="decimal"/>
      <w:lvlText w:val="%1.%2.%3.%4.%5.%6.%7.%8.%9."/>
      <w:lvlJc w:val="left"/>
      <w:pPr>
        <w:tabs>
          <w:tab w:val="num" w:pos="8415"/>
        </w:tabs>
        <w:ind w:left="8415" w:hanging="1800"/>
      </w:pPr>
      <w:rPr>
        <w:rFonts w:hint="default"/>
      </w:rPr>
    </w:lvl>
  </w:abstractNum>
  <w:abstractNum w:abstractNumId="22" w15:restartNumberingAfterBreak="0">
    <w:nsid w:val="6A686456"/>
    <w:multiLevelType w:val="multilevel"/>
    <w:tmpl w:val="184A3C54"/>
    <w:lvl w:ilvl="0">
      <w:start w:val="9"/>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3" w15:restartNumberingAfterBreak="0">
    <w:nsid w:val="6AC2542D"/>
    <w:multiLevelType w:val="multilevel"/>
    <w:tmpl w:val="184A3C54"/>
    <w:lvl w:ilvl="0">
      <w:start w:val="9"/>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4" w15:restartNumberingAfterBreak="0">
    <w:nsid w:val="79EA65C9"/>
    <w:multiLevelType w:val="multilevel"/>
    <w:tmpl w:val="2CD2F73A"/>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E962179"/>
    <w:multiLevelType w:val="multilevel"/>
    <w:tmpl w:val="A4BA1A18"/>
    <w:lvl w:ilvl="0">
      <w:start w:val="7"/>
      <w:numFmt w:val="decimal"/>
      <w:lvlText w:val="%1."/>
      <w:lvlJc w:val="left"/>
      <w:pPr>
        <w:ind w:left="928" w:hanging="360"/>
      </w:pPr>
      <w:rPr>
        <w:rFonts w:hint="default"/>
        <w:strike w:val="0"/>
      </w:rPr>
    </w:lvl>
    <w:lvl w:ilvl="1">
      <w:start w:val="1"/>
      <w:numFmt w:val="decimal"/>
      <w:isLgl/>
      <w:lvlText w:val="%1.%2."/>
      <w:lvlJc w:val="left"/>
      <w:pPr>
        <w:ind w:left="988" w:hanging="4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2020085729">
    <w:abstractNumId w:val="16"/>
  </w:num>
  <w:num w:numId="2" w16cid:durableId="2107382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991988">
    <w:abstractNumId w:val="22"/>
  </w:num>
  <w:num w:numId="4" w16cid:durableId="448620753">
    <w:abstractNumId w:val="22"/>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330741">
    <w:abstractNumId w:val="14"/>
  </w:num>
  <w:num w:numId="6" w16cid:durableId="111442113">
    <w:abstractNumId w:val="14"/>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6654741">
    <w:abstractNumId w:val="0"/>
  </w:num>
  <w:num w:numId="8" w16cid:durableId="991374856">
    <w:abstractNumId w:val="0"/>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461388">
    <w:abstractNumId w:val="13"/>
  </w:num>
  <w:num w:numId="10" w16cid:durableId="337922782">
    <w:abstractNumId w:val="12"/>
  </w:num>
  <w:num w:numId="11" w16cid:durableId="1466125444">
    <w:abstractNumId w:val="17"/>
  </w:num>
  <w:num w:numId="12" w16cid:durableId="336033919">
    <w:abstractNumId w:val="3"/>
  </w:num>
  <w:num w:numId="13" w16cid:durableId="1222667579">
    <w:abstractNumId w:val="15"/>
  </w:num>
  <w:num w:numId="14" w16cid:durableId="1652753932">
    <w:abstractNumId w:val="7"/>
  </w:num>
  <w:num w:numId="15" w16cid:durableId="1493911922">
    <w:abstractNumId w:val="2"/>
  </w:num>
  <w:num w:numId="16" w16cid:durableId="27992481">
    <w:abstractNumId w:val="23"/>
  </w:num>
  <w:num w:numId="17" w16cid:durableId="1284002284">
    <w:abstractNumId w:val="24"/>
  </w:num>
  <w:num w:numId="18" w16cid:durableId="297608887">
    <w:abstractNumId w:val="20"/>
  </w:num>
  <w:num w:numId="19" w16cid:durableId="1148279364">
    <w:abstractNumId w:val="21"/>
  </w:num>
  <w:num w:numId="20" w16cid:durableId="1311982249">
    <w:abstractNumId w:val="5"/>
  </w:num>
  <w:num w:numId="21" w16cid:durableId="137652466">
    <w:abstractNumId w:val="6"/>
  </w:num>
  <w:num w:numId="22" w16cid:durableId="2129230062">
    <w:abstractNumId w:val="10"/>
  </w:num>
  <w:num w:numId="23" w16cid:durableId="1547717262">
    <w:abstractNumId w:val="18"/>
  </w:num>
  <w:num w:numId="24" w16cid:durableId="44448517">
    <w:abstractNumId w:val="1"/>
  </w:num>
  <w:num w:numId="25" w16cid:durableId="384914246">
    <w:abstractNumId w:val="19"/>
  </w:num>
  <w:num w:numId="26" w16cid:durableId="740567294">
    <w:abstractNumId w:val="9"/>
  </w:num>
  <w:num w:numId="27" w16cid:durableId="930357307">
    <w:abstractNumId w:val="25"/>
  </w:num>
  <w:num w:numId="28" w16cid:durableId="329140257">
    <w:abstractNumId w:val="8"/>
  </w:num>
  <w:num w:numId="29" w16cid:durableId="134759022">
    <w:abstractNumId w:val="4"/>
  </w:num>
  <w:num w:numId="30" w16cid:durableId="18023796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3E"/>
    <w:rsid w:val="0000250B"/>
    <w:rsid w:val="000B7368"/>
    <w:rsid w:val="000C1995"/>
    <w:rsid w:val="000C1DF8"/>
    <w:rsid w:val="000E133E"/>
    <w:rsid w:val="000F7A2F"/>
    <w:rsid w:val="001136B1"/>
    <w:rsid w:val="00123D5E"/>
    <w:rsid w:val="0014607E"/>
    <w:rsid w:val="00172F34"/>
    <w:rsid w:val="001B5B2C"/>
    <w:rsid w:val="00221AA3"/>
    <w:rsid w:val="0022542A"/>
    <w:rsid w:val="00230B8B"/>
    <w:rsid w:val="00277833"/>
    <w:rsid w:val="002A2B14"/>
    <w:rsid w:val="002C59AA"/>
    <w:rsid w:val="002C639D"/>
    <w:rsid w:val="002D4738"/>
    <w:rsid w:val="002F11AA"/>
    <w:rsid w:val="00321204"/>
    <w:rsid w:val="00356FCB"/>
    <w:rsid w:val="00367295"/>
    <w:rsid w:val="003713EB"/>
    <w:rsid w:val="003875D4"/>
    <w:rsid w:val="0039567B"/>
    <w:rsid w:val="004353ED"/>
    <w:rsid w:val="00465D4C"/>
    <w:rsid w:val="004C1E3F"/>
    <w:rsid w:val="004E6DF1"/>
    <w:rsid w:val="004F530C"/>
    <w:rsid w:val="0051178D"/>
    <w:rsid w:val="00516482"/>
    <w:rsid w:val="00516DF6"/>
    <w:rsid w:val="00543B3A"/>
    <w:rsid w:val="0054660E"/>
    <w:rsid w:val="005505C2"/>
    <w:rsid w:val="00551224"/>
    <w:rsid w:val="005C588A"/>
    <w:rsid w:val="005C6FD9"/>
    <w:rsid w:val="005D3C1A"/>
    <w:rsid w:val="005D51A6"/>
    <w:rsid w:val="00622DBD"/>
    <w:rsid w:val="00633F3A"/>
    <w:rsid w:val="00641953"/>
    <w:rsid w:val="00646148"/>
    <w:rsid w:val="006A1513"/>
    <w:rsid w:val="006D2C25"/>
    <w:rsid w:val="006D4783"/>
    <w:rsid w:val="006F34BF"/>
    <w:rsid w:val="00717FB4"/>
    <w:rsid w:val="00767D0D"/>
    <w:rsid w:val="007775F7"/>
    <w:rsid w:val="00797510"/>
    <w:rsid w:val="007A3037"/>
    <w:rsid w:val="007E1621"/>
    <w:rsid w:val="008857EF"/>
    <w:rsid w:val="008868A0"/>
    <w:rsid w:val="008A587E"/>
    <w:rsid w:val="008F6A3B"/>
    <w:rsid w:val="009236B6"/>
    <w:rsid w:val="0096373C"/>
    <w:rsid w:val="00986CD0"/>
    <w:rsid w:val="009B2F14"/>
    <w:rsid w:val="009B320E"/>
    <w:rsid w:val="009C2469"/>
    <w:rsid w:val="00A0223D"/>
    <w:rsid w:val="00A61877"/>
    <w:rsid w:val="00A8603C"/>
    <w:rsid w:val="00AC07C5"/>
    <w:rsid w:val="00AC0832"/>
    <w:rsid w:val="00AF32A3"/>
    <w:rsid w:val="00AF4D27"/>
    <w:rsid w:val="00AF6CB4"/>
    <w:rsid w:val="00B10834"/>
    <w:rsid w:val="00B31289"/>
    <w:rsid w:val="00B51395"/>
    <w:rsid w:val="00B52E90"/>
    <w:rsid w:val="00B728D1"/>
    <w:rsid w:val="00B92D1A"/>
    <w:rsid w:val="00B96A66"/>
    <w:rsid w:val="00BF6110"/>
    <w:rsid w:val="00C0623C"/>
    <w:rsid w:val="00C274D8"/>
    <w:rsid w:val="00C356D6"/>
    <w:rsid w:val="00C457DA"/>
    <w:rsid w:val="00C65744"/>
    <w:rsid w:val="00CA3591"/>
    <w:rsid w:val="00CB2B59"/>
    <w:rsid w:val="00CC027D"/>
    <w:rsid w:val="00CC60D3"/>
    <w:rsid w:val="00D16EA9"/>
    <w:rsid w:val="00D31C63"/>
    <w:rsid w:val="00D50E49"/>
    <w:rsid w:val="00DA069C"/>
    <w:rsid w:val="00DC63D6"/>
    <w:rsid w:val="00DD6794"/>
    <w:rsid w:val="00E03F62"/>
    <w:rsid w:val="00E2003C"/>
    <w:rsid w:val="00ED19A7"/>
    <w:rsid w:val="00EF4426"/>
    <w:rsid w:val="00F42CE3"/>
    <w:rsid w:val="00F444A2"/>
    <w:rsid w:val="00F47D2B"/>
    <w:rsid w:val="00F802E3"/>
    <w:rsid w:val="00F82CD9"/>
    <w:rsid w:val="00F86853"/>
    <w:rsid w:val="00F93EE4"/>
    <w:rsid w:val="00F96E5E"/>
    <w:rsid w:val="00FA5C29"/>
    <w:rsid w:val="00FC1B92"/>
    <w:rsid w:val="00FC44B6"/>
    <w:rsid w:val="00FF3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576F"/>
  <w15:docId w15:val="{AC09055F-5E26-4ACC-AED7-E16CD650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33E"/>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4">
    <w:name w:val="heading 4"/>
    <w:basedOn w:val="prastasis"/>
    <w:next w:val="prastasis"/>
    <w:link w:val="Antrat4Diagrama"/>
    <w:qFormat/>
    <w:rsid w:val="000E133E"/>
    <w:pPr>
      <w:keepNext/>
      <w:outlineLvl w:val="3"/>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E133E"/>
    <w:rPr>
      <w:rFonts w:ascii="Times New Roman" w:eastAsia="Times New Roman" w:hAnsi="Times New Roman" w:cs="Times New Roman"/>
      <w:b/>
      <w:kern w:val="0"/>
      <w:sz w:val="24"/>
      <w:szCs w:val="20"/>
      <w:lang w:eastAsia="lt-LT"/>
      <w14:ligatures w14:val="none"/>
    </w:rPr>
  </w:style>
  <w:style w:type="paragraph" w:styleId="prastasiniatinklio">
    <w:name w:val="Normal (Web)"/>
    <w:basedOn w:val="prastasis"/>
    <w:semiHidden/>
    <w:rsid w:val="000E133E"/>
    <w:pPr>
      <w:spacing w:before="100" w:beforeAutospacing="1" w:after="100" w:afterAutospacing="1"/>
    </w:pPr>
    <w:rPr>
      <w:rFonts w:eastAsia="Calibri"/>
      <w:sz w:val="24"/>
      <w:szCs w:val="24"/>
    </w:rPr>
  </w:style>
  <w:style w:type="paragraph" w:customStyle="1" w:styleId="Sraopastraipa1">
    <w:name w:val="Sąrašo pastraipa1"/>
    <w:basedOn w:val="prastasis"/>
    <w:rsid w:val="000E133E"/>
    <w:pPr>
      <w:spacing w:after="200" w:line="276" w:lineRule="auto"/>
      <w:ind w:left="720"/>
      <w:contextualSpacing/>
    </w:pPr>
    <w:rPr>
      <w:rFonts w:ascii="Calibri" w:hAnsi="Calibri"/>
      <w:sz w:val="22"/>
      <w:szCs w:val="22"/>
      <w:lang w:eastAsia="en-US"/>
    </w:rPr>
  </w:style>
  <w:style w:type="paragraph" w:styleId="Antrats">
    <w:name w:val="header"/>
    <w:basedOn w:val="prastasis"/>
    <w:link w:val="AntratsDiagrama"/>
    <w:uiPriority w:val="99"/>
    <w:rsid w:val="000E133E"/>
    <w:pPr>
      <w:tabs>
        <w:tab w:val="center" w:pos="4819"/>
        <w:tab w:val="right" w:pos="9638"/>
      </w:tabs>
    </w:pPr>
  </w:style>
  <w:style w:type="character" w:customStyle="1" w:styleId="AntratsDiagrama">
    <w:name w:val="Antraštės Diagrama"/>
    <w:basedOn w:val="Numatytasispastraiposriftas"/>
    <w:link w:val="Antrats"/>
    <w:uiPriority w:val="99"/>
    <w:rsid w:val="000E133E"/>
    <w:rPr>
      <w:rFonts w:ascii="Times New Roman" w:eastAsia="Times New Roman" w:hAnsi="Times New Roman" w:cs="Times New Roman"/>
      <w:kern w:val="0"/>
      <w:sz w:val="20"/>
      <w:szCs w:val="20"/>
      <w:lang w:eastAsia="lt-LT"/>
      <w14:ligatures w14:val="none"/>
    </w:rPr>
  </w:style>
  <w:style w:type="character" w:styleId="Puslapionumeris">
    <w:name w:val="page number"/>
    <w:basedOn w:val="Numatytasispastraiposriftas"/>
    <w:rsid w:val="000E133E"/>
  </w:style>
  <w:style w:type="character" w:styleId="Hipersaitas">
    <w:name w:val="Hyperlink"/>
    <w:rsid w:val="000E133E"/>
    <w:rPr>
      <w:color w:val="0000FF"/>
      <w:u w:val="single"/>
    </w:rPr>
  </w:style>
  <w:style w:type="paragraph" w:styleId="Porat">
    <w:name w:val="footer"/>
    <w:basedOn w:val="prastasis"/>
    <w:link w:val="PoratDiagrama"/>
    <w:rsid w:val="000E133E"/>
    <w:pPr>
      <w:tabs>
        <w:tab w:val="center" w:pos="4819"/>
        <w:tab w:val="right" w:pos="9638"/>
      </w:tabs>
    </w:pPr>
  </w:style>
  <w:style w:type="character" w:customStyle="1" w:styleId="PoratDiagrama">
    <w:name w:val="Poraštė Diagrama"/>
    <w:basedOn w:val="Numatytasispastraiposriftas"/>
    <w:link w:val="Porat"/>
    <w:rsid w:val="000E133E"/>
    <w:rPr>
      <w:rFonts w:ascii="Times New Roman" w:eastAsia="Times New Roman" w:hAnsi="Times New Roman" w:cs="Times New Roman"/>
      <w:kern w:val="0"/>
      <w:sz w:val="20"/>
      <w:szCs w:val="20"/>
      <w:lang w:eastAsia="lt-LT"/>
      <w14:ligatures w14:val="none"/>
    </w:rPr>
  </w:style>
  <w:style w:type="paragraph" w:styleId="HTMLiankstoformatuotas">
    <w:name w:val="HTML Preformatted"/>
    <w:basedOn w:val="prastasis"/>
    <w:link w:val="HTMLiankstoformatuotasDiagrama"/>
    <w:rsid w:val="000E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rPr>
  </w:style>
  <w:style w:type="character" w:customStyle="1" w:styleId="HTMLiankstoformatuotasDiagrama">
    <w:name w:val="HTML iš anksto formatuotas Diagrama"/>
    <w:basedOn w:val="Numatytasispastraiposriftas"/>
    <w:link w:val="HTMLiankstoformatuotas"/>
    <w:rsid w:val="000E133E"/>
    <w:rPr>
      <w:rFonts w:ascii="Courier New" w:eastAsia="Times New Roman" w:hAnsi="Courier New" w:cs="Courier New"/>
      <w:kern w:val="0"/>
      <w:sz w:val="20"/>
      <w:szCs w:val="20"/>
      <w:lang w:eastAsia="lt-LT"/>
      <w14:ligatures w14:val="none"/>
    </w:rPr>
  </w:style>
  <w:style w:type="paragraph" w:styleId="Debesliotekstas">
    <w:name w:val="Balloon Text"/>
    <w:basedOn w:val="prastasis"/>
    <w:link w:val="DebesliotekstasDiagrama"/>
    <w:uiPriority w:val="99"/>
    <w:semiHidden/>
    <w:unhideWhenUsed/>
    <w:rsid w:val="000E13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33E"/>
    <w:rPr>
      <w:rFonts w:ascii="Segoe UI" w:eastAsia="Times New Roman" w:hAnsi="Segoe UI" w:cs="Segoe UI"/>
      <w:kern w:val="0"/>
      <w:sz w:val="18"/>
      <w:szCs w:val="18"/>
      <w:lang w:eastAsia="lt-LT"/>
      <w14:ligatures w14:val="none"/>
    </w:rPr>
  </w:style>
  <w:style w:type="paragraph" w:styleId="Sraopastraipa">
    <w:name w:val="List Paragraph"/>
    <w:basedOn w:val="prastasis"/>
    <w:uiPriority w:val="34"/>
    <w:qFormat/>
    <w:rsid w:val="000E133E"/>
    <w:pPr>
      <w:ind w:left="720"/>
      <w:contextualSpacing/>
    </w:pPr>
  </w:style>
  <w:style w:type="table" w:styleId="Lentelstinklelis">
    <w:name w:val="Table Grid"/>
    <w:basedOn w:val="prastojilentel"/>
    <w:uiPriority w:val="39"/>
    <w:rsid w:val="000E13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30B8B"/>
    <w:rPr>
      <w:sz w:val="16"/>
      <w:szCs w:val="16"/>
    </w:rPr>
  </w:style>
  <w:style w:type="paragraph" w:styleId="Komentarotekstas">
    <w:name w:val="annotation text"/>
    <w:basedOn w:val="prastasis"/>
    <w:link w:val="KomentarotekstasDiagrama"/>
    <w:uiPriority w:val="99"/>
    <w:semiHidden/>
    <w:unhideWhenUsed/>
    <w:rsid w:val="00230B8B"/>
  </w:style>
  <w:style w:type="character" w:customStyle="1" w:styleId="KomentarotekstasDiagrama">
    <w:name w:val="Komentaro tekstas Diagrama"/>
    <w:basedOn w:val="Numatytasispastraiposriftas"/>
    <w:link w:val="Komentarotekstas"/>
    <w:uiPriority w:val="99"/>
    <w:semiHidden/>
    <w:rsid w:val="00230B8B"/>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30B8B"/>
    <w:rPr>
      <w:b/>
      <w:bCs/>
    </w:rPr>
  </w:style>
  <w:style w:type="character" w:customStyle="1" w:styleId="KomentarotemaDiagrama">
    <w:name w:val="Komentaro tema Diagrama"/>
    <w:basedOn w:val="KomentarotekstasDiagrama"/>
    <w:link w:val="Komentarotema"/>
    <w:uiPriority w:val="99"/>
    <w:semiHidden/>
    <w:rsid w:val="00230B8B"/>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11756</Words>
  <Characters>6702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Devicijoniene</dc:creator>
  <cp:keywords/>
  <dc:description/>
  <cp:lastModifiedBy>Asta Kanapienienė</cp:lastModifiedBy>
  <cp:revision>3</cp:revision>
  <dcterms:created xsi:type="dcterms:W3CDTF">2024-04-24T10:19:00Z</dcterms:created>
  <dcterms:modified xsi:type="dcterms:W3CDTF">2024-04-25T16:55:00Z</dcterms:modified>
</cp:coreProperties>
</file>