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13013" w14:textId="1D1C8C94" w:rsidR="00D05B56" w:rsidRDefault="00D05B56">
      <w:pPr>
        <w:tabs>
          <w:tab w:val="center" w:pos="4320"/>
          <w:tab w:val="right" w:pos="8640"/>
        </w:tabs>
        <w:rPr>
          <w:rFonts w:ascii="TimesLT" w:hAnsi="TimesLT" w:cs="Arial Unicode MS"/>
          <w:sz w:val="20"/>
          <w:lang w:eastAsia="lt-LT" w:bidi="lo-LA"/>
        </w:rPr>
      </w:pPr>
    </w:p>
    <w:p w14:paraId="1F9E17A7" w14:textId="77777777" w:rsidR="00D05B56" w:rsidRDefault="00DF2305">
      <w:pPr>
        <w:tabs>
          <w:tab w:val="left" w:pos="1134"/>
        </w:tabs>
        <w:jc w:val="center"/>
        <w:rPr>
          <w:rFonts w:cs="Arial Unicode MS"/>
          <w:sz w:val="20"/>
          <w:lang w:eastAsia="lt-LT" w:bidi="lo-LA"/>
        </w:rPr>
      </w:pPr>
      <w:r>
        <w:rPr>
          <w:rFonts w:cs="Arial Unicode MS"/>
          <w:noProof/>
          <w:sz w:val="20"/>
          <w:lang w:eastAsia="lt-LT"/>
        </w:rPr>
        <w:drawing>
          <wp:inline distT="0" distB="0" distL="0" distR="0" wp14:anchorId="422C9B34" wp14:editId="444AF8C0">
            <wp:extent cx="457200" cy="563245"/>
            <wp:effectExtent l="0" t="0" r="0" b="825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563245"/>
                    </a:xfrm>
                    <a:prstGeom prst="rect">
                      <a:avLst/>
                    </a:prstGeom>
                    <a:noFill/>
                    <a:ln>
                      <a:noFill/>
                    </a:ln>
                  </pic:spPr>
                </pic:pic>
              </a:graphicData>
            </a:graphic>
          </wp:inline>
        </w:drawing>
      </w:r>
    </w:p>
    <w:p w14:paraId="0EFE37D7" w14:textId="77777777" w:rsidR="00D05B56" w:rsidRDefault="00D05B56">
      <w:pPr>
        <w:tabs>
          <w:tab w:val="left" w:pos="1134"/>
        </w:tabs>
        <w:jc w:val="center"/>
        <w:rPr>
          <w:rFonts w:cs="Arial Unicode MS"/>
          <w:b/>
          <w:lang w:eastAsia="lt-LT" w:bidi="lo-LA"/>
        </w:rPr>
      </w:pPr>
    </w:p>
    <w:p w14:paraId="49B0E23C" w14:textId="77777777" w:rsidR="00D05B56" w:rsidRDefault="00DF2305">
      <w:pPr>
        <w:keepNext/>
        <w:tabs>
          <w:tab w:val="left" w:pos="1134"/>
        </w:tabs>
        <w:jc w:val="center"/>
        <w:outlineLvl w:val="2"/>
        <w:rPr>
          <w:rFonts w:cs="Arial Unicode MS"/>
          <w:b/>
          <w:bCs/>
          <w:szCs w:val="22"/>
          <w:lang w:eastAsia="lt-LT" w:bidi="lo-LA"/>
        </w:rPr>
      </w:pPr>
      <w:r>
        <w:rPr>
          <w:rFonts w:cs="Arial Unicode MS"/>
          <w:b/>
          <w:bCs/>
          <w:szCs w:val="22"/>
          <w:lang w:eastAsia="lt-LT" w:bidi="lo-LA"/>
        </w:rPr>
        <w:t>BIRŠTONO SAVIVALDYBĖS  TARYBA</w:t>
      </w:r>
    </w:p>
    <w:p w14:paraId="21E3FB4E" w14:textId="77777777" w:rsidR="00D05B56" w:rsidRDefault="00D05B56">
      <w:pPr>
        <w:tabs>
          <w:tab w:val="left" w:pos="1134"/>
        </w:tabs>
        <w:jc w:val="center"/>
        <w:rPr>
          <w:rFonts w:cs="Arial Unicode MS"/>
          <w:sz w:val="20"/>
          <w:lang w:eastAsia="lt-LT" w:bidi="lo-LA"/>
        </w:rPr>
      </w:pPr>
    </w:p>
    <w:p w14:paraId="29558F76" w14:textId="77777777" w:rsidR="00D05B56" w:rsidRDefault="00DF2305">
      <w:pPr>
        <w:tabs>
          <w:tab w:val="left" w:pos="1134"/>
        </w:tabs>
        <w:jc w:val="center"/>
        <w:rPr>
          <w:rFonts w:cs="Arial Unicode MS"/>
          <w:b/>
          <w:bCs/>
          <w:szCs w:val="24"/>
          <w:lang w:eastAsia="lt-LT" w:bidi="lo-LA"/>
        </w:rPr>
      </w:pPr>
      <w:r>
        <w:rPr>
          <w:rFonts w:cs="Arial Unicode MS"/>
          <w:b/>
          <w:bCs/>
          <w:szCs w:val="24"/>
          <w:lang w:eastAsia="lt-LT" w:bidi="lo-LA"/>
        </w:rPr>
        <w:t>SPRENDIMAS</w:t>
      </w:r>
    </w:p>
    <w:p w14:paraId="526D6228" w14:textId="6C169D19" w:rsidR="00D05B56" w:rsidRDefault="00DF2305">
      <w:pPr>
        <w:tabs>
          <w:tab w:val="left" w:pos="1134"/>
        </w:tabs>
        <w:jc w:val="center"/>
        <w:rPr>
          <w:b/>
          <w:bCs/>
          <w:color w:val="000000"/>
          <w:szCs w:val="24"/>
          <w:lang w:eastAsia="lt-LT" w:bidi="lo-LA"/>
        </w:rPr>
      </w:pPr>
      <w:r>
        <w:rPr>
          <w:rFonts w:cs="Arial Unicode MS"/>
          <w:b/>
          <w:caps/>
          <w:lang w:eastAsia="lt-LT" w:bidi="lo-LA"/>
        </w:rPr>
        <w:t>dėl BIRŠTONO SPORTO CENTRO NUOSTATŲ PATvirtinimo  </w:t>
      </w:r>
    </w:p>
    <w:p w14:paraId="495B6C87" w14:textId="77777777" w:rsidR="00D05B56" w:rsidRDefault="00D05B56">
      <w:pPr>
        <w:tabs>
          <w:tab w:val="left" w:pos="1134"/>
        </w:tabs>
        <w:jc w:val="center"/>
        <w:rPr>
          <w:rFonts w:cs="Arial Unicode MS"/>
          <w:lang w:eastAsia="lt-LT" w:bidi="lo-LA"/>
        </w:rPr>
      </w:pPr>
    </w:p>
    <w:p w14:paraId="535F4245" w14:textId="63868D7A" w:rsidR="00D05B56" w:rsidRDefault="00DF2305">
      <w:pPr>
        <w:tabs>
          <w:tab w:val="left" w:pos="1134"/>
        </w:tabs>
        <w:jc w:val="center"/>
        <w:rPr>
          <w:rFonts w:cs="Arial Unicode MS"/>
          <w:lang w:eastAsia="lt-LT" w:bidi="lo-LA"/>
        </w:rPr>
      </w:pPr>
      <w:r>
        <w:rPr>
          <w:rFonts w:cs="Arial Unicode MS"/>
          <w:lang w:eastAsia="lt-LT" w:bidi="lo-LA"/>
        </w:rPr>
        <w:t>2023 m. lapkričio 16 d. Nr. TSE-240</w:t>
      </w:r>
    </w:p>
    <w:p w14:paraId="087E38FF" w14:textId="77777777" w:rsidR="00D05B56" w:rsidRPr="002A7C9E" w:rsidRDefault="00DF2305">
      <w:pPr>
        <w:tabs>
          <w:tab w:val="left" w:pos="1134"/>
        </w:tabs>
        <w:jc w:val="center"/>
        <w:rPr>
          <w:rFonts w:cs="Arial Unicode MS"/>
          <w:szCs w:val="24"/>
          <w:lang w:eastAsia="lt-LT" w:bidi="lo-LA"/>
        </w:rPr>
      </w:pPr>
      <w:r w:rsidRPr="002A7C9E">
        <w:rPr>
          <w:rFonts w:cs="Arial Unicode MS"/>
          <w:szCs w:val="24"/>
          <w:lang w:eastAsia="lt-LT" w:bidi="lo-LA"/>
        </w:rPr>
        <w:t>Birštonas</w:t>
      </w:r>
    </w:p>
    <w:p w14:paraId="6D5D3FA3" w14:textId="77777777" w:rsidR="00D05B56" w:rsidRDefault="00D05B56">
      <w:pPr>
        <w:tabs>
          <w:tab w:val="left" w:pos="1134"/>
        </w:tabs>
        <w:jc w:val="center"/>
        <w:rPr>
          <w:rFonts w:cs="Arial Unicode MS"/>
          <w:sz w:val="20"/>
          <w:lang w:eastAsia="lt-LT" w:bidi="lo-LA"/>
        </w:rPr>
      </w:pPr>
    </w:p>
    <w:p w14:paraId="07CF62F0" w14:textId="7438EE08" w:rsidR="00D05B56" w:rsidRDefault="00D05B56">
      <w:pPr>
        <w:tabs>
          <w:tab w:val="left" w:pos="1134"/>
        </w:tabs>
        <w:jc w:val="center"/>
        <w:rPr>
          <w:rFonts w:cs="Arial Unicode MS"/>
          <w:sz w:val="20"/>
          <w:lang w:eastAsia="lt-LT" w:bidi="lo-LA"/>
        </w:rPr>
      </w:pPr>
    </w:p>
    <w:p w14:paraId="4FAAF0E4" w14:textId="2F8F2AA4" w:rsidR="00D05B56" w:rsidRDefault="00DF2305">
      <w:pPr>
        <w:spacing w:line="360" w:lineRule="auto"/>
        <w:ind w:firstLine="1134"/>
        <w:jc w:val="both"/>
        <w:rPr>
          <w:color w:val="000000"/>
          <w:szCs w:val="24"/>
          <w:lang w:eastAsia="lt-LT"/>
        </w:rPr>
      </w:pPr>
      <w:r>
        <w:rPr>
          <w:szCs w:val="24"/>
          <w:shd w:val="clear" w:color="auto" w:fill="FFFFFF"/>
          <w:lang w:eastAsia="lt-LT" w:bidi="lo-LA"/>
        </w:rPr>
        <w:t xml:space="preserve">Vadovaudamasi </w:t>
      </w:r>
      <w:r>
        <w:rPr>
          <w:color w:val="000000"/>
          <w:szCs w:val="24"/>
          <w:shd w:val="clear" w:color="auto" w:fill="FFFFFF"/>
          <w:lang w:eastAsia="lt-LT" w:bidi="lo-LA"/>
        </w:rPr>
        <w:t xml:space="preserve">Lietuvos Respublikos civilinio kodekso 2.47 straipsniu, Lietuvos Respublikos vietos savivaldos įstatymo 15 straipsnio 2 dalies 9 punktu, 7 straipsnio 19 punktu, Lietuvos Respublikos biudžetinių įstaigų įstatymo 4 straipsnio 2 dalimi ir 3 dalies 1 punktu, 6 straipsnio 2 ir 5 dalimis ir atsižvelgdama į Birštono sporto centro 2023 m. lapkričio 8 d. raštą Nr. „Dėl Birštono sporto centro nuostatų pakeitimo“, </w:t>
      </w:r>
      <w:r>
        <w:rPr>
          <w:color w:val="000000"/>
          <w:szCs w:val="24"/>
          <w:lang w:eastAsia="lt-LT"/>
        </w:rPr>
        <w:t>Birštono savivaldybės taryba n u s p r e n d ž i a:</w:t>
      </w:r>
    </w:p>
    <w:p w14:paraId="6BE82A79" w14:textId="497499D1" w:rsidR="00D05B56" w:rsidRDefault="00DF2305">
      <w:pPr>
        <w:tabs>
          <w:tab w:val="left" w:pos="1134"/>
        </w:tabs>
        <w:spacing w:line="360" w:lineRule="auto"/>
        <w:ind w:firstLine="1134"/>
        <w:jc w:val="both"/>
        <w:rPr>
          <w:color w:val="000000"/>
          <w:szCs w:val="24"/>
          <w:lang w:eastAsia="lt-LT"/>
        </w:rPr>
      </w:pPr>
      <w:r>
        <w:rPr>
          <w:color w:val="000000"/>
          <w:szCs w:val="24"/>
          <w:lang w:eastAsia="lt-LT"/>
        </w:rPr>
        <w:t>1. Patvirtinti Birštono sporto centro nuostatus (pridedama).</w:t>
      </w:r>
    </w:p>
    <w:p w14:paraId="44B26762" w14:textId="4DC62007" w:rsidR="00D05B56" w:rsidRDefault="00DF2305">
      <w:pPr>
        <w:tabs>
          <w:tab w:val="left" w:pos="1134"/>
        </w:tabs>
        <w:spacing w:line="360" w:lineRule="auto"/>
        <w:ind w:firstLine="1134"/>
        <w:jc w:val="both"/>
        <w:rPr>
          <w:color w:val="000000"/>
          <w:szCs w:val="24"/>
          <w:lang w:eastAsia="lt-LT"/>
        </w:rPr>
      </w:pPr>
      <w:r>
        <w:rPr>
          <w:color w:val="000000"/>
          <w:szCs w:val="24"/>
          <w:lang w:eastAsia="lt-LT"/>
        </w:rPr>
        <w:t>2. Įgalioti Birštono sporto centro direktorių Giedrių Gustą pasirašyti pakeistus Birštono sporto centro nuostatus ir įpareigoti iki 2023 m. gruodžio 10 d. pateikti juos įregistruoti Juridinių asmenų registre.</w:t>
      </w:r>
    </w:p>
    <w:p w14:paraId="14132625" w14:textId="16B4F973" w:rsidR="00D05B56" w:rsidRDefault="00DF2305" w:rsidP="002A7C9E">
      <w:pPr>
        <w:tabs>
          <w:tab w:val="left" w:pos="1134"/>
        </w:tabs>
        <w:spacing w:line="360" w:lineRule="auto"/>
        <w:ind w:firstLine="1134"/>
        <w:jc w:val="both"/>
        <w:rPr>
          <w:rFonts w:cs="Arial Unicode MS"/>
          <w:lang w:eastAsia="lt-LT" w:bidi="lo-LA"/>
        </w:rPr>
      </w:pPr>
      <w:r>
        <w:rPr>
          <w:color w:val="000000"/>
          <w:szCs w:val="24"/>
          <w:lang w:eastAsia="lt-LT"/>
        </w:rPr>
        <w:t>3. Pripažinti netekusiu galios Birštono savivaldybės tarybos 2023 m. vasario 23 d. sprendimą Nr. TSE-28 „Dėl Birštono sporto centro nuostatų patvirtinimo“ nuo naujų Birštono sporto centro nuostatų įregistravimo Juridinių asmenų registre dienos.</w:t>
      </w:r>
    </w:p>
    <w:p w14:paraId="35088888" w14:textId="77777777" w:rsidR="002A7C9E" w:rsidRDefault="002A7C9E" w:rsidP="002A7C9E">
      <w:pPr>
        <w:tabs>
          <w:tab w:val="left" w:pos="4840"/>
        </w:tabs>
        <w:ind w:left="108" w:hanging="108"/>
      </w:pPr>
    </w:p>
    <w:p w14:paraId="6BE0F29E" w14:textId="77777777" w:rsidR="002A7C9E" w:rsidRDefault="002A7C9E" w:rsidP="002A7C9E">
      <w:pPr>
        <w:tabs>
          <w:tab w:val="left" w:pos="4840"/>
        </w:tabs>
        <w:ind w:left="108" w:hanging="108"/>
      </w:pPr>
    </w:p>
    <w:p w14:paraId="0FBABB29" w14:textId="77777777" w:rsidR="002A7C9E" w:rsidRDefault="002A7C9E" w:rsidP="002A7C9E">
      <w:pPr>
        <w:tabs>
          <w:tab w:val="left" w:pos="4840"/>
        </w:tabs>
        <w:ind w:left="108" w:hanging="108"/>
      </w:pPr>
    </w:p>
    <w:p w14:paraId="5EE6C527" w14:textId="53481782" w:rsidR="00D05B56" w:rsidRDefault="00DF2305" w:rsidP="002A7C9E">
      <w:pPr>
        <w:tabs>
          <w:tab w:val="left" w:pos="4840"/>
        </w:tabs>
        <w:ind w:left="108" w:hanging="108"/>
        <w:rPr>
          <w:szCs w:val="24"/>
          <w:lang w:eastAsia="lt-LT" w:bidi="lo-LA"/>
        </w:rPr>
      </w:pPr>
      <w:r>
        <w:rPr>
          <w:szCs w:val="24"/>
          <w:lang w:eastAsia="lt-LT" w:bidi="lo-LA"/>
        </w:rPr>
        <w:t>Savivaldybės merė</w:t>
      </w:r>
      <w:r>
        <w:rPr>
          <w:szCs w:val="24"/>
          <w:lang w:eastAsia="lt-LT" w:bidi="lo-LA"/>
        </w:rPr>
        <w:tab/>
      </w:r>
      <w:r>
        <w:rPr>
          <w:szCs w:val="24"/>
          <w:lang w:eastAsia="lt-LT" w:bidi="lo-LA"/>
        </w:rPr>
        <w:tab/>
      </w:r>
      <w:r>
        <w:rPr>
          <w:szCs w:val="24"/>
          <w:lang w:eastAsia="lt-LT" w:bidi="lo-LA"/>
        </w:rPr>
        <w:tab/>
        <w:t xml:space="preserve">Nijolė </w:t>
      </w:r>
      <w:proofErr w:type="spellStart"/>
      <w:r>
        <w:rPr>
          <w:szCs w:val="24"/>
          <w:lang w:eastAsia="lt-LT" w:bidi="lo-LA"/>
        </w:rPr>
        <w:t>Dirginčienė</w:t>
      </w:r>
      <w:proofErr w:type="spellEnd"/>
    </w:p>
    <w:p w14:paraId="01A22613" w14:textId="4C05073C" w:rsidR="00D05B56" w:rsidRDefault="00D05B56">
      <w:pPr>
        <w:tabs>
          <w:tab w:val="left" w:pos="1134"/>
        </w:tabs>
        <w:spacing w:line="360" w:lineRule="auto"/>
        <w:jc w:val="both"/>
        <w:rPr>
          <w:rFonts w:cs="Arial Unicode MS"/>
          <w:lang w:eastAsia="lt-LT" w:bidi="lo-LA"/>
        </w:rPr>
      </w:pPr>
    </w:p>
    <w:p w14:paraId="67732952" w14:textId="77777777" w:rsidR="002A7C9E" w:rsidRDefault="002A7C9E">
      <w:pPr>
        <w:ind w:firstLine="5160"/>
        <w:sectPr w:rsidR="002A7C9E">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135" w:right="850" w:bottom="1135" w:left="1701" w:header="568" w:footer="605" w:gutter="0"/>
          <w:cols w:space="720" w:equalWidth="0">
            <w:col w:w="9639"/>
          </w:cols>
          <w:formProt w:val="0"/>
          <w:titlePg/>
        </w:sectPr>
      </w:pPr>
    </w:p>
    <w:p w14:paraId="33A5B1D4" w14:textId="4B5DC59E" w:rsidR="00D05B56" w:rsidRDefault="00DF2305">
      <w:pPr>
        <w:ind w:firstLine="5160"/>
        <w:rPr>
          <w:szCs w:val="24"/>
          <w:lang w:eastAsia="lt-LT" w:bidi="lo-LA"/>
        </w:rPr>
      </w:pPr>
      <w:r>
        <w:rPr>
          <w:szCs w:val="24"/>
          <w:lang w:eastAsia="lt-LT" w:bidi="lo-LA"/>
        </w:rPr>
        <w:lastRenderedPageBreak/>
        <w:t>PATVIRTINTA</w:t>
      </w:r>
    </w:p>
    <w:p w14:paraId="76A3DEE4" w14:textId="49292534" w:rsidR="00D05B56" w:rsidRDefault="00DF2305">
      <w:pPr>
        <w:ind w:firstLine="5160"/>
        <w:rPr>
          <w:szCs w:val="24"/>
          <w:lang w:eastAsia="lt-LT" w:bidi="lo-LA"/>
        </w:rPr>
      </w:pPr>
      <w:r>
        <w:rPr>
          <w:szCs w:val="24"/>
          <w:lang w:eastAsia="lt-LT" w:bidi="lo-LA"/>
        </w:rPr>
        <w:t>Birštono savivaldybės tarybos</w:t>
      </w:r>
    </w:p>
    <w:p w14:paraId="07AAB89C" w14:textId="20E04893" w:rsidR="00D05B56" w:rsidRDefault="00DF2305">
      <w:pPr>
        <w:ind w:firstLine="5160"/>
        <w:rPr>
          <w:szCs w:val="24"/>
          <w:lang w:eastAsia="lt-LT" w:bidi="lo-LA"/>
        </w:rPr>
      </w:pPr>
      <w:r>
        <w:rPr>
          <w:szCs w:val="24"/>
          <w:lang w:eastAsia="lt-LT" w:bidi="lo-LA"/>
        </w:rPr>
        <w:t>2023 m. lapkričio 16 d.</w:t>
      </w:r>
    </w:p>
    <w:p w14:paraId="3B78DBD0" w14:textId="77777777" w:rsidR="00D05B56" w:rsidRDefault="00DF2305">
      <w:pPr>
        <w:ind w:firstLine="5160"/>
        <w:rPr>
          <w:szCs w:val="24"/>
          <w:lang w:eastAsia="lt-LT" w:bidi="lo-LA"/>
        </w:rPr>
      </w:pPr>
      <w:proofErr w:type="spellStart"/>
      <w:r>
        <w:rPr>
          <w:szCs w:val="24"/>
          <w:lang w:val="pl-PL" w:eastAsia="lt-LT" w:bidi="lo-LA"/>
        </w:rPr>
        <w:t>sprendimu</w:t>
      </w:r>
      <w:proofErr w:type="spellEnd"/>
      <w:r>
        <w:rPr>
          <w:szCs w:val="24"/>
          <w:lang w:val="pl-PL" w:eastAsia="lt-LT" w:bidi="lo-LA"/>
        </w:rPr>
        <w:t xml:space="preserve"> Nr. TSE-240</w:t>
      </w:r>
    </w:p>
    <w:p w14:paraId="26959BAC" w14:textId="77777777" w:rsidR="00D05B56" w:rsidRDefault="00D05B56">
      <w:pPr>
        <w:ind w:left="1494"/>
        <w:rPr>
          <w:szCs w:val="24"/>
          <w:lang w:eastAsia="lt-LT" w:bidi="lo-LA"/>
        </w:rPr>
      </w:pPr>
    </w:p>
    <w:p w14:paraId="5481D88B" w14:textId="77777777" w:rsidR="00D05B56" w:rsidRDefault="00DF2305" w:rsidP="002A7C9E">
      <w:pPr>
        <w:ind w:left="1843" w:hanging="1843"/>
        <w:jc w:val="center"/>
        <w:rPr>
          <w:b/>
          <w:bCs/>
          <w:szCs w:val="24"/>
          <w:lang w:eastAsia="lt-LT" w:bidi="lo-LA"/>
        </w:rPr>
      </w:pPr>
      <w:r>
        <w:rPr>
          <w:b/>
          <w:bCs/>
          <w:szCs w:val="24"/>
          <w:lang w:eastAsia="lt-LT" w:bidi="lo-LA"/>
        </w:rPr>
        <w:t>BIRŠTONO SPORTO CENTRO NUOSTATAI</w:t>
      </w:r>
    </w:p>
    <w:p w14:paraId="145D3C24" w14:textId="77777777" w:rsidR="00D05B56" w:rsidRDefault="00D05B56">
      <w:pPr>
        <w:ind w:left="1134"/>
        <w:rPr>
          <w:b/>
          <w:bCs/>
          <w:szCs w:val="24"/>
          <w:lang w:eastAsia="lt-LT" w:bidi="lo-LA"/>
        </w:rPr>
      </w:pPr>
    </w:p>
    <w:p w14:paraId="57D8FD47" w14:textId="77777777" w:rsidR="00D05B56" w:rsidRDefault="00DF2305" w:rsidP="002A7C9E">
      <w:pPr>
        <w:ind w:left="1494" w:hanging="1494"/>
        <w:jc w:val="center"/>
        <w:rPr>
          <w:b/>
          <w:bCs/>
          <w:szCs w:val="24"/>
          <w:lang w:eastAsia="lt-LT" w:bidi="lo-LA"/>
        </w:rPr>
      </w:pPr>
      <w:r>
        <w:rPr>
          <w:b/>
          <w:bCs/>
          <w:szCs w:val="24"/>
          <w:lang w:eastAsia="lt-LT" w:bidi="lo-LA"/>
        </w:rPr>
        <w:t>I. BENDROJI DALIS</w:t>
      </w:r>
    </w:p>
    <w:p w14:paraId="3A798295" w14:textId="77777777" w:rsidR="00D05B56" w:rsidRDefault="00D05B56">
      <w:pPr>
        <w:ind w:left="1494"/>
        <w:rPr>
          <w:szCs w:val="24"/>
          <w:lang w:eastAsia="lt-LT" w:bidi="lo-LA"/>
        </w:rPr>
      </w:pPr>
    </w:p>
    <w:p w14:paraId="62935648" w14:textId="2100FB77" w:rsidR="00D05B56" w:rsidRDefault="00DF2305">
      <w:pPr>
        <w:spacing w:line="312" w:lineRule="auto"/>
        <w:ind w:firstLine="851"/>
        <w:jc w:val="both"/>
        <w:rPr>
          <w:szCs w:val="24"/>
          <w:lang w:eastAsia="lt-LT" w:bidi="lo-LA"/>
        </w:rPr>
      </w:pPr>
      <w:r>
        <w:rPr>
          <w:szCs w:val="24"/>
          <w:lang w:eastAsia="lt-LT" w:bidi="lo-LA"/>
        </w:rPr>
        <w:t>1.</w:t>
      </w:r>
      <w:r>
        <w:rPr>
          <w:szCs w:val="24"/>
          <w:lang w:eastAsia="lt-LT" w:bidi="lo-LA"/>
        </w:rPr>
        <w:tab/>
        <w:t xml:space="preserve">Birštono sporto centro nuostatai (toliau – nuostatai) reglamentuoja Birštono sporto centro (toliau – Sporto centras) teisinę formą ir pagrindą, </w:t>
      </w:r>
      <w:r>
        <w:rPr>
          <w:szCs w:val="24"/>
          <w:shd w:val="clear" w:color="auto" w:fill="FFFFFF"/>
          <w:lang w:eastAsia="lt-LT" w:bidi="lo-LA"/>
        </w:rPr>
        <w:t>savininką, savininko teises ir pareigas įgyvendinančią instituciją ir jos kompetenciją</w:t>
      </w:r>
      <w:r>
        <w:rPr>
          <w:szCs w:val="24"/>
          <w:lang w:eastAsia="lt-LT" w:bidi="lo-LA"/>
        </w:rPr>
        <w:t>, buveinę,</w:t>
      </w:r>
      <w:r>
        <w:rPr>
          <w:szCs w:val="24"/>
          <w:shd w:val="clear" w:color="auto" w:fill="FFFFFF"/>
          <w:lang w:eastAsia="lt-LT" w:bidi="lo-LA"/>
        </w:rPr>
        <w:t xml:space="preserve"> </w:t>
      </w:r>
      <w:r>
        <w:rPr>
          <w:szCs w:val="24"/>
          <w:lang w:eastAsia="lt-LT" w:bidi="lo-LA"/>
        </w:rPr>
        <w:t xml:space="preserve">veiklos sritis ir rūšis, </w:t>
      </w:r>
      <w:r>
        <w:rPr>
          <w:szCs w:val="24"/>
          <w:shd w:val="clear" w:color="auto" w:fill="FFFFFF"/>
          <w:lang w:eastAsia="lt-LT" w:bidi="lo-LA"/>
        </w:rPr>
        <w:t xml:space="preserve">priskirtus uždavinius, funkcijas ir veiklos tikslus, veiklos organizavimą ir valdymą, </w:t>
      </w:r>
      <w:r>
        <w:rPr>
          <w:szCs w:val="24"/>
          <w:lang w:eastAsia="lt-LT" w:bidi="lo-LA"/>
        </w:rPr>
        <w:t>teises ir pareigas,</w:t>
      </w:r>
      <w:r>
        <w:rPr>
          <w:szCs w:val="24"/>
          <w:shd w:val="clear" w:color="auto" w:fill="FFFFFF"/>
          <w:lang w:eastAsia="lt-LT" w:bidi="lo-LA"/>
        </w:rPr>
        <w:t xml:space="preserve"> </w:t>
      </w:r>
      <w:r>
        <w:rPr>
          <w:szCs w:val="24"/>
          <w:lang w:eastAsia="lt-LT" w:bidi="lo-LA"/>
        </w:rPr>
        <w:t>savivaldą,</w:t>
      </w:r>
      <w:r>
        <w:rPr>
          <w:szCs w:val="24"/>
          <w:shd w:val="clear" w:color="auto" w:fill="FFFFFF"/>
          <w:lang w:eastAsia="lt-LT" w:bidi="lo-LA"/>
        </w:rPr>
        <w:t xml:space="preserve"> darbo santykius, turtą, lėšas ir jų naudojimo tvarką, veiklos priežiūrą, informacijos skelbimo tvarką, nuostatų keitimo tvarką, reorganizavimą, pertvarkymą ir likvidavimą, kitas, veiklos organizavimui svarbias, nuostatas.</w:t>
      </w:r>
      <w:r>
        <w:rPr>
          <w:szCs w:val="24"/>
          <w:lang w:eastAsia="lt-LT" w:bidi="lo-LA"/>
        </w:rPr>
        <w:t xml:space="preserve"> </w:t>
      </w:r>
    </w:p>
    <w:p w14:paraId="49620549" w14:textId="571BD35F" w:rsidR="00D05B56" w:rsidRDefault="00DF2305">
      <w:pPr>
        <w:spacing w:line="312" w:lineRule="auto"/>
        <w:ind w:firstLine="851"/>
        <w:jc w:val="both"/>
        <w:rPr>
          <w:szCs w:val="24"/>
          <w:lang w:eastAsia="lt-LT" w:bidi="lo-LA"/>
        </w:rPr>
      </w:pPr>
      <w:r>
        <w:rPr>
          <w:szCs w:val="24"/>
          <w:lang w:eastAsia="lt-LT" w:bidi="lo-LA"/>
        </w:rPr>
        <w:t>2.</w:t>
      </w:r>
      <w:r>
        <w:rPr>
          <w:szCs w:val="24"/>
          <w:lang w:eastAsia="lt-LT" w:bidi="lo-LA"/>
        </w:rPr>
        <w:tab/>
        <w:t>Birštono sporto centro teisinė forma – biudžetinė įstaiga (kodas – 300557130), išlaikoma iš Birštono savivaldybės biudžeto.</w:t>
      </w:r>
    </w:p>
    <w:p w14:paraId="5071A865" w14:textId="1F145F27" w:rsidR="00D05B56" w:rsidRDefault="00DF2305">
      <w:pPr>
        <w:spacing w:line="312" w:lineRule="auto"/>
        <w:ind w:firstLine="851"/>
        <w:jc w:val="both"/>
        <w:rPr>
          <w:szCs w:val="24"/>
          <w:lang w:eastAsia="lt-LT" w:bidi="lo-LA"/>
        </w:rPr>
      </w:pPr>
      <w:r>
        <w:rPr>
          <w:szCs w:val="24"/>
          <w:lang w:eastAsia="lt-LT" w:bidi="lo-LA"/>
        </w:rPr>
        <w:t>3.</w:t>
      </w:r>
      <w:r>
        <w:rPr>
          <w:szCs w:val="24"/>
          <w:lang w:eastAsia="lt-LT" w:bidi="lo-LA"/>
        </w:rPr>
        <w:tab/>
        <w:t>Sporto centro oficialus pavadinimas – Birštono sporto centras, trumpasis pavadinimas – Sporto centras.</w:t>
      </w:r>
    </w:p>
    <w:p w14:paraId="33561398" w14:textId="4FE619EF" w:rsidR="00D05B56" w:rsidRDefault="00DF2305">
      <w:pPr>
        <w:spacing w:line="312" w:lineRule="auto"/>
        <w:ind w:firstLine="851"/>
        <w:jc w:val="both"/>
        <w:rPr>
          <w:szCs w:val="24"/>
          <w:lang w:eastAsia="lt-LT" w:bidi="lo-LA"/>
        </w:rPr>
      </w:pPr>
      <w:r>
        <w:rPr>
          <w:szCs w:val="24"/>
          <w:lang w:eastAsia="lt-LT" w:bidi="lo-LA"/>
        </w:rPr>
        <w:t>4.</w:t>
      </w:r>
      <w:r>
        <w:rPr>
          <w:szCs w:val="24"/>
          <w:lang w:eastAsia="lt-LT" w:bidi="lo-LA"/>
        </w:rPr>
        <w:tab/>
        <w:t>Sporto centro</w:t>
      </w:r>
      <w:r>
        <w:rPr>
          <w:color w:val="FF0000"/>
          <w:szCs w:val="24"/>
          <w:lang w:eastAsia="lt-LT" w:bidi="lo-LA"/>
        </w:rPr>
        <w:t xml:space="preserve"> </w:t>
      </w:r>
      <w:r>
        <w:rPr>
          <w:szCs w:val="24"/>
          <w:lang w:eastAsia="lt-LT" w:bidi="lo-LA"/>
        </w:rPr>
        <w:t>paskirtis organizuoti ir vykdyti mokinių,</w:t>
      </w:r>
      <w:r>
        <w:rPr>
          <w:color w:val="4472C4"/>
          <w:szCs w:val="24"/>
          <w:lang w:eastAsia="lt-LT" w:bidi="lo-LA"/>
        </w:rPr>
        <w:t xml:space="preserve"> </w:t>
      </w:r>
      <w:r>
        <w:rPr>
          <w:szCs w:val="24"/>
          <w:lang w:eastAsia="lt-LT" w:bidi="lo-LA"/>
        </w:rPr>
        <w:t xml:space="preserve">jaunimo ir suaugusiųjų sportinę </w:t>
      </w:r>
      <w:r>
        <w:rPr>
          <w:color w:val="000000"/>
          <w:szCs w:val="24"/>
          <w:lang w:eastAsia="lt-LT" w:bidi="lo-LA"/>
        </w:rPr>
        <w:t>veiklą ir ugdymą sudarant</w:t>
      </w:r>
      <w:r>
        <w:rPr>
          <w:szCs w:val="24"/>
          <w:lang w:eastAsia="lt-LT" w:bidi="lo-LA"/>
        </w:rPr>
        <w:t xml:space="preserve"> sąlygas saviraiškai per sportą.</w:t>
      </w:r>
    </w:p>
    <w:p w14:paraId="083A6D16" w14:textId="7DA2B69F" w:rsidR="00D05B56" w:rsidRDefault="00DF2305">
      <w:pPr>
        <w:spacing w:line="312" w:lineRule="auto"/>
        <w:ind w:firstLine="851"/>
        <w:jc w:val="both"/>
        <w:rPr>
          <w:szCs w:val="24"/>
          <w:lang w:eastAsia="lt-LT" w:bidi="lo-LA"/>
        </w:rPr>
      </w:pPr>
      <w:r>
        <w:rPr>
          <w:szCs w:val="24"/>
          <w:lang w:eastAsia="lt-LT" w:bidi="lo-LA"/>
        </w:rPr>
        <w:t>5.</w:t>
      </w:r>
      <w:r>
        <w:rPr>
          <w:szCs w:val="24"/>
          <w:lang w:eastAsia="lt-LT" w:bidi="lo-LA"/>
        </w:rPr>
        <w:tab/>
        <w:t xml:space="preserve">Sporto centro </w:t>
      </w:r>
      <w:r>
        <w:rPr>
          <w:bCs/>
          <w:szCs w:val="24"/>
          <w:lang w:eastAsia="lt-LT" w:bidi="lo-LA"/>
        </w:rPr>
        <w:t xml:space="preserve">savininkas </w:t>
      </w:r>
      <w:r>
        <w:rPr>
          <w:szCs w:val="24"/>
          <w:lang w:eastAsia="lt-LT" w:bidi="lo-LA"/>
        </w:rPr>
        <w:t xml:space="preserve">yra Birštono </w:t>
      </w:r>
      <w:r>
        <w:rPr>
          <w:bCs/>
          <w:szCs w:val="24"/>
          <w:lang w:eastAsia="lt-LT" w:bidi="lo-LA"/>
        </w:rPr>
        <w:t xml:space="preserve">savivaldybė (kodas 188750166), </w:t>
      </w:r>
      <w:r>
        <w:rPr>
          <w:szCs w:val="24"/>
          <w:lang w:eastAsia="lt-LT" w:bidi="lo-LA"/>
        </w:rPr>
        <w:t>adresas: Jaunimo g. 2, LT-59206 Birštonas. Įstaigos savininko teises ir pareigas įgyvendinanti institucija – Birštono savivaldybės taryba (toliau – Savivaldybės taryba), kuri:</w:t>
      </w:r>
    </w:p>
    <w:p w14:paraId="4477A7AE" w14:textId="77777777" w:rsidR="00D05B56" w:rsidRDefault="00DF2305">
      <w:pPr>
        <w:spacing w:line="312" w:lineRule="auto"/>
        <w:ind w:left="851"/>
        <w:jc w:val="both"/>
        <w:rPr>
          <w:szCs w:val="24"/>
          <w:lang w:eastAsia="lt-LT" w:bidi="lo-LA"/>
        </w:rPr>
      </w:pPr>
      <w:r>
        <w:rPr>
          <w:szCs w:val="24"/>
          <w:lang w:eastAsia="lt-LT" w:bidi="lo-LA"/>
        </w:rPr>
        <w:t>5.1. tvirtina nuostatus;</w:t>
      </w:r>
    </w:p>
    <w:p w14:paraId="3D688B03" w14:textId="77777777" w:rsidR="00D05B56" w:rsidRDefault="00DF2305">
      <w:pPr>
        <w:spacing w:line="312" w:lineRule="auto"/>
        <w:ind w:left="851"/>
        <w:jc w:val="both"/>
        <w:rPr>
          <w:szCs w:val="24"/>
          <w:lang w:eastAsia="lt-LT" w:bidi="lo-LA"/>
        </w:rPr>
      </w:pPr>
      <w:r>
        <w:rPr>
          <w:szCs w:val="24"/>
          <w:lang w:eastAsia="lt-LT" w:bidi="lo-LA"/>
        </w:rPr>
        <w:t>5.2. priima sprendimus dėl:</w:t>
      </w:r>
    </w:p>
    <w:p w14:paraId="6EA9D2E5" w14:textId="77777777" w:rsidR="00D05B56" w:rsidRDefault="00DF2305">
      <w:pPr>
        <w:spacing w:line="312" w:lineRule="auto"/>
        <w:ind w:left="851"/>
        <w:jc w:val="both"/>
        <w:rPr>
          <w:szCs w:val="24"/>
          <w:lang w:eastAsia="lt-LT" w:bidi="lo-LA"/>
        </w:rPr>
      </w:pPr>
      <w:r>
        <w:rPr>
          <w:szCs w:val="24"/>
          <w:lang w:eastAsia="lt-LT" w:bidi="lo-LA"/>
        </w:rPr>
        <w:t>5.2.1. Sporto centro buveinės pakeitimo;</w:t>
      </w:r>
    </w:p>
    <w:p w14:paraId="040C8F1C" w14:textId="77777777" w:rsidR="00D05B56" w:rsidRDefault="00DF2305">
      <w:pPr>
        <w:spacing w:line="312" w:lineRule="auto"/>
        <w:ind w:left="851"/>
        <w:jc w:val="both"/>
        <w:rPr>
          <w:szCs w:val="24"/>
          <w:lang w:eastAsia="lt-LT" w:bidi="lo-LA"/>
        </w:rPr>
      </w:pPr>
      <w:r>
        <w:rPr>
          <w:szCs w:val="24"/>
          <w:lang w:eastAsia="lt-LT" w:bidi="lo-LA"/>
        </w:rPr>
        <w:t>5.2.2. Sporto centro pertvarkymo, reorganizavimo ar likvidavimo;</w:t>
      </w:r>
    </w:p>
    <w:p w14:paraId="70DAD8A5" w14:textId="77777777" w:rsidR="00D05B56" w:rsidRDefault="00DF2305">
      <w:pPr>
        <w:spacing w:line="312" w:lineRule="auto"/>
        <w:ind w:left="851"/>
        <w:jc w:val="both"/>
        <w:rPr>
          <w:szCs w:val="24"/>
          <w:shd w:val="clear" w:color="auto" w:fill="FFFFFF"/>
          <w:lang w:eastAsia="lt-LT" w:bidi="lo-LA"/>
        </w:rPr>
      </w:pPr>
      <w:r>
        <w:rPr>
          <w:szCs w:val="24"/>
          <w:lang w:eastAsia="lt-LT" w:bidi="lo-LA"/>
        </w:rPr>
        <w:t>5.2.3.</w:t>
      </w:r>
      <w:r>
        <w:rPr>
          <w:szCs w:val="24"/>
          <w:shd w:val="clear" w:color="auto" w:fill="FFFFFF"/>
          <w:lang w:eastAsia="lt-LT" w:bidi="lo-LA"/>
        </w:rPr>
        <w:t xml:space="preserve"> Sporto centro filialo (-ų) steigimo ir jo (jų) veiklos nutraukimo;</w:t>
      </w:r>
    </w:p>
    <w:p w14:paraId="16B629FB" w14:textId="77777777" w:rsidR="00D05B56" w:rsidRDefault="00DF2305">
      <w:pPr>
        <w:spacing w:line="312" w:lineRule="auto"/>
        <w:ind w:firstLine="851"/>
        <w:jc w:val="both"/>
        <w:rPr>
          <w:szCs w:val="24"/>
          <w:lang w:eastAsia="lt-LT" w:bidi="lo-LA"/>
        </w:rPr>
      </w:pPr>
      <w:r>
        <w:rPr>
          <w:szCs w:val="24"/>
          <w:lang w:eastAsia="lt-LT" w:bidi="lo-LA"/>
        </w:rPr>
        <w:t>5.3. skiria ir atleidžia likvidatorių arba sudaro likvidacinę komisiją ir nutraukia jos įgaliojimus;</w:t>
      </w:r>
    </w:p>
    <w:p w14:paraId="6575355C" w14:textId="77777777" w:rsidR="00D05B56" w:rsidRDefault="00DF2305">
      <w:pPr>
        <w:spacing w:line="312" w:lineRule="auto"/>
        <w:ind w:left="851"/>
        <w:jc w:val="both"/>
        <w:rPr>
          <w:szCs w:val="24"/>
          <w:lang w:eastAsia="lt-LT" w:bidi="lo-LA"/>
        </w:rPr>
      </w:pPr>
      <w:r>
        <w:rPr>
          <w:szCs w:val="24"/>
          <w:lang w:eastAsia="lt-LT" w:bidi="lo-LA"/>
        </w:rPr>
        <w:t xml:space="preserve">5.4. tvirtina Sporto centro teikiamų paslaugų įkainius; </w:t>
      </w:r>
    </w:p>
    <w:p w14:paraId="5C8CE695" w14:textId="77777777" w:rsidR="00D05B56" w:rsidRDefault="00DF2305">
      <w:pPr>
        <w:spacing w:line="312" w:lineRule="auto"/>
        <w:ind w:firstLine="851"/>
        <w:jc w:val="both"/>
        <w:rPr>
          <w:szCs w:val="24"/>
          <w:lang w:eastAsia="lt-LT" w:bidi="lo-LA"/>
        </w:rPr>
      </w:pPr>
      <w:r>
        <w:rPr>
          <w:szCs w:val="24"/>
          <w:lang w:eastAsia="lt-LT" w:bidi="lo-LA"/>
        </w:rPr>
        <w:t>5.5. sprendžia kitus Lietuvos Respublikos biudžetinių įstaigų įstatyme, kituose teisės aktuose ir nuostatuose jos kompetencijai priskirtus klausimus.</w:t>
      </w:r>
    </w:p>
    <w:p w14:paraId="2476CC01" w14:textId="77777777" w:rsidR="00D05B56" w:rsidRDefault="00DF2305">
      <w:pPr>
        <w:spacing w:line="312" w:lineRule="auto"/>
        <w:ind w:firstLine="851"/>
        <w:jc w:val="both"/>
        <w:rPr>
          <w:szCs w:val="24"/>
          <w:lang w:eastAsia="lt-LT" w:bidi="lo-LA"/>
        </w:rPr>
      </w:pPr>
      <w:r>
        <w:rPr>
          <w:szCs w:val="24"/>
          <w:lang w:eastAsia="lt-LT" w:bidi="lo-LA"/>
        </w:rPr>
        <w:t xml:space="preserve">6. </w:t>
      </w:r>
      <w:r>
        <w:rPr>
          <w:szCs w:val="24"/>
          <w:lang w:eastAsia="ar-SA" w:bidi="lo-LA"/>
        </w:rPr>
        <w:t xml:space="preserve">Sporto centras yra ribotos </w:t>
      </w:r>
      <w:r>
        <w:rPr>
          <w:szCs w:val="24"/>
          <w:lang w:eastAsia="lt-LT" w:bidi="lo-LA"/>
        </w:rPr>
        <w:t>civilinės atsakomybės, įstatymų nustatyta tvarka įsteigtas viešasis juridinis asmuo, turintis savo antspaudą, atsiskaitomąją ir kitas sąskaitas Lietuvos Respublikoje įregistruotuose bankuose,</w:t>
      </w:r>
      <w:r>
        <w:rPr>
          <w:spacing w:val="-1"/>
          <w:szCs w:val="24"/>
          <w:lang w:eastAsia="lt-LT" w:bidi="lo-LA"/>
        </w:rPr>
        <w:t xml:space="preserve"> </w:t>
      </w:r>
      <w:r>
        <w:rPr>
          <w:szCs w:val="24"/>
          <w:lang w:eastAsia="lt-LT" w:bidi="lo-LA"/>
        </w:rPr>
        <w:t xml:space="preserve">atributiką. </w:t>
      </w:r>
    </w:p>
    <w:p w14:paraId="7C7D0F16" w14:textId="77777777" w:rsidR="00D05B56" w:rsidRDefault="00DF2305">
      <w:pPr>
        <w:spacing w:line="312" w:lineRule="auto"/>
        <w:ind w:firstLine="851"/>
        <w:jc w:val="both"/>
        <w:rPr>
          <w:szCs w:val="24"/>
          <w:lang w:eastAsia="lt-LT" w:bidi="lo-LA"/>
        </w:rPr>
      </w:pPr>
      <w:r>
        <w:rPr>
          <w:szCs w:val="24"/>
          <w:lang w:eastAsia="lt-LT" w:bidi="lo-LA"/>
        </w:rPr>
        <w:t>7. Sporto centro buveinės adresas: B. Sruogos g. 18, LT-5920</w:t>
      </w:r>
      <w:r>
        <w:rPr>
          <w:szCs w:val="24"/>
          <w:lang w:val="pl-PL" w:eastAsia="lt-LT" w:bidi="lo-LA"/>
        </w:rPr>
        <w:t>9</w:t>
      </w:r>
      <w:r>
        <w:rPr>
          <w:szCs w:val="24"/>
          <w:lang w:eastAsia="lt-LT" w:bidi="lo-LA"/>
        </w:rPr>
        <w:t xml:space="preserve"> Birštonas.</w:t>
      </w:r>
    </w:p>
    <w:p w14:paraId="64B8BF31" w14:textId="77777777" w:rsidR="00D05B56" w:rsidRDefault="00DF2305">
      <w:pPr>
        <w:spacing w:line="312" w:lineRule="auto"/>
        <w:ind w:firstLine="851"/>
        <w:jc w:val="both"/>
        <w:rPr>
          <w:szCs w:val="24"/>
          <w:lang w:eastAsia="lt-LT" w:bidi="lo-LA"/>
        </w:rPr>
      </w:pPr>
      <w:r>
        <w:rPr>
          <w:szCs w:val="24"/>
          <w:lang w:eastAsia="lt-LT" w:bidi="lo-LA"/>
        </w:rPr>
        <w:t>8. Sporto centras, kaip juridinis asmuo, su kitomis sporto organizacijomis bei fiziniais ir juridiniais asmenimis bendrauja susitarimų ir sutarčių pagrindu.</w:t>
      </w:r>
    </w:p>
    <w:p w14:paraId="1E8BB2EA" w14:textId="77777777" w:rsidR="00D05B56" w:rsidRDefault="00DF2305">
      <w:pPr>
        <w:spacing w:line="312" w:lineRule="auto"/>
        <w:ind w:firstLine="851"/>
        <w:jc w:val="both"/>
        <w:rPr>
          <w:szCs w:val="24"/>
          <w:lang w:eastAsia="lt-LT" w:bidi="lo-LA"/>
        </w:rPr>
      </w:pPr>
      <w:r>
        <w:rPr>
          <w:szCs w:val="24"/>
          <w:lang w:eastAsia="lt-LT" w:bidi="lo-LA"/>
        </w:rPr>
        <w:t>9. Sporto centras yra paramos gavėjas.</w:t>
      </w:r>
    </w:p>
    <w:p w14:paraId="705B7500" w14:textId="77777777" w:rsidR="00D05B56" w:rsidRPr="002A7C9E" w:rsidRDefault="00DF2305">
      <w:pPr>
        <w:spacing w:line="312" w:lineRule="auto"/>
        <w:ind w:firstLine="851"/>
        <w:jc w:val="both"/>
        <w:rPr>
          <w:szCs w:val="24"/>
          <w:lang w:eastAsia="lt-LT" w:bidi="lo-LA"/>
        </w:rPr>
      </w:pPr>
      <w:r w:rsidRPr="002A7C9E">
        <w:rPr>
          <w:szCs w:val="24"/>
          <w:lang w:eastAsia="lt-LT" w:bidi="lo-LA"/>
        </w:rPr>
        <w:lastRenderedPageBreak/>
        <w:t>10. Sporto centro veiklos laikotarpis yra neterminuotas, finansiniai metai – kalendoriniai metai.</w:t>
      </w:r>
    </w:p>
    <w:p w14:paraId="7FA47177" w14:textId="77777777" w:rsidR="00D05B56" w:rsidRPr="002A7C9E" w:rsidRDefault="00DF2305">
      <w:pPr>
        <w:spacing w:line="312" w:lineRule="auto"/>
        <w:ind w:firstLine="851"/>
        <w:jc w:val="both"/>
        <w:rPr>
          <w:color w:val="000000"/>
          <w:szCs w:val="24"/>
          <w:shd w:val="clear" w:color="auto" w:fill="FFFFFF"/>
          <w:lang w:eastAsia="ar-SA" w:bidi="lo-LA"/>
        </w:rPr>
      </w:pPr>
      <w:r w:rsidRPr="002A7C9E">
        <w:rPr>
          <w:szCs w:val="24"/>
          <w:shd w:val="clear" w:color="auto" w:fill="FFFFFF"/>
          <w:lang w:eastAsia="ar-SA" w:bidi="lo-LA"/>
        </w:rPr>
        <w:t xml:space="preserve">11. </w:t>
      </w:r>
      <w:r w:rsidRPr="002A7C9E">
        <w:rPr>
          <w:color w:val="000000"/>
          <w:szCs w:val="24"/>
          <w:shd w:val="clear" w:color="auto" w:fill="FFFFFF"/>
          <w:lang w:eastAsia="ar-SA" w:bidi="lo-LA"/>
        </w:rPr>
        <w:t xml:space="preserve">Sporto centro paskirtis – sportinis ugdymas ir kita sporto veikla bei formalųjį švietimą papildantis ugdymas ir neformalaus vaikų ir suaugusiųjų švietimo įgyvendinimas. </w:t>
      </w:r>
    </w:p>
    <w:p w14:paraId="62A1D4CB" w14:textId="77777777" w:rsidR="00D05B56" w:rsidRPr="002A7C9E" w:rsidRDefault="00DF2305">
      <w:pPr>
        <w:spacing w:line="312" w:lineRule="auto"/>
        <w:ind w:firstLine="851"/>
        <w:jc w:val="both"/>
        <w:rPr>
          <w:szCs w:val="24"/>
          <w:lang w:eastAsia="lt-LT" w:bidi="lo-LA"/>
        </w:rPr>
      </w:pPr>
      <w:r w:rsidRPr="002A7C9E">
        <w:rPr>
          <w:szCs w:val="24"/>
          <w:lang w:eastAsia="lt-LT" w:bidi="lo-LA"/>
        </w:rPr>
        <w:t xml:space="preserve">12. Sportinio ugdymo organizavimo forma – grupinė ir (ar) pavienė (individuali), būdai – </w:t>
      </w:r>
      <w:r w:rsidRPr="002A7C9E">
        <w:rPr>
          <w:rFonts w:eastAsia="Calibri"/>
          <w:szCs w:val="24"/>
          <w:lang w:bidi="lo-LA"/>
        </w:rPr>
        <w:t xml:space="preserve">kasdienio ir (ar) nuotolinio ugdymo proceso </w:t>
      </w:r>
      <w:r w:rsidRPr="002A7C9E">
        <w:rPr>
          <w:szCs w:val="24"/>
          <w:lang w:eastAsia="lt-LT" w:bidi="lo-LA"/>
        </w:rPr>
        <w:t>teorinės ir praktinės treniruotės, fizinio aktyvumo ir aukšto meistriškumo sporto pratybos, užsiėmimai, stovyklos, varžybos, projektinė veikla ir kt.</w:t>
      </w:r>
    </w:p>
    <w:p w14:paraId="756D659B" w14:textId="5824D4F7" w:rsidR="00D05B56" w:rsidRPr="002A7C9E" w:rsidRDefault="00DF2305">
      <w:pPr>
        <w:spacing w:line="312" w:lineRule="auto"/>
        <w:ind w:firstLine="851"/>
        <w:jc w:val="both"/>
        <w:rPr>
          <w:szCs w:val="24"/>
          <w:lang w:eastAsia="lt-LT" w:bidi="lo-LA"/>
        </w:rPr>
      </w:pPr>
      <w:r w:rsidRPr="002A7C9E">
        <w:rPr>
          <w:szCs w:val="24"/>
          <w:lang w:eastAsia="ar-SA" w:bidi="lo-LA"/>
        </w:rPr>
        <w:t xml:space="preserve">13. Sporto centras savo veikloje vadovaujasi Lietuvos Respublikos Konstitucija, Lietuvos Respublikos civiliniu kodeksu, Lietuvos Respublikos įstatymais, Lietuvos Respublikos Vyriausybės nutarimais, </w:t>
      </w:r>
      <w:r w:rsidRPr="002A7C9E">
        <w:rPr>
          <w:szCs w:val="24"/>
          <w:lang w:eastAsia="lt-LT" w:bidi="lo-LA"/>
        </w:rPr>
        <w:t xml:space="preserve">švietimo, mokslo ir sporto ministro įsakymais, </w:t>
      </w:r>
      <w:r w:rsidRPr="002A7C9E">
        <w:rPr>
          <w:szCs w:val="24"/>
          <w:lang w:eastAsia="ar-SA" w:bidi="lo-LA"/>
        </w:rPr>
        <w:t>Savivaldybės tarybos sprendimais, Savivaldybės mero potvarkiais, Savivaldybės administracijos direktoriaus įsakymais, kitais teisės aktais ir šiais nuostata</w:t>
      </w:r>
      <w:r w:rsidR="002A7C9E">
        <w:rPr>
          <w:szCs w:val="24"/>
          <w:lang w:eastAsia="ar-SA" w:bidi="lo-LA"/>
        </w:rPr>
        <w:t>is.</w:t>
      </w:r>
    </w:p>
    <w:p w14:paraId="00DFE0CD" w14:textId="77777777" w:rsidR="00D05B56" w:rsidRDefault="00D05B56">
      <w:pPr>
        <w:widowControl w:val="0"/>
        <w:spacing w:line="312" w:lineRule="auto"/>
        <w:ind w:left="1494"/>
        <w:jc w:val="both"/>
        <w:rPr>
          <w:szCs w:val="24"/>
          <w:lang w:eastAsia="ar-SA"/>
        </w:rPr>
      </w:pPr>
    </w:p>
    <w:p w14:paraId="27BFC4C2" w14:textId="77777777" w:rsidR="00D05B56" w:rsidRDefault="00DF2305">
      <w:pPr>
        <w:spacing w:line="312" w:lineRule="auto"/>
        <w:jc w:val="center"/>
        <w:rPr>
          <w:b/>
          <w:szCs w:val="24"/>
          <w:lang w:eastAsia="lt-LT" w:bidi="lo-LA"/>
        </w:rPr>
      </w:pPr>
      <w:r>
        <w:rPr>
          <w:b/>
          <w:szCs w:val="24"/>
          <w:lang w:eastAsia="lt-LT" w:bidi="lo-LA"/>
        </w:rPr>
        <w:t xml:space="preserve">II. SPORTO CENTRO VEIKLOS RŪŠYS, TIKSLAS, </w:t>
      </w:r>
    </w:p>
    <w:p w14:paraId="02EC075F" w14:textId="77777777" w:rsidR="00D05B56" w:rsidRDefault="00DF2305">
      <w:pPr>
        <w:spacing w:line="312" w:lineRule="auto"/>
        <w:jc w:val="center"/>
        <w:rPr>
          <w:szCs w:val="24"/>
          <w:lang w:eastAsia="lt-LT" w:bidi="lo-LA"/>
        </w:rPr>
      </w:pPr>
      <w:r>
        <w:rPr>
          <w:b/>
          <w:szCs w:val="24"/>
          <w:lang w:eastAsia="lt-LT" w:bidi="lo-LA"/>
        </w:rPr>
        <w:t>UŽDAVINIAI IR FUNKCIJOS</w:t>
      </w:r>
    </w:p>
    <w:p w14:paraId="33E36BAA" w14:textId="77777777" w:rsidR="00D05B56" w:rsidRDefault="00D05B56">
      <w:pPr>
        <w:spacing w:line="312" w:lineRule="auto"/>
        <w:ind w:left="1494"/>
        <w:jc w:val="both"/>
        <w:rPr>
          <w:b/>
          <w:szCs w:val="24"/>
          <w:lang w:eastAsia="lt-LT" w:bidi="lo-LA"/>
        </w:rPr>
      </w:pPr>
    </w:p>
    <w:p w14:paraId="36A63808" w14:textId="77777777" w:rsidR="00D05B56" w:rsidRDefault="00DF2305">
      <w:pPr>
        <w:spacing w:line="312" w:lineRule="auto"/>
        <w:ind w:firstLine="851"/>
        <w:jc w:val="both"/>
        <w:rPr>
          <w:szCs w:val="24"/>
          <w:lang w:eastAsia="lt-LT"/>
        </w:rPr>
      </w:pPr>
      <w:r>
        <w:rPr>
          <w:bCs/>
          <w:szCs w:val="24"/>
          <w:lang w:eastAsia="lt-LT" w:bidi="lo-LA"/>
        </w:rPr>
        <w:t>14. Pagrindinis Sporto centro tikslas – įgyvendinti bendrą valstybinė</w:t>
      </w:r>
      <w:r>
        <w:rPr>
          <w:bCs/>
          <w:strike/>
          <w:szCs w:val="24"/>
          <w:lang w:eastAsia="lt-LT" w:bidi="lo-LA"/>
        </w:rPr>
        <w:t>s</w:t>
      </w:r>
      <w:r>
        <w:rPr>
          <w:bCs/>
          <w:szCs w:val="24"/>
          <w:lang w:eastAsia="lt-LT" w:bidi="lo-LA"/>
        </w:rPr>
        <w:t xml:space="preserve"> sporto plėtros politiką, mokinių sportinio ugdymo programas, </w:t>
      </w:r>
      <w:r>
        <w:rPr>
          <w:bCs/>
          <w:color w:val="000000"/>
          <w:szCs w:val="24"/>
          <w:lang w:eastAsia="lt-LT" w:bidi="lo-LA"/>
        </w:rPr>
        <w:t xml:space="preserve">organizuoti ir vykdyti darbą su jaunimu, </w:t>
      </w:r>
      <w:r>
        <w:rPr>
          <w:bCs/>
          <w:szCs w:val="24"/>
          <w:lang w:eastAsia="lt-LT" w:bidi="lo-LA"/>
        </w:rPr>
        <w:t xml:space="preserve">jaunimo, suaugusiųjų užimtumą, ieškoti talentingų sportininkų, </w:t>
      </w:r>
      <w:r>
        <w:rPr>
          <w:bCs/>
          <w:color w:val="000000"/>
          <w:szCs w:val="24"/>
          <w:lang w:eastAsia="lt-LT" w:bidi="lo-LA"/>
        </w:rPr>
        <w:t>juos paruošti, kaip gebančius</w:t>
      </w:r>
      <w:r>
        <w:rPr>
          <w:bCs/>
          <w:szCs w:val="24"/>
          <w:lang w:eastAsia="lt-LT" w:bidi="lo-LA"/>
        </w:rPr>
        <w:t xml:space="preserve"> deramai atstovauti Sporto centrui, Savivaldybei ir Lietuvos Respublikai įvairaus lygio respublikiniuose ir tarptautiniuose sporto renginiuose.“.</w:t>
      </w:r>
    </w:p>
    <w:p w14:paraId="21C066E2" w14:textId="77777777" w:rsidR="00D05B56" w:rsidRDefault="00DF2305">
      <w:pPr>
        <w:spacing w:line="312" w:lineRule="auto"/>
        <w:ind w:firstLine="851"/>
        <w:jc w:val="both"/>
        <w:rPr>
          <w:bCs/>
          <w:szCs w:val="24"/>
          <w:lang w:eastAsia="lt-LT" w:bidi="lo-LA"/>
        </w:rPr>
      </w:pPr>
      <w:r>
        <w:rPr>
          <w:bCs/>
          <w:szCs w:val="24"/>
          <w:lang w:eastAsia="lt-LT" w:bidi="lo-LA"/>
        </w:rPr>
        <w:t>15. Pagrindinė Sporto centro veiklos rūšis – sportinė veikla (kodas 93.1).</w:t>
      </w:r>
    </w:p>
    <w:p w14:paraId="6D37B155" w14:textId="77777777" w:rsidR="00D05B56" w:rsidRDefault="00DF2305">
      <w:pPr>
        <w:spacing w:line="312" w:lineRule="auto"/>
        <w:ind w:firstLine="851"/>
        <w:jc w:val="both"/>
        <w:rPr>
          <w:bCs/>
          <w:szCs w:val="24"/>
          <w:lang w:eastAsia="lt-LT" w:bidi="lo-LA"/>
        </w:rPr>
      </w:pPr>
      <w:r>
        <w:rPr>
          <w:szCs w:val="24"/>
          <w:lang w:eastAsia="lt-LT" w:bidi="lo-LA"/>
        </w:rPr>
        <w:t>16. Kitos veiklos rūšys:</w:t>
      </w:r>
    </w:p>
    <w:p w14:paraId="0C9B03CA" w14:textId="77777777" w:rsidR="00D05B56" w:rsidRDefault="00DF2305">
      <w:pPr>
        <w:spacing w:line="312" w:lineRule="auto"/>
        <w:ind w:firstLine="851"/>
        <w:jc w:val="both"/>
        <w:rPr>
          <w:bCs/>
          <w:szCs w:val="24"/>
          <w:lang w:eastAsia="lt-LT" w:bidi="lo-LA"/>
        </w:rPr>
      </w:pPr>
      <w:r>
        <w:rPr>
          <w:szCs w:val="24"/>
          <w:lang w:eastAsia="lt-LT" w:bidi="lo-LA"/>
        </w:rPr>
        <w:t>16.1. vaikų poilsio stovyklų veikla (kodas</w:t>
      </w:r>
      <w:r>
        <w:rPr>
          <w:spacing w:val="-2"/>
          <w:szCs w:val="24"/>
          <w:lang w:eastAsia="lt-LT" w:bidi="lo-LA"/>
        </w:rPr>
        <w:t xml:space="preserve"> </w:t>
      </w:r>
      <w:r>
        <w:rPr>
          <w:szCs w:val="24"/>
          <w:lang w:eastAsia="lt-LT" w:bidi="lo-LA"/>
        </w:rPr>
        <w:t>55.20.20);</w:t>
      </w:r>
    </w:p>
    <w:p w14:paraId="31ED243D" w14:textId="77777777" w:rsidR="00D05B56" w:rsidRDefault="00DF2305">
      <w:pPr>
        <w:spacing w:line="312" w:lineRule="auto"/>
        <w:ind w:firstLine="851"/>
        <w:jc w:val="both"/>
        <w:rPr>
          <w:bCs/>
          <w:szCs w:val="24"/>
          <w:lang w:eastAsia="lt-LT" w:bidi="lo-LA"/>
        </w:rPr>
      </w:pPr>
      <w:r>
        <w:rPr>
          <w:szCs w:val="24"/>
          <w:shd w:val="clear" w:color="auto" w:fill="FFFFFF"/>
          <w:lang w:eastAsia="lt-LT" w:bidi="lo-LA"/>
        </w:rPr>
        <w:t>16.2. nuosavo arba nuomojamo nekilnojamojo turto nuoma ir eksploatavimas (kodas 68.20);</w:t>
      </w:r>
    </w:p>
    <w:p w14:paraId="7194196A" w14:textId="77777777" w:rsidR="00D05B56" w:rsidRDefault="00DF2305">
      <w:pPr>
        <w:spacing w:line="312" w:lineRule="auto"/>
        <w:ind w:firstLine="851"/>
        <w:jc w:val="both"/>
        <w:rPr>
          <w:bCs/>
          <w:szCs w:val="24"/>
          <w:lang w:eastAsia="lt-LT" w:bidi="lo-LA"/>
        </w:rPr>
      </w:pPr>
      <w:r>
        <w:rPr>
          <w:szCs w:val="24"/>
          <w:lang w:eastAsia="lt-LT" w:bidi="lo-LA"/>
        </w:rPr>
        <w:t>16.3. sporto įrangos nuoma (kodas 77.21.40);</w:t>
      </w:r>
    </w:p>
    <w:p w14:paraId="599FEEDE" w14:textId="77777777" w:rsidR="00D05B56" w:rsidRDefault="00DF2305">
      <w:pPr>
        <w:spacing w:line="312" w:lineRule="auto"/>
        <w:ind w:firstLine="851"/>
        <w:jc w:val="both"/>
        <w:rPr>
          <w:bCs/>
          <w:szCs w:val="24"/>
          <w:lang w:eastAsia="lt-LT" w:bidi="lo-LA"/>
        </w:rPr>
      </w:pPr>
      <w:r>
        <w:rPr>
          <w:szCs w:val="24"/>
          <w:lang w:eastAsia="lt-LT" w:bidi="lo-LA"/>
        </w:rPr>
        <w:t>16.4. sportinis ir rekreacinis švietimas (kodas 85.51);</w:t>
      </w:r>
    </w:p>
    <w:p w14:paraId="679BA21F" w14:textId="77777777" w:rsidR="00D05B56" w:rsidRDefault="00DF2305">
      <w:pPr>
        <w:spacing w:line="312" w:lineRule="auto"/>
        <w:ind w:firstLine="851"/>
        <w:jc w:val="both"/>
        <w:rPr>
          <w:bCs/>
          <w:szCs w:val="24"/>
          <w:lang w:eastAsia="lt-LT" w:bidi="lo-LA"/>
        </w:rPr>
      </w:pPr>
      <w:r>
        <w:rPr>
          <w:szCs w:val="24"/>
          <w:lang w:eastAsia="lt-LT" w:bidi="lo-LA"/>
        </w:rPr>
        <w:t>16.5. švietimui būdingų paslaugų veikla (kodas 85.60);</w:t>
      </w:r>
    </w:p>
    <w:p w14:paraId="58A7798B" w14:textId="77777777" w:rsidR="00D05B56" w:rsidRDefault="00DF2305">
      <w:pPr>
        <w:spacing w:line="312" w:lineRule="auto"/>
        <w:ind w:firstLine="851"/>
        <w:jc w:val="both"/>
        <w:rPr>
          <w:bCs/>
          <w:szCs w:val="24"/>
          <w:lang w:eastAsia="lt-LT" w:bidi="lo-LA"/>
        </w:rPr>
      </w:pPr>
      <w:r>
        <w:rPr>
          <w:bCs/>
          <w:szCs w:val="24"/>
          <w:lang w:eastAsia="lt-LT" w:bidi="lo-LA"/>
        </w:rPr>
        <w:t>16.6. sportinių įrenginių eksploatavimas (kodas 93.11.);</w:t>
      </w:r>
    </w:p>
    <w:p w14:paraId="2BEEB41F" w14:textId="77777777" w:rsidR="00D05B56" w:rsidRDefault="00DF2305">
      <w:pPr>
        <w:spacing w:line="312" w:lineRule="auto"/>
        <w:ind w:firstLine="851"/>
        <w:jc w:val="both"/>
        <w:rPr>
          <w:bCs/>
          <w:szCs w:val="24"/>
          <w:lang w:eastAsia="lt-LT" w:bidi="lo-LA"/>
        </w:rPr>
      </w:pPr>
      <w:r>
        <w:rPr>
          <w:bCs/>
          <w:szCs w:val="24"/>
          <w:lang w:eastAsia="lt-LT" w:bidi="lo-LA"/>
        </w:rPr>
        <w:t>16.7. kita sportinė veikla (kodas 93.19).</w:t>
      </w:r>
    </w:p>
    <w:p w14:paraId="7F80CEF1" w14:textId="77777777" w:rsidR="00D05B56" w:rsidRDefault="00DF2305">
      <w:pPr>
        <w:spacing w:line="312" w:lineRule="auto"/>
        <w:ind w:firstLine="851"/>
        <w:jc w:val="both"/>
        <w:rPr>
          <w:bCs/>
          <w:szCs w:val="24"/>
          <w:lang w:eastAsia="lt-LT" w:bidi="lo-LA"/>
        </w:rPr>
      </w:pPr>
      <w:r>
        <w:rPr>
          <w:szCs w:val="24"/>
          <w:lang w:eastAsia="lt-LT" w:bidi="lo-LA"/>
        </w:rPr>
        <w:t xml:space="preserve">17. </w:t>
      </w:r>
      <w:r>
        <w:rPr>
          <w:bCs/>
          <w:szCs w:val="24"/>
          <w:lang w:eastAsia="lt-LT" w:bidi="lo-LA"/>
        </w:rPr>
        <w:t>Sporto centras</w:t>
      </w:r>
      <w:r>
        <w:rPr>
          <w:szCs w:val="24"/>
          <w:lang w:eastAsia="lt-LT" w:bidi="lo-LA"/>
        </w:rPr>
        <w:t xml:space="preserve"> gali užsiimti ir kita veikla, kuri neprieštarauja įstatymams, šiems nuostatams ir </w:t>
      </w:r>
      <w:r>
        <w:rPr>
          <w:bCs/>
          <w:szCs w:val="24"/>
          <w:lang w:eastAsia="lt-LT" w:bidi="lo-LA"/>
        </w:rPr>
        <w:t>Sporto centro</w:t>
      </w:r>
      <w:r>
        <w:rPr>
          <w:szCs w:val="24"/>
          <w:lang w:eastAsia="lt-LT" w:bidi="lo-LA"/>
        </w:rPr>
        <w:t xml:space="preserve"> veiklos tikslams.</w:t>
      </w:r>
    </w:p>
    <w:p w14:paraId="0B8FF0E9" w14:textId="77777777" w:rsidR="00D05B56" w:rsidRDefault="00DF2305">
      <w:pPr>
        <w:spacing w:line="312" w:lineRule="auto"/>
        <w:ind w:firstLine="851"/>
        <w:jc w:val="both"/>
        <w:rPr>
          <w:szCs w:val="24"/>
          <w:lang w:eastAsia="lt-LT" w:bidi="lo-LA"/>
        </w:rPr>
      </w:pPr>
      <w:r>
        <w:rPr>
          <w:szCs w:val="24"/>
          <w:lang w:eastAsia="lt-LT" w:bidi="lo-LA"/>
        </w:rPr>
        <w:t>18. Sporto centro uždaviniai:</w:t>
      </w:r>
    </w:p>
    <w:p w14:paraId="2C19C9C7" w14:textId="77777777" w:rsidR="00D05B56" w:rsidRDefault="00DF2305">
      <w:pPr>
        <w:spacing w:line="312" w:lineRule="auto"/>
        <w:ind w:firstLine="851"/>
        <w:jc w:val="both"/>
        <w:rPr>
          <w:bCs/>
          <w:szCs w:val="24"/>
          <w:lang w:eastAsia="lt-LT" w:bidi="lo-LA"/>
        </w:rPr>
      </w:pPr>
      <w:r>
        <w:rPr>
          <w:szCs w:val="24"/>
          <w:lang w:eastAsia="lt-LT" w:bidi="lo-LA"/>
        </w:rPr>
        <w:t xml:space="preserve">18.1. plėtoti sportą, vykdyti kryptingą gabių sportininkų paiešką ir atranką, </w:t>
      </w:r>
      <w:r>
        <w:rPr>
          <w:color w:val="000000"/>
          <w:szCs w:val="24"/>
          <w:lang w:eastAsia="lt-LT" w:bidi="lo-LA"/>
        </w:rPr>
        <w:t>juos ugdyti;</w:t>
      </w:r>
    </w:p>
    <w:p w14:paraId="745E946E" w14:textId="77777777" w:rsidR="00D05B56" w:rsidRDefault="00DF2305">
      <w:pPr>
        <w:spacing w:line="312" w:lineRule="auto"/>
        <w:ind w:firstLine="851"/>
        <w:jc w:val="both"/>
        <w:rPr>
          <w:bCs/>
          <w:szCs w:val="24"/>
          <w:lang w:eastAsia="lt-LT" w:bidi="lo-LA"/>
        </w:rPr>
      </w:pPr>
      <w:r>
        <w:rPr>
          <w:szCs w:val="24"/>
          <w:lang w:eastAsia="lt-LT" w:bidi="lo-LA"/>
        </w:rPr>
        <w:t xml:space="preserve">18.2. vykdyti sporto ugdymo procesą, gerinti vaikų ir jaunimo užimtumą per sportą, rengti aukšto sportinio meistriškumo sportininkus; </w:t>
      </w:r>
    </w:p>
    <w:p w14:paraId="6B71488E" w14:textId="53443538" w:rsidR="00D05B56" w:rsidRDefault="00DF2305">
      <w:pPr>
        <w:spacing w:line="312" w:lineRule="auto"/>
        <w:ind w:firstLine="851"/>
        <w:jc w:val="both"/>
        <w:rPr>
          <w:bCs/>
          <w:szCs w:val="24"/>
          <w:lang w:eastAsia="lt-LT" w:bidi="lo-LA"/>
        </w:rPr>
      </w:pPr>
      <w:r>
        <w:rPr>
          <w:szCs w:val="24"/>
          <w:lang w:eastAsia="lt-LT" w:bidi="lo-LA"/>
        </w:rPr>
        <w:t xml:space="preserve">18.3. organizuoti suaugusiųjų sporto veiklą, </w:t>
      </w:r>
      <w:r w:rsidRPr="002A7C9E">
        <w:rPr>
          <w:color w:val="000000"/>
          <w:szCs w:val="24"/>
          <w:lang w:eastAsia="lt-LT" w:bidi="lo-LA"/>
        </w:rPr>
        <w:t>organizuoti ir vykdyti darbą su jaunimu</w:t>
      </w:r>
      <w:r w:rsidRPr="002A7C9E">
        <w:rPr>
          <w:szCs w:val="24"/>
          <w:lang w:eastAsia="lt-LT" w:bidi="lo-LA"/>
        </w:rPr>
        <w:t>;</w:t>
      </w:r>
    </w:p>
    <w:p w14:paraId="73F94E84" w14:textId="77777777" w:rsidR="00D05B56" w:rsidRDefault="00DF2305">
      <w:pPr>
        <w:spacing w:line="312" w:lineRule="auto"/>
        <w:ind w:firstLine="851"/>
        <w:jc w:val="both"/>
        <w:rPr>
          <w:bCs/>
          <w:szCs w:val="24"/>
          <w:lang w:eastAsia="lt-LT" w:bidi="lo-LA"/>
        </w:rPr>
      </w:pPr>
      <w:r>
        <w:rPr>
          <w:szCs w:val="24"/>
          <w:lang w:eastAsia="lt-LT" w:bidi="lo-LA"/>
        </w:rPr>
        <w:t>18.4. inicijuoti ir įgyvendinti sporto programas;</w:t>
      </w:r>
    </w:p>
    <w:p w14:paraId="3E46238D" w14:textId="77777777" w:rsidR="00D05B56" w:rsidRDefault="00DF2305">
      <w:pPr>
        <w:spacing w:line="312" w:lineRule="auto"/>
        <w:ind w:firstLine="851"/>
        <w:jc w:val="both"/>
        <w:rPr>
          <w:bCs/>
          <w:szCs w:val="24"/>
          <w:lang w:eastAsia="lt-LT" w:bidi="lo-LA"/>
        </w:rPr>
      </w:pPr>
      <w:r>
        <w:rPr>
          <w:szCs w:val="24"/>
          <w:lang w:eastAsia="lt-LT" w:bidi="lo-LA"/>
        </w:rPr>
        <w:t>18.5. organizuoti ir vykdyti fizinio aktyvumo, sveikatingumo ir sporto renginius;</w:t>
      </w:r>
    </w:p>
    <w:p w14:paraId="23CEACF8" w14:textId="77777777" w:rsidR="00D05B56" w:rsidRDefault="00DF2305">
      <w:pPr>
        <w:spacing w:line="312" w:lineRule="auto"/>
        <w:ind w:firstLine="851"/>
        <w:jc w:val="both"/>
        <w:rPr>
          <w:bCs/>
          <w:szCs w:val="24"/>
          <w:lang w:eastAsia="lt-LT" w:bidi="lo-LA"/>
        </w:rPr>
      </w:pPr>
      <w:r>
        <w:rPr>
          <w:szCs w:val="24"/>
          <w:lang w:eastAsia="lt-LT" w:bidi="lo-LA"/>
        </w:rPr>
        <w:t>18.6. palaikyti ir skatinti ryšius su šalies ir kitų valstybių sporto organizacijomis.</w:t>
      </w:r>
    </w:p>
    <w:p w14:paraId="4ACE6A47" w14:textId="77777777" w:rsidR="00D05B56" w:rsidRDefault="00DF2305">
      <w:pPr>
        <w:spacing w:line="312" w:lineRule="auto"/>
        <w:ind w:firstLine="851"/>
        <w:jc w:val="both"/>
        <w:rPr>
          <w:bCs/>
          <w:szCs w:val="24"/>
          <w:lang w:eastAsia="lt-LT" w:bidi="lo-LA"/>
        </w:rPr>
      </w:pPr>
      <w:r>
        <w:rPr>
          <w:szCs w:val="24"/>
          <w:lang w:eastAsia="lt-LT" w:bidi="lo-LA"/>
        </w:rPr>
        <w:lastRenderedPageBreak/>
        <w:t>19. Sporto centras, įgyvendindamas nustatytus tikslus ir uždavinius, vykdo šias funkcijas:</w:t>
      </w:r>
    </w:p>
    <w:p w14:paraId="6BD00ADE" w14:textId="77777777" w:rsidR="00D05B56" w:rsidRDefault="00DF2305">
      <w:pPr>
        <w:spacing w:line="312" w:lineRule="auto"/>
        <w:ind w:firstLine="851"/>
        <w:jc w:val="both"/>
        <w:rPr>
          <w:bCs/>
          <w:szCs w:val="24"/>
          <w:lang w:eastAsia="lt-LT" w:bidi="lo-LA"/>
        </w:rPr>
      </w:pPr>
      <w:r>
        <w:rPr>
          <w:szCs w:val="24"/>
          <w:lang w:eastAsia="lt-LT" w:bidi="lo-LA"/>
        </w:rPr>
        <w:t xml:space="preserve">19.1. rengia ir vykdo sporto </w:t>
      </w:r>
      <w:r>
        <w:rPr>
          <w:color w:val="000000"/>
          <w:szCs w:val="24"/>
          <w:lang w:eastAsia="lt-LT" w:bidi="lo-LA"/>
        </w:rPr>
        <w:t>veiklos skatinimo ir palaikymo, gyventojų fizinio aktyvumo skatinimo, bendruomenės įtraukimo į sportinę veiklą</w:t>
      </w:r>
      <w:r>
        <w:rPr>
          <w:szCs w:val="24"/>
          <w:lang w:eastAsia="lt-LT" w:bidi="lo-LA"/>
        </w:rPr>
        <w:t xml:space="preserve"> ir kitas programas, jas įgyvendina Savivaldybės teritorijoje teisės aktų nustatyta tvarka;</w:t>
      </w:r>
    </w:p>
    <w:p w14:paraId="273DE820" w14:textId="77777777" w:rsidR="00D05B56" w:rsidRDefault="00DF2305">
      <w:pPr>
        <w:spacing w:line="312" w:lineRule="auto"/>
        <w:ind w:firstLine="851"/>
        <w:jc w:val="both"/>
        <w:rPr>
          <w:bCs/>
          <w:szCs w:val="24"/>
          <w:lang w:eastAsia="lt-LT" w:bidi="lo-LA"/>
        </w:rPr>
      </w:pPr>
      <w:r>
        <w:rPr>
          <w:szCs w:val="24"/>
          <w:lang w:eastAsia="lt-LT" w:bidi="lo-LA"/>
        </w:rPr>
        <w:t xml:space="preserve">19.2. organizuoja ir koordinuoja sporto varžybas, fizinio aktyvumo, sveikatingumo ir kitus sporto renginius </w:t>
      </w:r>
      <w:r>
        <w:rPr>
          <w:bCs/>
          <w:szCs w:val="24"/>
          <w:lang w:eastAsia="ar-SA" w:bidi="lo-LA"/>
        </w:rPr>
        <w:t>Birštono savivaldybėje</w:t>
      </w:r>
      <w:r>
        <w:rPr>
          <w:szCs w:val="24"/>
          <w:lang w:eastAsia="lt-LT" w:bidi="lo-LA"/>
        </w:rPr>
        <w:t xml:space="preserve">, rengia ir vykdo sportininkų vasaros užimtumo, nusikalstamumo prevencijos, sporto plėtros, </w:t>
      </w:r>
      <w:r>
        <w:rPr>
          <w:color w:val="000000"/>
          <w:szCs w:val="24"/>
          <w:lang w:eastAsia="lt-LT" w:bidi="lo-LA"/>
        </w:rPr>
        <w:t>sveikatinimo</w:t>
      </w:r>
      <w:r>
        <w:rPr>
          <w:szCs w:val="24"/>
          <w:lang w:eastAsia="lt-LT" w:bidi="lo-LA"/>
        </w:rPr>
        <w:t xml:space="preserve"> ir kitus projektus;</w:t>
      </w:r>
    </w:p>
    <w:p w14:paraId="0CFEE8AC" w14:textId="77777777" w:rsidR="00D05B56" w:rsidRDefault="00DF2305">
      <w:pPr>
        <w:spacing w:line="312" w:lineRule="auto"/>
        <w:ind w:firstLine="851"/>
        <w:jc w:val="both"/>
        <w:rPr>
          <w:bCs/>
          <w:szCs w:val="24"/>
          <w:lang w:eastAsia="lt-LT" w:bidi="lo-LA"/>
        </w:rPr>
      </w:pPr>
      <w:r>
        <w:rPr>
          <w:szCs w:val="24"/>
          <w:lang w:eastAsia="lt-LT" w:bidi="lo-LA"/>
        </w:rPr>
        <w:t xml:space="preserve">19.3. organizuoja </w:t>
      </w:r>
      <w:r>
        <w:rPr>
          <w:color w:val="000000"/>
          <w:szCs w:val="24"/>
          <w:lang w:eastAsia="lt-LT" w:bidi="lo-LA"/>
        </w:rPr>
        <w:t>mokinių ir sportininkų sportinio</w:t>
      </w:r>
      <w:r>
        <w:rPr>
          <w:color w:val="FF0000"/>
          <w:szCs w:val="24"/>
          <w:lang w:eastAsia="lt-LT" w:bidi="lo-LA"/>
        </w:rPr>
        <w:t xml:space="preserve"> </w:t>
      </w:r>
      <w:r>
        <w:rPr>
          <w:szCs w:val="24"/>
          <w:lang w:eastAsia="lt-LT" w:bidi="lo-LA"/>
        </w:rPr>
        <w:t>ugdymo procesą, taiko ugdymo metodus, atsižvelgdamas į žmogaus fizinių ir psichinių savybių raidos dėsningumus, lyties ir amžiaus ypatumus, optimalų sporto varžybų poreikį;</w:t>
      </w:r>
    </w:p>
    <w:p w14:paraId="2A30C82E" w14:textId="77777777" w:rsidR="00D05B56" w:rsidRDefault="00DF2305">
      <w:pPr>
        <w:spacing w:line="312" w:lineRule="auto"/>
        <w:ind w:firstLine="851"/>
        <w:jc w:val="both"/>
        <w:rPr>
          <w:bCs/>
          <w:szCs w:val="24"/>
          <w:lang w:eastAsia="lt-LT" w:bidi="lo-LA"/>
        </w:rPr>
      </w:pPr>
      <w:r>
        <w:rPr>
          <w:szCs w:val="24"/>
          <w:lang w:eastAsia="lt-LT" w:bidi="lo-LA"/>
        </w:rPr>
        <w:t>19.4. rengia sportininkus Sporto centro, Savivaldybės ir šalies rinktinėms, sudaro sąlygas jiems dalyvauti šalies bei tarptautinėse varžybose;</w:t>
      </w:r>
    </w:p>
    <w:p w14:paraId="2C7C614E" w14:textId="77777777" w:rsidR="00D05B56" w:rsidRDefault="00DF2305">
      <w:pPr>
        <w:spacing w:line="312" w:lineRule="auto"/>
        <w:ind w:firstLine="851"/>
        <w:jc w:val="both"/>
        <w:rPr>
          <w:bCs/>
          <w:szCs w:val="24"/>
          <w:lang w:eastAsia="lt-LT" w:bidi="lo-LA"/>
        </w:rPr>
      </w:pPr>
      <w:r>
        <w:rPr>
          <w:bCs/>
          <w:szCs w:val="24"/>
          <w:lang w:eastAsia="lt-LT" w:bidi="lo-LA"/>
        </w:rPr>
        <w:t xml:space="preserve">19.5. </w:t>
      </w:r>
      <w:r>
        <w:rPr>
          <w:szCs w:val="24"/>
          <w:lang w:eastAsia="lt-LT" w:bidi="lo-LA"/>
        </w:rPr>
        <w:t xml:space="preserve">organizuoja, </w:t>
      </w:r>
      <w:r>
        <w:rPr>
          <w:color w:val="000000"/>
          <w:szCs w:val="24"/>
          <w:lang w:eastAsia="lt-LT" w:bidi="lo-LA"/>
        </w:rPr>
        <w:t>esant poreikiui ir būtinybei, nuotolinį sportininkų ugdymą</w:t>
      </w:r>
      <w:r>
        <w:rPr>
          <w:szCs w:val="24"/>
          <w:lang w:eastAsia="lt-LT" w:bidi="lo-LA"/>
        </w:rPr>
        <w:t xml:space="preserve"> Lietuvos Respublikos teisės aktų nustatyta tvarka;</w:t>
      </w:r>
    </w:p>
    <w:p w14:paraId="3AADC9F3" w14:textId="77777777" w:rsidR="00D05B56" w:rsidRDefault="00DF2305">
      <w:pPr>
        <w:spacing w:line="312" w:lineRule="auto"/>
        <w:ind w:firstLine="851"/>
        <w:jc w:val="both"/>
        <w:rPr>
          <w:bCs/>
          <w:szCs w:val="24"/>
          <w:lang w:eastAsia="lt-LT" w:bidi="lo-LA"/>
        </w:rPr>
      </w:pPr>
      <w:r>
        <w:rPr>
          <w:bCs/>
          <w:szCs w:val="24"/>
          <w:lang w:eastAsia="lt-LT" w:bidi="lo-LA"/>
        </w:rPr>
        <w:t xml:space="preserve">19.6. </w:t>
      </w:r>
      <w:r>
        <w:rPr>
          <w:szCs w:val="24"/>
          <w:lang w:eastAsia="lt-LT" w:bidi="lo-LA"/>
        </w:rPr>
        <w:t>koordinuoja sporto organizacijų sporto programas, projektus, sportinius renginius, varžybas, turnyrus ir bendradarbiauja juos vykdant;</w:t>
      </w:r>
    </w:p>
    <w:p w14:paraId="3829363C" w14:textId="77777777" w:rsidR="00D05B56" w:rsidRDefault="00DF2305">
      <w:pPr>
        <w:spacing w:line="312" w:lineRule="auto"/>
        <w:ind w:firstLine="851"/>
        <w:jc w:val="both"/>
        <w:rPr>
          <w:bCs/>
          <w:szCs w:val="24"/>
          <w:lang w:eastAsia="lt-LT" w:bidi="lo-LA"/>
        </w:rPr>
      </w:pPr>
      <w:r>
        <w:rPr>
          <w:szCs w:val="24"/>
          <w:lang w:eastAsia="lt-LT" w:bidi="lo-LA"/>
        </w:rPr>
        <w:t xml:space="preserve">19.7. organizuoja ir koordinuoja viešuosius sporto renginius Savivaldybės teritorijoje, sudaro vykdomų sporto renginių </w:t>
      </w:r>
      <w:r>
        <w:rPr>
          <w:szCs w:val="24"/>
          <w:lang w:eastAsia="ar-SA" w:bidi="lo-LA"/>
        </w:rPr>
        <w:t>planus;</w:t>
      </w:r>
    </w:p>
    <w:p w14:paraId="2012762A" w14:textId="77777777" w:rsidR="00D05B56" w:rsidRDefault="00DF2305">
      <w:pPr>
        <w:spacing w:line="312" w:lineRule="auto"/>
        <w:ind w:firstLine="851"/>
        <w:jc w:val="both"/>
        <w:rPr>
          <w:bCs/>
          <w:szCs w:val="24"/>
          <w:lang w:eastAsia="lt-LT" w:bidi="lo-LA"/>
        </w:rPr>
      </w:pPr>
      <w:r>
        <w:rPr>
          <w:szCs w:val="24"/>
          <w:lang w:eastAsia="lt-LT" w:bidi="lo-LA"/>
        </w:rPr>
        <w:t>19.8. bendradarbiauja su sporto klubais, seniūnijomis, nevyriausybinėmis organizacijomis organizuojančiomis sportines varžybas ir kitus sportinius renginius Savivaldybės teritorijoje;</w:t>
      </w:r>
    </w:p>
    <w:p w14:paraId="7F4BDEFA" w14:textId="77777777" w:rsidR="00D05B56" w:rsidRDefault="00DF2305">
      <w:pPr>
        <w:spacing w:line="312" w:lineRule="auto"/>
        <w:ind w:firstLine="851"/>
        <w:jc w:val="both"/>
        <w:rPr>
          <w:bCs/>
          <w:szCs w:val="24"/>
          <w:lang w:eastAsia="lt-LT" w:bidi="lo-LA"/>
        </w:rPr>
      </w:pPr>
      <w:r>
        <w:rPr>
          <w:szCs w:val="24"/>
          <w:lang w:eastAsia="lt-LT" w:bidi="lo-LA"/>
        </w:rPr>
        <w:t xml:space="preserve">19.9. pagal kompetenciją vykdo neformaliojo </w:t>
      </w:r>
      <w:r>
        <w:rPr>
          <w:color w:val="000000"/>
          <w:szCs w:val="24"/>
          <w:lang w:eastAsia="lt-LT" w:bidi="lo-LA"/>
        </w:rPr>
        <w:t>vaikų ir suaugusiųjų švietimo programas, formalųjį švietimą papildančio ugdymo programas</w:t>
      </w:r>
      <w:r>
        <w:rPr>
          <w:szCs w:val="24"/>
          <w:lang w:eastAsia="lt-LT" w:bidi="lo-LA"/>
        </w:rPr>
        <w:t>, edukacinius sportinius renginius;</w:t>
      </w:r>
    </w:p>
    <w:p w14:paraId="1CB62617" w14:textId="77777777" w:rsidR="00D05B56" w:rsidRDefault="00DF2305">
      <w:pPr>
        <w:spacing w:line="312" w:lineRule="auto"/>
        <w:ind w:firstLine="851"/>
        <w:jc w:val="both"/>
        <w:rPr>
          <w:bCs/>
          <w:szCs w:val="24"/>
          <w:lang w:eastAsia="lt-LT" w:bidi="lo-LA"/>
        </w:rPr>
      </w:pPr>
      <w:r>
        <w:rPr>
          <w:szCs w:val="24"/>
          <w:lang w:eastAsia="lt-LT" w:bidi="lo-LA"/>
        </w:rPr>
        <w:t>19.10. teikia švietimo įstaigoms, sporto klubams ir kitoms sporto organizacijoms metodinę ir organizacinę paramą sporto klausimais;</w:t>
      </w:r>
    </w:p>
    <w:p w14:paraId="12E01135" w14:textId="77777777" w:rsidR="00D05B56" w:rsidRDefault="00DF2305">
      <w:pPr>
        <w:spacing w:line="312" w:lineRule="auto"/>
        <w:ind w:firstLine="851"/>
        <w:jc w:val="both"/>
        <w:rPr>
          <w:bCs/>
          <w:szCs w:val="24"/>
          <w:lang w:eastAsia="lt-LT" w:bidi="lo-LA"/>
        </w:rPr>
      </w:pPr>
      <w:r>
        <w:rPr>
          <w:szCs w:val="24"/>
          <w:lang w:eastAsia="lt-LT" w:bidi="lo-LA"/>
        </w:rPr>
        <w:t>19.11. bendradarbiauja su šalies ir užsienio sporto šakų federacijomis, švietimo ir sporto, įstaigomis bei organizacijomis sporto ir kitais klausimais;</w:t>
      </w:r>
    </w:p>
    <w:p w14:paraId="3900D15B" w14:textId="77777777" w:rsidR="00D05B56" w:rsidRDefault="00DF2305">
      <w:pPr>
        <w:spacing w:line="312" w:lineRule="auto"/>
        <w:ind w:firstLine="851"/>
        <w:jc w:val="both"/>
        <w:rPr>
          <w:bCs/>
          <w:szCs w:val="24"/>
          <w:lang w:eastAsia="lt-LT" w:bidi="lo-LA"/>
        </w:rPr>
      </w:pPr>
      <w:r>
        <w:rPr>
          <w:szCs w:val="24"/>
          <w:lang w:eastAsia="lt-LT" w:bidi="lo-LA"/>
        </w:rPr>
        <w:t xml:space="preserve">19.12. kontroliuoja ir koordinuoja Sporto centro trenerių ir kitų darbuotojų darbą, rūpinasi jų kvalifikacijos </w:t>
      </w:r>
      <w:r>
        <w:rPr>
          <w:color w:val="000000"/>
          <w:szCs w:val="24"/>
          <w:lang w:eastAsia="lt-LT" w:bidi="lo-LA"/>
        </w:rPr>
        <w:t>tobulinimu,</w:t>
      </w:r>
      <w:r>
        <w:rPr>
          <w:szCs w:val="24"/>
          <w:lang w:eastAsia="lt-LT" w:bidi="lo-LA"/>
        </w:rPr>
        <w:t xml:space="preserve"> skatinimu;</w:t>
      </w:r>
    </w:p>
    <w:p w14:paraId="6F6C6540" w14:textId="77777777" w:rsidR="00D05B56" w:rsidRDefault="00DF2305">
      <w:pPr>
        <w:spacing w:line="312" w:lineRule="auto"/>
        <w:ind w:firstLine="851"/>
        <w:jc w:val="both"/>
        <w:rPr>
          <w:bCs/>
          <w:szCs w:val="24"/>
          <w:lang w:eastAsia="lt-LT" w:bidi="lo-LA"/>
        </w:rPr>
      </w:pPr>
      <w:r>
        <w:rPr>
          <w:color w:val="000000"/>
          <w:szCs w:val="24"/>
          <w:lang w:eastAsia="lt-LT" w:bidi="lo-LA"/>
        </w:rPr>
        <w:t>19.13. prižiūri ir eksploatuoja Savivaldybės patikėjimo teise Sporto centrui priskirtus valdyti sporto infrastruktūros objektus, užtikrina higienos normas, teisės aktų reikalavimus atitinkančią sveiką, saugią ugdymo(-</w:t>
      </w:r>
      <w:proofErr w:type="spellStart"/>
      <w:r>
        <w:rPr>
          <w:color w:val="000000"/>
          <w:szCs w:val="24"/>
          <w:lang w:eastAsia="lt-LT" w:bidi="lo-LA"/>
        </w:rPr>
        <w:t>si</w:t>
      </w:r>
      <w:proofErr w:type="spellEnd"/>
      <w:r>
        <w:rPr>
          <w:color w:val="000000"/>
          <w:szCs w:val="24"/>
          <w:lang w:eastAsia="lt-LT" w:bidi="lo-LA"/>
        </w:rPr>
        <w:t>) ir darbo aplinką;</w:t>
      </w:r>
    </w:p>
    <w:p w14:paraId="2C75363F" w14:textId="77777777" w:rsidR="00D05B56" w:rsidRDefault="00DF2305">
      <w:pPr>
        <w:spacing w:line="312" w:lineRule="auto"/>
        <w:ind w:firstLine="851"/>
        <w:jc w:val="both"/>
        <w:rPr>
          <w:bCs/>
          <w:szCs w:val="24"/>
          <w:lang w:eastAsia="lt-LT" w:bidi="lo-LA"/>
        </w:rPr>
      </w:pPr>
      <w:r>
        <w:rPr>
          <w:szCs w:val="24"/>
          <w:lang w:eastAsia="lt-LT" w:bidi="lo-LA"/>
        </w:rPr>
        <w:t>19.14. teikia atlygintinas mokamas paslaugas pagal Savivaldybės tarybos patvirtintus teikiamų mokamų paslaugų įkainius;</w:t>
      </w:r>
    </w:p>
    <w:p w14:paraId="27AEDB3E" w14:textId="77777777" w:rsidR="00D05B56" w:rsidRDefault="00DF2305">
      <w:pPr>
        <w:spacing w:line="312" w:lineRule="auto"/>
        <w:ind w:firstLine="851"/>
        <w:jc w:val="both"/>
        <w:rPr>
          <w:bCs/>
          <w:szCs w:val="24"/>
          <w:lang w:eastAsia="lt-LT" w:bidi="lo-LA"/>
        </w:rPr>
      </w:pPr>
      <w:r>
        <w:rPr>
          <w:szCs w:val="24"/>
          <w:lang w:eastAsia="lt-LT" w:bidi="lo-LA"/>
        </w:rPr>
        <w:t>19.15. viešina informaciją sporto klausimais, taip formuodamas teigiamą visuomenės požiūrį į sportą;</w:t>
      </w:r>
    </w:p>
    <w:p w14:paraId="7A1D9085" w14:textId="77777777" w:rsidR="00D05B56" w:rsidRDefault="00DF2305">
      <w:pPr>
        <w:spacing w:line="312" w:lineRule="auto"/>
        <w:ind w:firstLine="851"/>
        <w:jc w:val="both"/>
        <w:rPr>
          <w:bCs/>
          <w:szCs w:val="24"/>
          <w:lang w:eastAsia="lt-LT" w:bidi="lo-LA"/>
        </w:rPr>
      </w:pPr>
      <w:r>
        <w:rPr>
          <w:szCs w:val="24"/>
          <w:lang w:eastAsia="lt-LT" w:bidi="lo-LA"/>
        </w:rPr>
        <w:t>19.16. dalyvauja nario teisėmis kitų organizacijų veikloje;</w:t>
      </w:r>
    </w:p>
    <w:p w14:paraId="5B3E2498" w14:textId="77777777" w:rsidR="00D05B56" w:rsidRPr="002A7C9E" w:rsidRDefault="00DF2305">
      <w:pPr>
        <w:spacing w:line="312" w:lineRule="auto"/>
        <w:ind w:firstLine="851"/>
        <w:jc w:val="both"/>
        <w:rPr>
          <w:bCs/>
          <w:color w:val="000000"/>
          <w:szCs w:val="24"/>
          <w:lang w:eastAsia="lt-LT" w:bidi="lo-LA"/>
        </w:rPr>
      </w:pPr>
      <w:r w:rsidRPr="002A7C9E">
        <w:rPr>
          <w:bCs/>
          <w:szCs w:val="24"/>
          <w:lang w:eastAsia="lt-LT" w:bidi="lo-LA"/>
        </w:rPr>
        <w:t>19.17.</w:t>
      </w:r>
      <w:r w:rsidRPr="002A7C9E">
        <w:rPr>
          <w:szCs w:val="24"/>
          <w:lang w:eastAsia="lt-LT" w:bidi="lo-LA"/>
        </w:rPr>
        <w:t xml:space="preserve"> </w:t>
      </w:r>
      <w:r w:rsidRPr="002A7C9E">
        <w:rPr>
          <w:bCs/>
          <w:color w:val="000000"/>
          <w:szCs w:val="24"/>
          <w:lang w:eastAsia="lt-LT" w:bidi="lo-LA"/>
        </w:rPr>
        <w:t>dirba su jaunimo grupėmis ir individualiai, teikia prevencines, informavimo, konsultavimo, socialinių ir gyvenimo įgūdžių bei kitas su jaunimo neformaliu ugdymu susijusias paslaugas;</w:t>
      </w:r>
    </w:p>
    <w:p w14:paraId="7A0EB2CF" w14:textId="77777777" w:rsidR="00D05B56" w:rsidRDefault="00DF2305">
      <w:pPr>
        <w:spacing w:line="312" w:lineRule="auto"/>
        <w:ind w:firstLine="851"/>
        <w:jc w:val="both"/>
        <w:rPr>
          <w:b/>
          <w:bCs/>
          <w:color w:val="000000"/>
          <w:szCs w:val="24"/>
          <w:lang w:eastAsia="lt-LT" w:bidi="lo-LA"/>
        </w:rPr>
      </w:pPr>
      <w:r w:rsidRPr="002A7C9E">
        <w:rPr>
          <w:bCs/>
          <w:color w:val="000000"/>
          <w:szCs w:val="24"/>
          <w:lang w:eastAsia="lt-LT" w:bidi="lo-LA"/>
        </w:rPr>
        <w:lastRenderedPageBreak/>
        <w:t>19.18. įtraukia jaunimą į socialiai reikšmingą veiklą ir didina jaunimo integraciją į visuomenę;</w:t>
      </w:r>
    </w:p>
    <w:p w14:paraId="20EE9601" w14:textId="77777777" w:rsidR="00D05B56" w:rsidRDefault="00DF2305">
      <w:pPr>
        <w:spacing w:line="312" w:lineRule="auto"/>
        <w:ind w:firstLine="851"/>
        <w:jc w:val="both"/>
        <w:rPr>
          <w:bCs/>
          <w:szCs w:val="24"/>
          <w:lang w:eastAsia="lt-LT" w:bidi="lo-LA"/>
        </w:rPr>
      </w:pPr>
      <w:r>
        <w:rPr>
          <w:szCs w:val="24"/>
          <w:lang w:eastAsia="lt-LT" w:bidi="lo-LA"/>
        </w:rPr>
        <w:t>19.19. pagal kompetenciją vykdo kitas funkcijas.</w:t>
      </w:r>
    </w:p>
    <w:p w14:paraId="7BFD5FEE" w14:textId="77777777" w:rsidR="00D05B56" w:rsidRDefault="00D05B56">
      <w:pPr>
        <w:spacing w:line="312" w:lineRule="auto"/>
        <w:jc w:val="both"/>
        <w:rPr>
          <w:szCs w:val="24"/>
          <w:lang w:eastAsia="lt-LT" w:bidi="lo-LA"/>
        </w:rPr>
      </w:pPr>
    </w:p>
    <w:p w14:paraId="425616CF" w14:textId="77777777" w:rsidR="00D05B56" w:rsidRDefault="00DF2305" w:rsidP="002A7C9E">
      <w:pPr>
        <w:spacing w:line="312" w:lineRule="auto"/>
        <w:ind w:left="1494" w:hanging="1494"/>
        <w:jc w:val="center"/>
        <w:rPr>
          <w:b/>
          <w:szCs w:val="24"/>
          <w:lang w:eastAsia="lt-LT" w:bidi="lo-LA"/>
        </w:rPr>
      </w:pPr>
      <w:r>
        <w:rPr>
          <w:b/>
          <w:szCs w:val="24"/>
          <w:lang w:eastAsia="lt-LT" w:bidi="lo-LA"/>
        </w:rPr>
        <w:t>III. SPORTINIO UGDYMO</w:t>
      </w:r>
      <w:r>
        <w:rPr>
          <w:b/>
          <w:color w:val="4472C4"/>
          <w:szCs w:val="24"/>
          <w:lang w:eastAsia="lt-LT" w:bidi="lo-LA"/>
        </w:rPr>
        <w:t xml:space="preserve"> </w:t>
      </w:r>
      <w:r>
        <w:rPr>
          <w:b/>
          <w:szCs w:val="24"/>
          <w:lang w:eastAsia="lt-LT" w:bidi="lo-LA"/>
        </w:rPr>
        <w:t>ORGANIZAVIMAS</w:t>
      </w:r>
    </w:p>
    <w:p w14:paraId="7BB5EC05" w14:textId="77777777" w:rsidR="00D05B56" w:rsidRDefault="00D05B56">
      <w:pPr>
        <w:spacing w:line="312" w:lineRule="auto"/>
        <w:ind w:left="1494"/>
        <w:jc w:val="center"/>
        <w:rPr>
          <w:b/>
          <w:szCs w:val="24"/>
          <w:lang w:eastAsia="lt-LT" w:bidi="lo-LA"/>
        </w:rPr>
      </w:pPr>
    </w:p>
    <w:p w14:paraId="0D2C8071" w14:textId="77777777" w:rsidR="00D05B56" w:rsidRDefault="00DF2305">
      <w:pPr>
        <w:tabs>
          <w:tab w:val="left" w:pos="426"/>
        </w:tabs>
        <w:spacing w:line="312" w:lineRule="auto"/>
        <w:ind w:firstLine="851"/>
        <w:jc w:val="both"/>
        <w:rPr>
          <w:szCs w:val="24"/>
          <w:lang w:eastAsia="lt-LT" w:bidi="lo-LA"/>
        </w:rPr>
      </w:pPr>
      <w:r>
        <w:rPr>
          <w:szCs w:val="24"/>
          <w:lang w:eastAsia="lt-LT" w:bidi="lo-LA"/>
        </w:rPr>
        <w:t>20. Sporto centro veikla organizuojama vadovaujantis strateginiu planu, metinės veiklos planu, sportinio ugdymo planu ir sporto renginių kalendoriniu planu.</w:t>
      </w:r>
    </w:p>
    <w:p w14:paraId="7F483601" w14:textId="77777777" w:rsidR="00D05B56" w:rsidRDefault="00DF2305">
      <w:pPr>
        <w:tabs>
          <w:tab w:val="left" w:pos="426"/>
        </w:tabs>
        <w:spacing w:line="312" w:lineRule="auto"/>
        <w:ind w:firstLine="851"/>
        <w:jc w:val="both"/>
        <w:rPr>
          <w:szCs w:val="24"/>
          <w:lang w:eastAsia="lt-LT" w:bidi="lo-LA"/>
        </w:rPr>
      </w:pPr>
      <w:r>
        <w:rPr>
          <w:szCs w:val="24"/>
          <w:lang w:eastAsia="lt-LT" w:bidi="lo-LA"/>
        </w:rPr>
        <w:t>21. Birštono sporto centro  ugdymas organizuojamas vadovaujantis:</w:t>
      </w:r>
    </w:p>
    <w:p w14:paraId="104CC518" w14:textId="77777777" w:rsidR="00D05B56" w:rsidRDefault="00DF2305">
      <w:pPr>
        <w:tabs>
          <w:tab w:val="left" w:pos="426"/>
        </w:tabs>
        <w:spacing w:line="312" w:lineRule="auto"/>
        <w:ind w:firstLine="851"/>
        <w:jc w:val="both"/>
        <w:rPr>
          <w:szCs w:val="24"/>
          <w:lang w:eastAsia="lt-LT" w:bidi="lo-LA"/>
        </w:rPr>
      </w:pPr>
      <w:r>
        <w:rPr>
          <w:color w:val="000000"/>
          <w:szCs w:val="24"/>
          <w:lang w:eastAsia="lt-LT" w:bidi="lo-LA"/>
        </w:rPr>
        <w:t>21.1. Sporto centro metiniu veiklos planu, kurį Sporto centro tarybos pritarimu tvirtina Sporto centro direktorius.</w:t>
      </w:r>
    </w:p>
    <w:p w14:paraId="6C31DF97" w14:textId="77777777" w:rsidR="00D05B56" w:rsidRDefault="00DF2305">
      <w:pPr>
        <w:tabs>
          <w:tab w:val="left" w:pos="426"/>
        </w:tabs>
        <w:spacing w:line="312" w:lineRule="auto"/>
        <w:ind w:firstLine="851"/>
        <w:jc w:val="both"/>
        <w:rPr>
          <w:szCs w:val="24"/>
          <w:lang w:eastAsia="lt-LT" w:bidi="lo-LA"/>
        </w:rPr>
      </w:pPr>
      <w:r>
        <w:rPr>
          <w:color w:val="000000"/>
          <w:szCs w:val="24"/>
          <w:lang w:eastAsia="lt-LT" w:bidi="lo-LA"/>
        </w:rPr>
        <w:t>21.2. Sporto centro ugdymo planu, kurio projektas derinamas su įstaigos savininko teises ir pareigas įgyvendinančia institucija, tvirtinamas įstaigos vadovo iki sportinio ugdymo proceso pradžios;</w:t>
      </w:r>
    </w:p>
    <w:p w14:paraId="505B94B2" w14:textId="77777777" w:rsidR="00D05B56" w:rsidRDefault="00DF2305">
      <w:pPr>
        <w:tabs>
          <w:tab w:val="left" w:pos="426"/>
        </w:tabs>
        <w:spacing w:line="312" w:lineRule="auto"/>
        <w:ind w:firstLine="851"/>
        <w:jc w:val="both"/>
        <w:rPr>
          <w:szCs w:val="24"/>
          <w:lang w:eastAsia="lt-LT" w:bidi="lo-LA"/>
        </w:rPr>
      </w:pPr>
      <w:r>
        <w:rPr>
          <w:szCs w:val="24"/>
          <w:lang w:eastAsia="lt-LT" w:bidi="lo-LA"/>
        </w:rPr>
        <w:t>21.3. sportinio ugdymo programomis;</w:t>
      </w:r>
    </w:p>
    <w:p w14:paraId="64645FC8" w14:textId="77777777" w:rsidR="00D05B56" w:rsidRDefault="00DF2305">
      <w:pPr>
        <w:tabs>
          <w:tab w:val="left" w:pos="426"/>
        </w:tabs>
        <w:spacing w:line="312" w:lineRule="auto"/>
        <w:ind w:firstLine="851"/>
        <w:jc w:val="both"/>
        <w:rPr>
          <w:szCs w:val="24"/>
          <w:lang w:eastAsia="lt-LT" w:bidi="lo-LA"/>
        </w:rPr>
      </w:pPr>
      <w:r>
        <w:rPr>
          <w:szCs w:val="24"/>
          <w:lang w:eastAsia="lt-LT" w:bidi="lo-LA"/>
        </w:rPr>
        <w:t>21.4. metiniu sporto renginių kalendoriniu planu;</w:t>
      </w:r>
    </w:p>
    <w:p w14:paraId="79BB63CE" w14:textId="77777777" w:rsidR="00D05B56" w:rsidRDefault="00DF2305">
      <w:pPr>
        <w:tabs>
          <w:tab w:val="left" w:pos="426"/>
        </w:tabs>
        <w:spacing w:line="312" w:lineRule="auto"/>
        <w:ind w:firstLine="851"/>
        <w:jc w:val="both"/>
        <w:rPr>
          <w:szCs w:val="24"/>
          <w:lang w:eastAsia="lt-LT" w:bidi="lo-LA"/>
        </w:rPr>
      </w:pPr>
      <w:r>
        <w:rPr>
          <w:szCs w:val="24"/>
          <w:lang w:eastAsia="lt-LT" w:bidi="lo-LA"/>
        </w:rPr>
        <w:t xml:space="preserve">21.5. treniruočių tvarkaraščiais;  </w:t>
      </w:r>
    </w:p>
    <w:p w14:paraId="24F0C21C" w14:textId="77777777" w:rsidR="00D05B56" w:rsidRDefault="00DF2305">
      <w:pPr>
        <w:tabs>
          <w:tab w:val="left" w:pos="426"/>
        </w:tabs>
        <w:spacing w:line="312" w:lineRule="auto"/>
        <w:ind w:firstLine="851"/>
        <w:jc w:val="both"/>
        <w:rPr>
          <w:szCs w:val="24"/>
          <w:lang w:eastAsia="lt-LT" w:bidi="lo-LA"/>
        </w:rPr>
      </w:pPr>
      <w:r>
        <w:rPr>
          <w:szCs w:val="24"/>
          <w:lang w:eastAsia="lt-LT" w:bidi="lo-LA"/>
        </w:rPr>
        <w:t>21.6. kitais dokumentais.</w:t>
      </w:r>
    </w:p>
    <w:p w14:paraId="435371C8" w14:textId="77777777" w:rsidR="00D05B56" w:rsidRDefault="00DF2305">
      <w:pPr>
        <w:tabs>
          <w:tab w:val="left" w:pos="426"/>
        </w:tabs>
        <w:spacing w:line="312" w:lineRule="auto"/>
        <w:ind w:firstLine="851"/>
        <w:jc w:val="both"/>
        <w:rPr>
          <w:szCs w:val="24"/>
          <w:lang w:eastAsia="lt-LT" w:bidi="lo-LA"/>
        </w:rPr>
      </w:pPr>
      <w:r>
        <w:rPr>
          <w:szCs w:val="24"/>
          <w:lang w:eastAsia="lt-LT" w:bidi="lo-LA"/>
        </w:rPr>
        <w:t>22. Pagrindinės sportininkų ugdymo formos yra šios: teorinis mokymas, praktinis mokymas, treniruotės, sporto stovyklos, dalyvavimas sporto varžybose. Taip pat gali būti organizuojami seminarai, testų ir kontrolinių  normatyvų laikymas.</w:t>
      </w:r>
    </w:p>
    <w:p w14:paraId="7340D5AD" w14:textId="77777777" w:rsidR="00D05B56" w:rsidRDefault="00DF2305">
      <w:pPr>
        <w:tabs>
          <w:tab w:val="left" w:pos="426"/>
        </w:tabs>
        <w:spacing w:line="312" w:lineRule="auto"/>
        <w:ind w:firstLine="851"/>
        <w:jc w:val="both"/>
        <w:rPr>
          <w:szCs w:val="24"/>
          <w:lang w:eastAsia="lt-LT" w:bidi="lo-LA"/>
        </w:rPr>
      </w:pPr>
      <w:r>
        <w:rPr>
          <w:szCs w:val="24"/>
          <w:lang w:eastAsia="lt-LT" w:bidi="lo-LA"/>
        </w:rPr>
        <w:t>23. Sporto centro sportininkų ugdymas organizuojamas ištisus metus, atsižvelgiant į sporto šakos treniruotės proceso periodizavimo ypatumus. Vasaros laikotarpiu didinamas vaikų, jaunimo užimtumas, rengiamos vasaros sporto stovyklos.</w:t>
      </w:r>
    </w:p>
    <w:p w14:paraId="19524DC1" w14:textId="77777777" w:rsidR="00D05B56" w:rsidRDefault="00DF2305">
      <w:pPr>
        <w:tabs>
          <w:tab w:val="left" w:pos="426"/>
        </w:tabs>
        <w:spacing w:line="312" w:lineRule="auto"/>
        <w:ind w:firstLine="851"/>
        <w:jc w:val="both"/>
        <w:rPr>
          <w:szCs w:val="24"/>
          <w:lang w:eastAsia="lt-LT" w:bidi="lo-LA"/>
        </w:rPr>
      </w:pPr>
      <w:r>
        <w:rPr>
          <w:szCs w:val="24"/>
          <w:lang w:eastAsia="lt-LT" w:bidi="lo-LA"/>
        </w:rPr>
        <w:t xml:space="preserve">24. Teorinių mokymų, praktinių mokymų, treniruočių vykdymo laiką ir vietą nurodo treniruočių tvarkaraščiai, o dalyvavimo sporto varžybose – kalendoriniai renginių, sporto varžybų planai, patvirtinti  Sporto centro direktoriaus. </w:t>
      </w:r>
      <w:r>
        <w:rPr>
          <w:color w:val="000000"/>
          <w:szCs w:val="24"/>
          <w:lang w:eastAsia="lt-LT" w:bidi="lo-LA"/>
        </w:rPr>
        <w:t>Sporto centro pradinio rengimo grupes lankyti gali visi norintys mokiniai, gavę raštišką tėvų (globėjų) sutikimą bei pateikę sveikatos priežiūros įstaigos nustatytos formos medicininę pažymą.</w:t>
      </w:r>
      <w:r>
        <w:rPr>
          <w:b/>
          <w:color w:val="000000"/>
          <w:szCs w:val="24"/>
          <w:lang w:eastAsia="lt-LT" w:bidi="lo-LA"/>
        </w:rPr>
        <w:t xml:space="preserve"> </w:t>
      </w:r>
    </w:p>
    <w:p w14:paraId="057D9AFE" w14:textId="77777777" w:rsidR="00D05B56" w:rsidRDefault="00DF2305">
      <w:pPr>
        <w:tabs>
          <w:tab w:val="left" w:pos="426"/>
        </w:tabs>
        <w:spacing w:line="312" w:lineRule="auto"/>
        <w:ind w:firstLine="851"/>
        <w:jc w:val="both"/>
        <w:rPr>
          <w:szCs w:val="24"/>
          <w:lang w:eastAsia="lt-LT" w:bidi="lo-LA"/>
        </w:rPr>
      </w:pPr>
      <w:r>
        <w:rPr>
          <w:szCs w:val="24"/>
          <w:lang w:eastAsia="lt-LT" w:bidi="lo-LA"/>
        </w:rPr>
        <w:t xml:space="preserve">25. Sportinio ugdymo grupės komplektuojamos vadovaujantis Lietuvos Respublikos švietimo mokslo ir sporto ministro patvirtintomis Sportinio ugdymo organizavimo rekomendacijomis su visais pakeitimais, </w:t>
      </w:r>
      <w:r>
        <w:rPr>
          <w:color w:val="000000"/>
          <w:szCs w:val="24"/>
          <w:lang w:eastAsia="lt-LT" w:bidi="lo-LA"/>
        </w:rPr>
        <w:t>atsižvelgiant į Sporto cen</w:t>
      </w:r>
      <w:r>
        <w:rPr>
          <w:szCs w:val="24"/>
          <w:lang w:eastAsia="lt-LT" w:bidi="lo-LA"/>
        </w:rPr>
        <w:t>tro finansines galimybes, turimą sporto infrastruktūrą, trenerių kvalifikaciją, mokinių ir sportinio ugdymo grupių poreikius, sportinius pasiekimus.</w:t>
      </w:r>
    </w:p>
    <w:p w14:paraId="3EAFA664" w14:textId="77777777" w:rsidR="00D05B56" w:rsidRDefault="00DF2305">
      <w:pPr>
        <w:tabs>
          <w:tab w:val="left" w:pos="426"/>
        </w:tabs>
        <w:spacing w:line="312" w:lineRule="auto"/>
        <w:ind w:firstLine="851"/>
        <w:jc w:val="both"/>
        <w:rPr>
          <w:szCs w:val="24"/>
          <w:lang w:eastAsia="lt-LT" w:bidi="lo-LA"/>
        </w:rPr>
      </w:pPr>
      <w:r>
        <w:rPr>
          <w:szCs w:val="24"/>
          <w:lang w:eastAsia="lt-LT" w:bidi="lo-LA"/>
        </w:rPr>
        <w:t>26.</w:t>
      </w:r>
      <w:r>
        <w:rPr>
          <w:color w:val="00B050"/>
          <w:szCs w:val="24"/>
          <w:lang w:eastAsia="lt-LT" w:bidi="lo-LA"/>
        </w:rPr>
        <w:t xml:space="preserve"> </w:t>
      </w:r>
      <w:r>
        <w:rPr>
          <w:color w:val="000000"/>
          <w:szCs w:val="24"/>
          <w:lang w:eastAsia="lt-LT" w:bidi="lo-LA"/>
        </w:rPr>
        <w:t>Sportininkai priimami Sporto centro direktoriaus įsakymu, vadovaujantis Birštono savivaldybės tarybos patvirtintu Priėmimo į Birštono sporto centrą tvarkos aprašu.</w:t>
      </w:r>
    </w:p>
    <w:p w14:paraId="738F12EE" w14:textId="77777777" w:rsidR="00D05B56" w:rsidRDefault="00DF2305">
      <w:pPr>
        <w:tabs>
          <w:tab w:val="left" w:pos="426"/>
        </w:tabs>
        <w:spacing w:line="312" w:lineRule="auto"/>
        <w:ind w:firstLine="851"/>
        <w:jc w:val="both"/>
        <w:rPr>
          <w:szCs w:val="24"/>
          <w:lang w:eastAsia="lt-LT" w:bidi="lo-LA"/>
        </w:rPr>
      </w:pPr>
      <w:r>
        <w:rPr>
          <w:color w:val="000000"/>
          <w:szCs w:val="24"/>
          <w:lang w:eastAsia="lt-LT" w:bidi="lo-LA"/>
        </w:rPr>
        <w:t>27.  Sporto centro ugdymo procesas skirstomas į keturis etapus:</w:t>
      </w:r>
    </w:p>
    <w:p w14:paraId="52D63509" w14:textId="77777777" w:rsidR="00D05B56" w:rsidRDefault="00DF2305">
      <w:pPr>
        <w:tabs>
          <w:tab w:val="left" w:pos="426"/>
        </w:tabs>
        <w:spacing w:line="312" w:lineRule="auto"/>
        <w:ind w:firstLine="851"/>
        <w:jc w:val="both"/>
        <w:rPr>
          <w:szCs w:val="24"/>
          <w:lang w:eastAsia="lt-LT" w:bidi="lo-LA"/>
        </w:rPr>
      </w:pPr>
      <w:r>
        <w:rPr>
          <w:color w:val="000000"/>
          <w:szCs w:val="24"/>
          <w:lang w:eastAsia="lt-LT" w:bidi="lo-LA"/>
        </w:rPr>
        <w:t>27.1. pradinio rengimo 2–3 metai;</w:t>
      </w:r>
    </w:p>
    <w:p w14:paraId="7EBD8EC8" w14:textId="77777777" w:rsidR="00D05B56" w:rsidRDefault="00DF2305">
      <w:pPr>
        <w:tabs>
          <w:tab w:val="left" w:pos="426"/>
        </w:tabs>
        <w:spacing w:line="312" w:lineRule="auto"/>
        <w:ind w:firstLine="851"/>
        <w:jc w:val="both"/>
        <w:rPr>
          <w:szCs w:val="24"/>
          <w:lang w:eastAsia="lt-LT" w:bidi="lo-LA"/>
        </w:rPr>
      </w:pPr>
      <w:r>
        <w:rPr>
          <w:color w:val="000000"/>
          <w:szCs w:val="24"/>
          <w:lang w:eastAsia="lt-LT" w:bidi="lo-LA"/>
        </w:rPr>
        <w:t>27.2. meistriškumo ugdymo 4–5 metai;</w:t>
      </w:r>
    </w:p>
    <w:p w14:paraId="491B79CE" w14:textId="77777777" w:rsidR="00D05B56" w:rsidRDefault="00DF2305">
      <w:pPr>
        <w:tabs>
          <w:tab w:val="left" w:pos="426"/>
        </w:tabs>
        <w:spacing w:line="312" w:lineRule="auto"/>
        <w:ind w:firstLine="851"/>
        <w:jc w:val="both"/>
        <w:rPr>
          <w:szCs w:val="24"/>
          <w:lang w:eastAsia="lt-LT" w:bidi="lo-LA"/>
        </w:rPr>
      </w:pPr>
      <w:r>
        <w:rPr>
          <w:color w:val="000000"/>
          <w:szCs w:val="24"/>
          <w:lang w:eastAsia="lt-LT" w:bidi="lo-LA"/>
        </w:rPr>
        <w:t>27.3. meistriškumo tobulinimo 3–4 metai;</w:t>
      </w:r>
    </w:p>
    <w:p w14:paraId="3E1CA416" w14:textId="77777777" w:rsidR="00D05B56" w:rsidRDefault="00DF2305">
      <w:pPr>
        <w:tabs>
          <w:tab w:val="left" w:pos="426"/>
        </w:tabs>
        <w:spacing w:line="312" w:lineRule="auto"/>
        <w:ind w:firstLine="851"/>
        <w:jc w:val="both"/>
        <w:rPr>
          <w:szCs w:val="24"/>
          <w:lang w:eastAsia="lt-LT" w:bidi="lo-LA"/>
        </w:rPr>
      </w:pPr>
      <w:r>
        <w:rPr>
          <w:color w:val="000000"/>
          <w:szCs w:val="24"/>
          <w:lang w:eastAsia="lt-LT" w:bidi="lo-LA"/>
        </w:rPr>
        <w:t>27.4. aukšto meistriškumo.</w:t>
      </w:r>
    </w:p>
    <w:p w14:paraId="6BCFA812" w14:textId="77777777" w:rsidR="00D05B56" w:rsidRDefault="00D05B56">
      <w:pPr>
        <w:spacing w:line="312" w:lineRule="auto"/>
        <w:ind w:left="1494" w:firstLine="720"/>
        <w:jc w:val="both"/>
        <w:rPr>
          <w:color w:val="ED7D31"/>
          <w:szCs w:val="24"/>
          <w:lang w:eastAsia="lt-LT" w:bidi="lo-LA"/>
        </w:rPr>
      </w:pPr>
    </w:p>
    <w:p w14:paraId="186FB0B4" w14:textId="77777777" w:rsidR="00D05B56" w:rsidRDefault="00DF2305" w:rsidP="002A7C9E">
      <w:pPr>
        <w:spacing w:line="312" w:lineRule="auto"/>
        <w:ind w:left="1494" w:hanging="1494"/>
        <w:jc w:val="center"/>
        <w:rPr>
          <w:b/>
          <w:bCs/>
          <w:szCs w:val="24"/>
          <w:lang w:eastAsia="lt-LT" w:bidi="lo-LA"/>
        </w:rPr>
      </w:pPr>
      <w:r>
        <w:rPr>
          <w:b/>
          <w:bCs/>
          <w:szCs w:val="24"/>
          <w:lang w:eastAsia="lt-LT" w:bidi="lo-LA"/>
        </w:rPr>
        <w:t>IV. SPORTO CENTRO VEIKLOS ORGANIZAVIMAS IR VALDYMAS</w:t>
      </w:r>
    </w:p>
    <w:p w14:paraId="0FDAAE1A" w14:textId="77777777" w:rsidR="00D05B56" w:rsidRDefault="00D05B56">
      <w:pPr>
        <w:spacing w:line="312" w:lineRule="auto"/>
        <w:ind w:left="1494"/>
        <w:rPr>
          <w:b/>
          <w:bCs/>
          <w:color w:val="FF0000"/>
          <w:szCs w:val="24"/>
          <w:lang w:eastAsia="lt-LT" w:bidi="lo-LA"/>
        </w:rPr>
      </w:pPr>
    </w:p>
    <w:p w14:paraId="5355E493" w14:textId="77777777" w:rsidR="00D05B56" w:rsidRDefault="00DF2305">
      <w:pPr>
        <w:spacing w:line="312" w:lineRule="auto"/>
        <w:ind w:firstLine="993"/>
        <w:jc w:val="both"/>
        <w:rPr>
          <w:szCs w:val="24"/>
          <w:lang w:eastAsia="lt-LT" w:bidi="lo-LA"/>
        </w:rPr>
      </w:pPr>
      <w:r>
        <w:rPr>
          <w:szCs w:val="24"/>
          <w:lang w:eastAsia="lt-LT" w:bidi="lo-LA"/>
        </w:rPr>
        <w:t xml:space="preserve">28. Sporto centrui vadovauja direktorius, </w:t>
      </w:r>
      <w:r>
        <w:rPr>
          <w:szCs w:val="24"/>
          <w:shd w:val="clear" w:color="auto" w:fill="FFFFFF"/>
          <w:lang w:eastAsia="lt-LT" w:bidi="lo-LA"/>
        </w:rPr>
        <w:t>kuris į pareigas priimamas konkurso būdu. Sprendimą dėl Sporto centro direktoriaus priėmimo į pareigas, jo atleidimo iš pareigų, skatinimo ir nuobaudos skyrimo priima Savivaldybės meras Lietuvos Respublikos darbo kodekso, nuostatų ir kitų teisės aktų nustatyta tvarka.</w:t>
      </w:r>
      <w:r>
        <w:rPr>
          <w:szCs w:val="24"/>
          <w:lang w:eastAsia="lt-LT" w:bidi="lo-LA"/>
        </w:rPr>
        <w:t xml:space="preserve"> </w:t>
      </w:r>
      <w:r>
        <w:rPr>
          <w:szCs w:val="24"/>
          <w:shd w:val="clear" w:color="auto" w:fill="FFFFFF"/>
          <w:lang w:eastAsia="lt-LT" w:bidi="lo-LA"/>
        </w:rPr>
        <w:t>Savivaldybės meras taip pat į</w:t>
      </w:r>
      <w:r>
        <w:rPr>
          <w:szCs w:val="24"/>
          <w:lang w:eastAsia="lt-LT" w:bidi="lo-LA"/>
        </w:rPr>
        <w:t xml:space="preserve">gyvendina kitas personalo valdymo funkcijas, susijusias su Sporto centro direktoriaus darbo santykiais. </w:t>
      </w:r>
      <w:r>
        <w:rPr>
          <w:szCs w:val="24"/>
          <w:shd w:val="clear" w:color="auto" w:fill="FFFFFF"/>
          <w:lang w:eastAsia="lt-LT" w:bidi="lo-LA"/>
        </w:rPr>
        <w:t>Sporto centro direktorius tiesiogiai pavaldus Birštono savivaldybės merui ir atskaitingas Birštono savivaldybės tarybai.</w:t>
      </w:r>
    </w:p>
    <w:p w14:paraId="212EC009" w14:textId="77777777" w:rsidR="00D05B56" w:rsidRDefault="00DF2305">
      <w:pPr>
        <w:spacing w:line="312" w:lineRule="auto"/>
        <w:ind w:firstLine="993"/>
        <w:jc w:val="both"/>
        <w:rPr>
          <w:szCs w:val="24"/>
          <w:lang w:eastAsia="lt-LT" w:bidi="lo-LA"/>
        </w:rPr>
      </w:pPr>
      <w:r>
        <w:rPr>
          <w:szCs w:val="24"/>
          <w:lang w:eastAsia="lt-LT" w:bidi="lo-LA"/>
        </w:rPr>
        <w:t>29. Sporto centro direktorius:</w:t>
      </w:r>
    </w:p>
    <w:p w14:paraId="1989CA93" w14:textId="77777777" w:rsidR="00D05B56" w:rsidRDefault="00DF2305">
      <w:pPr>
        <w:spacing w:line="312" w:lineRule="auto"/>
        <w:ind w:firstLine="993"/>
        <w:jc w:val="both"/>
        <w:rPr>
          <w:szCs w:val="24"/>
          <w:lang w:eastAsia="lt-LT" w:bidi="lo-LA"/>
        </w:rPr>
      </w:pPr>
      <w:r>
        <w:rPr>
          <w:szCs w:val="24"/>
          <w:lang w:eastAsia="lt-LT" w:bidi="lo-LA"/>
        </w:rPr>
        <w:t>29.1. vadovauja Sporto centro strateginio plano, metinio veiklos plano, sportinio ugdymo plano ir sportinio ugdymo programų rengimui, juos tvirtina;</w:t>
      </w:r>
    </w:p>
    <w:p w14:paraId="562D30CF" w14:textId="77777777" w:rsidR="00D05B56" w:rsidRDefault="00DF2305">
      <w:pPr>
        <w:spacing w:line="312" w:lineRule="auto"/>
        <w:ind w:firstLine="993"/>
        <w:jc w:val="both"/>
        <w:rPr>
          <w:szCs w:val="24"/>
          <w:lang w:eastAsia="lt-LT" w:bidi="lo-LA"/>
        </w:rPr>
      </w:pPr>
      <w:r>
        <w:rPr>
          <w:szCs w:val="24"/>
          <w:lang w:eastAsia="lt-LT" w:bidi="lo-LA"/>
        </w:rPr>
        <w:t>29.2. organizuoja Sporto centro darbą, kad būtų įgyvendinami įstaigos tikslai, uždaviniai ir atliekamos nustatytos funkcijos;</w:t>
      </w:r>
    </w:p>
    <w:p w14:paraId="1EB65303" w14:textId="77777777" w:rsidR="00D05B56" w:rsidRDefault="00DF2305">
      <w:pPr>
        <w:spacing w:line="312" w:lineRule="auto"/>
        <w:ind w:firstLine="993"/>
        <w:jc w:val="both"/>
        <w:rPr>
          <w:szCs w:val="24"/>
          <w:lang w:eastAsia="lt-LT" w:bidi="lo-LA"/>
        </w:rPr>
      </w:pPr>
      <w:r>
        <w:rPr>
          <w:szCs w:val="24"/>
          <w:lang w:eastAsia="lt-LT" w:bidi="lo-LA"/>
        </w:rPr>
        <w:t>29.3. užtikrina, kad būtų laikomasi įstatymų, kitų teisės aktų ir šių nuostatų;</w:t>
      </w:r>
    </w:p>
    <w:p w14:paraId="539B5D73" w14:textId="77777777" w:rsidR="00D05B56" w:rsidRDefault="00DF2305">
      <w:pPr>
        <w:spacing w:line="312" w:lineRule="auto"/>
        <w:ind w:firstLine="993"/>
        <w:jc w:val="both"/>
        <w:rPr>
          <w:szCs w:val="24"/>
          <w:lang w:eastAsia="lt-LT" w:bidi="lo-LA"/>
        </w:rPr>
      </w:pPr>
      <w:r>
        <w:rPr>
          <w:szCs w:val="24"/>
          <w:lang w:eastAsia="lt-LT" w:bidi="lo-LA"/>
        </w:rPr>
        <w:t xml:space="preserve">29.4. atsako </w:t>
      </w:r>
      <w:r>
        <w:rPr>
          <w:color w:val="000000"/>
          <w:szCs w:val="24"/>
          <w:lang w:eastAsia="lt-LT" w:bidi="lo-LA"/>
        </w:rPr>
        <w:t>už Sporto centro</w:t>
      </w:r>
      <w:r>
        <w:rPr>
          <w:szCs w:val="24"/>
          <w:lang w:eastAsia="lt-LT" w:bidi="lo-LA"/>
        </w:rPr>
        <w:t xml:space="preserve"> ūkinę-finansinę veiklą;</w:t>
      </w:r>
    </w:p>
    <w:p w14:paraId="0A5CE9EF" w14:textId="77777777" w:rsidR="00D05B56" w:rsidRDefault="00DF2305">
      <w:pPr>
        <w:spacing w:line="312" w:lineRule="auto"/>
        <w:ind w:firstLine="993"/>
        <w:jc w:val="both"/>
        <w:rPr>
          <w:szCs w:val="24"/>
          <w:lang w:eastAsia="lt-LT" w:bidi="lo-LA"/>
        </w:rPr>
      </w:pPr>
      <w:r>
        <w:rPr>
          <w:szCs w:val="24"/>
          <w:lang w:eastAsia="lt-LT" w:bidi="lo-LA"/>
        </w:rPr>
        <w:t>29.5. užtikrina racionalų ir taupų lėšų ir turto naudojimą, veiksmingą vidaus kontrolės sistemos sukūrimą, jos veikimą ir tobulinimą;</w:t>
      </w:r>
    </w:p>
    <w:p w14:paraId="2987318B" w14:textId="77777777" w:rsidR="00D05B56" w:rsidRDefault="00DF2305">
      <w:pPr>
        <w:spacing w:line="312" w:lineRule="auto"/>
        <w:ind w:firstLine="993"/>
        <w:jc w:val="both"/>
        <w:rPr>
          <w:szCs w:val="24"/>
          <w:lang w:eastAsia="lt-LT" w:bidi="lo-LA"/>
        </w:rPr>
      </w:pPr>
      <w:r>
        <w:rPr>
          <w:szCs w:val="24"/>
          <w:lang w:eastAsia="lt-LT" w:bidi="lo-LA"/>
        </w:rPr>
        <w:t>29.6.  įstatymų nustatyta tvarka priima ir atleidžia Sporto centro darbuotojus, pasirašo su jais darbo sutartis;</w:t>
      </w:r>
    </w:p>
    <w:p w14:paraId="4284726B" w14:textId="77777777" w:rsidR="00D05B56" w:rsidRDefault="00DF2305">
      <w:pPr>
        <w:spacing w:line="312" w:lineRule="auto"/>
        <w:ind w:firstLine="993"/>
        <w:jc w:val="both"/>
        <w:rPr>
          <w:szCs w:val="24"/>
          <w:lang w:eastAsia="lt-LT" w:bidi="lo-LA"/>
        </w:rPr>
      </w:pPr>
      <w:r>
        <w:rPr>
          <w:szCs w:val="24"/>
          <w:lang w:eastAsia="lt-LT" w:bidi="lo-LA"/>
        </w:rPr>
        <w:t>29.7.  tvirtina Sporto centro struktūrą ir pareigybių sąrašą, neviršijant nustatyto didžiausio leistino pareigybių skaičiaus;</w:t>
      </w:r>
    </w:p>
    <w:p w14:paraId="6E26534D" w14:textId="77777777" w:rsidR="00D05B56" w:rsidRDefault="00DF2305">
      <w:pPr>
        <w:spacing w:line="312" w:lineRule="auto"/>
        <w:ind w:firstLine="993"/>
        <w:jc w:val="both"/>
        <w:rPr>
          <w:szCs w:val="24"/>
          <w:lang w:eastAsia="lt-LT" w:bidi="lo-LA"/>
        </w:rPr>
      </w:pPr>
      <w:r>
        <w:rPr>
          <w:szCs w:val="24"/>
          <w:lang w:eastAsia="lt-LT" w:bidi="lo-LA"/>
        </w:rPr>
        <w:t>29.8. garantuoja, kad pagal Viešojo sektoriaus atskaitomybės įstatymą teikiami ataskaitų rinkiniai ir statistinės ataskaitos būtų teisingi;</w:t>
      </w:r>
    </w:p>
    <w:p w14:paraId="4F56A868" w14:textId="77777777" w:rsidR="00D05B56" w:rsidRDefault="00DF2305">
      <w:pPr>
        <w:spacing w:line="312" w:lineRule="auto"/>
        <w:ind w:firstLine="993"/>
        <w:jc w:val="both"/>
        <w:rPr>
          <w:szCs w:val="24"/>
          <w:lang w:eastAsia="lt-LT" w:bidi="lo-LA"/>
        </w:rPr>
      </w:pPr>
      <w:r>
        <w:rPr>
          <w:szCs w:val="24"/>
          <w:lang w:eastAsia="lt-LT" w:bidi="lo-LA"/>
        </w:rPr>
        <w:t>29.9. nustato darbuotojų darbo krūvius vadovaudamasis galiojančiais teisės aktais, pritarus Sporto centro tarybai;</w:t>
      </w:r>
    </w:p>
    <w:p w14:paraId="4A878C4D" w14:textId="77777777" w:rsidR="00D05B56" w:rsidRDefault="00DF2305">
      <w:pPr>
        <w:spacing w:line="312" w:lineRule="auto"/>
        <w:ind w:firstLine="993"/>
        <w:jc w:val="both"/>
        <w:rPr>
          <w:szCs w:val="24"/>
          <w:lang w:eastAsia="lt-LT" w:bidi="lo-LA"/>
        </w:rPr>
      </w:pPr>
      <w:r>
        <w:rPr>
          <w:szCs w:val="24"/>
          <w:lang w:eastAsia="lt-LT" w:bidi="lo-LA"/>
        </w:rPr>
        <w:t xml:space="preserve">29.10. nustato ir skiria darbuotojams teisės aktų nustatyta tvarka darbo užmokesčio priemokas, vienkartines išmokas, neviršijant </w:t>
      </w:r>
      <w:r>
        <w:rPr>
          <w:color w:val="000000"/>
          <w:szCs w:val="24"/>
          <w:lang w:eastAsia="lt-LT" w:bidi="lo-LA"/>
        </w:rPr>
        <w:t>įstaigai skirtų biudžeto asignavimų;</w:t>
      </w:r>
    </w:p>
    <w:p w14:paraId="4D1E3CBD" w14:textId="77777777" w:rsidR="00D05B56" w:rsidRDefault="00DF2305">
      <w:pPr>
        <w:spacing w:line="312" w:lineRule="auto"/>
        <w:ind w:firstLine="993"/>
        <w:jc w:val="both"/>
        <w:rPr>
          <w:szCs w:val="24"/>
          <w:lang w:eastAsia="lt-LT" w:bidi="lo-LA"/>
        </w:rPr>
      </w:pPr>
      <w:r>
        <w:rPr>
          <w:szCs w:val="24"/>
          <w:lang w:eastAsia="lt-LT" w:bidi="lo-LA"/>
        </w:rPr>
        <w:t>29.11. leidžia įsakymus ir kontroliuoja jų vykdymą, sudaro komisijas, pasirašo sutartis ir aktus, vadovaudamasis Lietuvos Respublikos įstatymais, Vyriausybės nutarimais, Savivaldybės tarybos sprendimais;</w:t>
      </w:r>
    </w:p>
    <w:p w14:paraId="1C0D058A" w14:textId="77777777" w:rsidR="00D05B56" w:rsidRDefault="00DF2305">
      <w:pPr>
        <w:spacing w:line="312" w:lineRule="auto"/>
        <w:ind w:firstLine="993"/>
        <w:jc w:val="both"/>
        <w:rPr>
          <w:szCs w:val="24"/>
          <w:lang w:eastAsia="lt-LT" w:bidi="lo-LA"/>
        </w:rPr>
      </w:pPr>
      <w:r>
        <w:rPr>
          <w:szCs w:val="24"/>
          <w:lang w:eastAsia="lt-LT" w:bidi="lo-LA"/>
        </w:rPr>
        <w:t>29.12. atstovauja Sporto centrui kitose institucijose;</w:t>
      </w:r>
    </w:p>
    <w:p w14:paraId="3A9A41AB" w14:textId="77777777" w:rsidR="00D05B56" w:rsidRDefault="00DF2305">
      <w:pPr>
        <w:spacing w:line="312" w:lineRule="auto"/>
        <w:ind w:firstLine="993"/>
        <w:jc w:val="both"/>
        <w:rPr>
          <w:szCs w:val="24"/>
          <w:lang w:eastAsia="lt-LT" w:bidi="lo-LA"/>
        </w:rPr>
      </w:pPr>
      <w:r>
        <w:rPr>
          <w:szCs w:val="24"/>
          <w:lang w:eastAsia="lt-LT" w:bidi="lo-LA"/>
        </w:rPr>
        <w:t>29.13. teisės aktų nustatyta tvarka disponuoja Savivaldybės tarybos paskirtomis lėšomis, turi parašo teisę banko dokumentuose.</w:t>
      </w:r>
    </w:p>
    <w:p w14:paraId="4AD62259" w14:textId="77777777" w:rsidR="00D05B56" w:rsidRDefault="00DF2305">
      <w:pPr>
        <w:spacing w:line="312" w:lineRule="auto"/>
        <w:ind w:firstLine="993"/>
        <w:jc w:val="both"/>
        <w:rPr>
          <w:szCs w:val="24"/>
          <w:lang w:eastAsia="lt-LT" w:bidi="lo-LA"/>
        </w:rPr>
      </w:pPr>
      <w:r>
        <w:rPr>
          <w:szCs w:val="24"/>
          <w:lang w:eastAsia="lt-LT" w:bidi="lo-LA"/>
        </w:rPr>
        <w:t>29.14. vykdo kitas teisės aktų nustatytas funkcijas.</w:t>
      </w:r>
    </w:p>
    <w:p w14:paraId="13F09962" w14:textId="77777777" w:rsidR="00D05B56" w:rsidRDefault="00DF2305">
      <w:pPr>
        <w:spacing w:line="312" w:lineRule="auto"/>
        <w:ind w:firstLine="993"/>
        <w:jc w:val="both"/>
        <w:rPr>
          <w:szCs w:val="24"/>
          <w:lang w:eastAsia="lt-LT" w:bidi="lo-LA"/>
        </w:rPr>
      </w:pPr>
      <w:r>
        <w:rPr>
          <w:szCs w:val="24"/>
          <w:lang w:eastAsia="lt-LT" w:bidi="lo-LA"/>
        </w:rPr>
        <w:t xml:space="preserve">30. Sporto centro valdyme patariamojo balso teise dalyvauja 7 narių Sporto taryba. Jos nuostatus, sudėtį  tvirtina direktorius. Į </w:t>
      </w:r>
      <w:r>
        <w:rPr>
          <w:color w:val="000000"/>
          <w:szCs w:val="24"/>
          <w:lang w:eastAsia="lt-LT" w:bidi="lo-LA"/>
        </w:rPr>
        <w:t>Sporto tarybos</w:t>
      </w:r>
      <w:r>
        <w:rPr>
          <w:szCs w:val="24"/>
          <w:lang w:eastAsia="lt-LT" w:bidi="lo-LA"/>
        </w:rPr>
        <w:t xml:space="preserve"> sudėtį įeina: 2 Sporto centro, 1 sportininkų, 1 savininko atstovas bei 3 visuomenės atstovai. Sporto tarybos nariai dirba visuomeniniais pagrindais. Sporto tarybos kadencija  – 2 metai. </w:t>
      </w:r>
    </w:p>
    <w:p w14:paraId="10391168" w14:textId="77777777" w:rsidR="00D05B56" w:rsidRDefault="00DF2305">
      <w:pPr>
        <w:spacing w:line="312" w:lineRule="auto"/>
        <w:ind w:firstLine="993"/>
        <w:jc w:val="both"/>
        <w:rPr>
          <w:szCs w:val="24"/>
          <w:lang w:eastAsia="lt-LT" w:bidi="lo-LA"/>
        </w:rPr>
      </w:pPr>
      <w:r>
        <w:rPr>
          <w:szCs w:val="24"/>
          <w:lang w:eastAsia="lt-LT" w:bidi="lo-LA"/>
        </w:rPr>
        <w:lastRenderedPageBreak/>
        <w:t>31. Atstovai į Sporto tarybą renkami: sporto centro atstovai – visuotinio darbuotojų susirinkimo siūlymu, sportininkų atstovai – Sporto c</w:t>
      </w:r>
      <w:r>
        <w:rPr>
          <w:color w:val="000000"/>
          <w:szCs w:val="24"/>
          <w:lang w:eastAsia="lt-LT" w:bidi="lo-LA"/>
        </w:rPr>
        <w:t xml:space="preserve">entro ugdymo grupių </w:t>
      </w:r>
      <w:r>
        <w:rPr>
          <w:szCs w:val="24"/>
          <w:lang w:eastAsia="lt-LT" w:bidi="lo-LA"/>
        </w:rPr>
        <w:t xml:space="preserve">sportininkų susirinkime, visuomenės atstovai – sporto klubų ir kitų sporto organizacijų susirinkimuose, savininko atstovas skiriamas Birštono savivaldybės tarybos sprendimu. </w:t>
      </w:r>
    </w:p>
    <w:p w14:paraId="785D7D39" w14:textId="77777777" w:rsidR="00D05B56" w:rsidRDefault="00DF2305">
      <w:pPr>
        <w:spacing w:line="312" w:lineRule="auto"/>
        <w:ind w:firstLine="993"/>
        <w:jc w:val="both"/>
        <w:rPr>
          <w:szCs w:val="24"/>
          <w:lang w:eastAsia="lt-LT" w:bidi="lo-LA"/>
        </w:rPr>
      </w:pPr>
      <w:r>
        <w:rPr>
          <w:szCs w:val="24"/>
          <w:lang w:eastAsia="lt-LT" w:bidi="lo-LA"/>
        </w:rPr>
        <w:t>32. Sporto tarybos pirmininką renka Tarybos nariai. Sporto centro direktorius negali būti Tarybos pirmininku.</w:t>
      </w:r>
    </w:p>
    <w:p w14:paraId="3599E79F" w14:textId="77777777" w:rsidR="00D05B56" w:rsidRDefault="00DF2305">
      <w:pPr>
        <w:spacing w:line="312" w:lineRule="auto"/>
        <w:ind w:firstLine="993"/>
        <w:jc w:val="both"/>
        <w:rPr>
          <w:szCs w:val="24"/>
          <w:lang w:eastAsia="lt-LT" w:bidi="lo-LA"/>
        </w:rPr>
      </w:pPr>
      <w:r>
        <w:rPr>
          <w:szCs w:val="24"/>
          <w:lang w:eastAsia="lt-LT" w:bidi="lo-LA"/>
        </w:rPr>
        <w:t>33. Sporto tarybos posėdis yra teisėtas, jeigu jame dalyvauja 2/3 Tarybos narių. Nutarimai priimami dalyvaujančių balsų dauguma, o jei balsai pasiskirsto po lygiai, lemia pirmininko balsas</w:t>
      </w:r>
    </w:p>
    <w:p w14:paraId="6C579899" w14:textId="77777777" w:rsidR="00D05B56" w:rsidRDefault="00DF2305">
      <w:pPr>
        <w:spacing w:line="312" w:lineRule="auto"/>
        <w:ind w:firstLine="993"/>
        <w:jc w:val="both"/>
        <w:rPr>
          <w:szCs w:val="24"/>
          <w:lang w:eastAsia="lt-LT" w:bidi="lo-LA"/>
        </w:rPr>
      </w:pPr>
      <w:r>
        <w:rPr>
          <w:szCs w:val="24"/>
          <w:lang w:eastAsia="lt-LT" w:bidi="lo-LA"/>
        </w:rPr>
        <w:t>34. Sporto tarybos posėdžiai šaukiami ne rečiau kaip kartą per ketvirtį.</w:t>
      </w:r>
    </w:p>
    <w:p w14:paraId="77861D9D" w14:textId="77777777" w:rsidR="00D05B56" w:rsidRDefault="00DF2305">
      <w:pPr>
        <w:spacing w:line="312" w:lineRule="auto"/>
        <w:ind w:firstLine="993"/>
        <w:jc w:val="both"/>
        <w:rPr>
          <w:szCs w:val="24"/>
          <w:lang w:eastAsia="lt-LT" w:bidi="lo-LA"/>
        </w:rPr>
      </w:pPr>
      <w:r>
        <w:rPr>
          <w:szCs w:val="24"/>
          <w:lang w:eastAsia="lt-LT" w:bidi="lo-LA"/>
        </w:rPr>
        <w:t>35. Sporto taryba:</w:t>
      </w:r>
    </w:p>
    <w:p w14:paraId="6F2B0FEF" w14:textId="77777777" w:rsidR="00D05B56" w:rsidRDefault="00DF2305">
      <w:pPr>
        <w:spacing w:line="312" w:lineRule="auto"/>
        <w:ind w:firstLine="993"/>
        <w:jc w:val="both"/>
        <w:rPr>
          <w:szCs w:val="24"/>
          <w:lang w:eastAsia="lt-LT" w:bidi="lo-LA"/>
        </w:rPr>
      </w:pPr>
      <w:r>
        <w:rPr>
          <w:szCs w:val="24"/>
          <w:lang w:eastAsia="lt-LT" w:bidi="lo-LA"/>
        </w:rPr>
        <w:t>35.1. numato Sporto centro veiklos strategiją, pagrindines veiklos kryptis;</w:t>
      </w:r>
    </w:p>
    <w:p w14:paraId="620F466C" w14:textId="77777777" w:rsidR="00D05B56" w:rsidRDefault="00DF2305">
      <w:pPr>
        <w:spacing w:line="312" w:lineRule="auto"/>
        <w:ind w:firstLine="993"/>
        <w:jc w:val="both"/>
        <w:rPr>
          <w:szCs w:val="24"/>
          <w:lang w:eastAsia="lt-LT" w:bidi="lo-LA"/>
        </w:rPr>
      </w:pPr>
      <w:r>
        <w:rPr>
          <w:szCs w:val="24"/>
          <w:lang w:eastAsia="lt-LT" w:bidi="lo-LA"/>
        </w:rPr>
        <w:t xml:space="preserve">35.2. svarsto ir pritaria sportinio ugdymo planui, sportinio ugdymo programoms, nuostatams, darbo tvarkos taisyklėms; </w:t>
      </w:r>
    </w:p>
    <w:p w14:paraId="7F0D8E26" w14:textId="77777777" w:rsidR="00D05B56" w:rsidRDefault="00DF2305">
      <w:pPr>
        <w:spacing w:line="312" w:lineRule="auto"/>
        <w:ind w:firstLine="993"/>
        <w:jc w:val="both"/>
        <w:rPr>
          <w:szCs w:val="24"/>
          <w:lang w:eastAsia="lt-LT" w:bidi="lo-LA"/>
        </w:rPr>
      </w:pPr>
      <w:r>
        <w:rPr>
          <w:szCs w:val="24"/>
          <w:lang w:eastAsia="lt-LT" w:bidi="lo-LA"/>
        </w:rPr>
        <w:t>35.3.  teikia siūlymus dėl Sporto centro darbo tobulinimo, talkina formuojant materialinius ir intelektualinius išteklius;</w:t>
      </w:r>
    </w:p>
    <w:p w14:paraId="46133DBE" w14:textId="77777777" w:rsidR="00D05B56" w:rsidRDefault="00DF2305">
      <w:pPr>
        <w:spacing w:line="312" w:lineRule="auto"/>
        <w:ind w:firstLine="993"/>
        <w:jc w:val="both"/>
        <w:rPr>
          <w:szCs w:val="24"/>
          <w:lang w:eastAsia="lt-LT" w:bidi="lo-LA"/>
        </w:rPr>
      </w:pPr>
      <w:r>
        <w:rPr>
          <w:szCs w:val="24"/>
          <w:lang w:eastAsia="lt-LT" w:bidi="lo-LA"/>
        </w:rPr>
        <w:t>35.4. teikia siūlymus dėl naujų sporto šakų programų įvedimo, pareigybių steigimo, vidaus struktūros tobulinimo;</w:t>
      </w:r>
    </w:p>
    <w:p w14:paraId="6B347843" w14:textId="77777777" w:rsidR="00D05B56" w:rsidRDefault="00DF2305">
      <w:pPr>
        <w:spacing w:line="312" w:lineRule="auto"/>
        <w:ind w:firstLine="993"/>
        <w:jc w:val="both"/>
        <w:rPr>
          <w:szCs w:val="24"/>
          <w:lang w:eastAsia="lt-LT" w:bidi="lo-LA"/>
        </w:rPr>
      </w:pPr>
      <w:r>
        <w:rPr>
          <w:szCs w:val="24"/>
          <w:lang w:eastAsia="lt-LT" w:bidi="lo-LA"/>
        </w:rPr>
        <w:t>35.5. svarsto Sporto centro pajamų ir išlaidų sąmatą, pritaria premijavimo nuostatams;</w:t>
      </w:r>
    </w:p>
    <w:p w14:paraId="56F6A52A" w14:textId="77777777" w:rsidR="00D05B56" w:rsidRDefault="00DF2305">
      <w:pPr>
        <w:spacing w:line="312" w:lineRule="auto"/>
        <w:ind w:firstLine="993"/>
        <w:jc w:val="both"/>
        <w:rPr>
          <w:szCs w:val="24"/>
          <w:lang w:eastAsia="lt-LT" w:bidi="lo-LA"/>
        </w:rPr>
      </w:pPr>
      <w:r>
        <w:rPr>
          <w:szCs w:val="24"/>
          <w:lang w:eastAsia="lt-LT" w:bidi="lo-LA"/>
        </w:rPr>
        <w:t xml:space="preserve">35.6. svarsto bendruomenės sveikatinimo organizavimo </w:t>
      </w:r>
      <w:r>
        <w:rPr>
          <w:color w:val="000000"/>
          <w:szCs w:val="24"/>
          <w:lang w:eastAsia="lt-LT" w:bidi="lo-LA"/>
        </w:rPr>
        <w:t xml:space="preserve">klausimus </w:t>
      </w:r>
      <w:r>
        <w:rPr>
          <w:szCs w:val="24"/>
          <w:lang w:eastAsia="lt-LT" w:bidi="lo-LA"/>
        </w:rPr>
        <w:t>ir teikia siūlymus;</w:t>
      </w:r>
    </w:p>
    <w:p w14:paraId="4F2B1BCA" w14:textId="77777777" w:rsidR="00D05B56" w:rsidRDefault="00DF2305">
      <w:pPr>
        <w:spacing w:line="312" w:lineRule="auto"/>
        <w:ind w:firstLine="993"/>
        <w:jc w:val="both"/>
        <w:rPr>
          <w:szCs w:val="24"/>
          <w:lang w:eastAsia="lt-LT" w:bidi="lo-LA"/>
        </w:rPr>
      </w:pPr>
      <w:r>
        <w:rPr>
          <w:szCs w:val="24"/>
          <w:lang w:eastAsia="lt-LT" w:bidi="lo-LA"/>
        </w:rPr>
        <w:t>35.7. inicijuoja Sporto centro ir vietos bendruomenės bendradarbiavimą;</w:t>
      </w:r>
    </w:p>
    <w:p w14:paraId="43D604ED" w14:textId="77777777" w:rsidR="00D05B56" w:rsidRDefault="00DF2305">
      <w:pPr>
        <w:spacing w:line="312" w:lineRule="auto"/>
        <w:ind w:firstLine="993"/>
        <w:jc w:val="both"/>
        <w:rPr>
          <w:szCs w:val="24"/>
          <w:lang w:eastAsia="lt-LT" w:bidi="lo-LA"/>
        </w:rPr>
      </w:pPr>
      <w:r>
        <w:rPr>
          <w:szCs w:val="24"/>
          <w:lang w:eastAsia="lt-LT" w:bidi="lo-LA"/>
        </w:rPr>
        <w:t>35.8. svarsto kitus Sporto centro direktoriaus teikiamus klausimus.</w:t>
      </w:r>
    </w:p>
    <w:p w14:paraId="0487CB32" w14:textId="77777777" w:rsidR="00D05B56" w:rsidRDefault="00DF2305">
      <w:pPr>
        <w:spacing w:line="312" w:lineRule="auto"/>
        <w:ind w:firstLine="993"/>
        <w:jc w:val="both"/>
        <w:rPr>
          <w:color w:val="000000"/>
          <w:szCs w:val="24"/>
          <w:shd w:val="clear" w:color="auto" w:fill="FFFFFF"/>
          <w:lang w:eastAsia="lt-LT" w:bidi="lo-LA"/>
        </w:rPr>
      </w:pPr>
      <w:r>
        <w:rPr>
          <w:szCs w:val="24"/>
          <w:lang w:eastAsia="lt-LT" w:bidi="lo-LA"/>
        </w:rPr>
        <w:t xml:space="preserve">36. Direktorius savo veikloje vadovaujasi Lietuvos Respublikos įstatymais, Lietuvos Respublikos Vyriausybės nutarimais, Birštono savivaldybės tarybos sprendimais bei kitais teisiniais aktais, </w:t>
      </w:r>
      <w:r>
        <w:rPr>
          <w:color w:val="000000"/>
          <w:szCs w:val="24"/>
          <w:shd w:val="clear" w:color="auto" w:fill="FFFFFF"/>
          <w:lang w:eastAsia="lt-LT" w:bidi="lo-LA"/>
        </w:rPr>
        <w:t>atsako už  Sporto centro tikslų ir uždavinių įgyvendinimą, nustatytų funkcijų vykdymą, užtikrina Sporto centro veiklą ir rezultatus,</w:t>
      </w:r>
      <w:r>
        <w:rPr>
          <w:color w:val="000000"/>
          <w:szCs w:val="24"/>
          <w:lang w:eastAsia="lt-LT" w:bidi="lo-LA"/>
        </w:rPr>
        <w:t xml:space="preserve"> demokratinį </w:t>
      </w:r>
      <w:r>
        <w:rPr>
          <w:color w:val="000000"/>
          <w:szCs w:val="24"/>
          <w:shd w:val="clear" w:color="auto" w:fill="FFFFFF"/>
          <w:lang w:eastAsia="lt-LT" w:bidi="lo-LA"/>
        </w:rPr>
        <w:t>Sporto centro</w:t>
      </w:r>
      <w:r>
        <w:rPr>
          <w:color w:val="000000"/>
          <w:szCs w:val="24"/>
          <w:lang w:eastAsia="lt-LT" w:bidi="lo-LA"/>
        </w:rPr>
        <w:t xml:space="preserve"> valdymą, skaidriai priimamus sprendimus, bendruomenės narių informavimą, personalo kvalifikacijos tobulinimą, sveiką ir saugią </w:t>
      </w:r>
      <w:r>
        <w:rPr>
          <w:color w:val="000000"/>
          <w:szCs w:val="24"/>
          <w:shd w:val="clear" w:color="auto" w:fill="FFFFFF"/>
          <w:lang w:eastAsia="lt-LT" w:bidi="lo-LA"/>
        </w:rPr>
        <w:t>Sporto centro</w:t>
      </w:r>
      <w:r>
        <w:rPr>
          <w:color w:val="000000"/>
          <w:szCs w:val="24"/>
          <w:lang w:eastAsia="lt-LT" w:bidi="lo-LA"/>
        </w:rPr>
        <w:t xml:space="preserve"> aplinką</w:t>
      </w:r>
      <w:r>
        <w:rPr>
          <w:color w:val="000000"/>
          <w:szCs w:val="24"/>
          <w:shd w:val="clear" w:color="auto" w:fill="FFFFFF"/>
          <w:lang w:eastAsia="lt-LT" w:bidi="lo-LA"/>
        </w:rPr>
        <w:t xml:space="preserve">. </w:t>
      </w:r>
    </w:p>
    <w:p w14:paraId="688B017F" w14:textId="77777777" w:rsidR="00D05B56" w:rsidRDefault="00DF2305" w:rsidP="002A7C9E">
      <w:pPr>
        <w:spacing w:line="312" w:lineRule="auto"/>
        <w:ind w:left="1494" w:hanging="1494"/>
        <w:jc w:val="center"/>
        <w:rPr>
          <w:b/>
          <w:bCs/>
          <w:color w:val="000000"/>
          <w:szCs w:val="24"/>
          <w:lang w:eastAsia="lt-LT" w:bidi="lo-LA"/>
        </w:rPr>
      </w:pPr>
      <w:r>
        <w:rPr>
          <w:b/>
          <w:bCs/>
          <w:color w:val="000000"/>
          <w:szCs w:val="24"/>
          <w:lang w:eastAsia="lt-LT" w:bidi="lo-LA"/>
        </w:rPr>
        <w:t>V SKYRIUS</w:t>
      </w:r>
    </w:p>
    <w:p w14:paraId="37C55827" w14:textId="77777777" w:rsidR="00D05B56" w:rsidRDefault="00DF2305" w:rsidP="00DF2305">
      <w:pPr>
        <w:spacing w:line="312" w:lineRule="auto"/>
        <w:jc w:val="center"/>
        <w:rPr>
          <w:b/>
          <w:bCs/>
          <w:color w:val="000000"/>
          <w:szCs w:val="24"/>
          <w:lang w:eastAsia="lt-LT" w:bidi="lo-LA"/>
        </w:rPr>
      </w:pPr>
      <w:r>
        <w:rPr>
          <w:b/>
          <w:bCs/>
          <w:color w:val="000000"/>
          <w:szCs w:val="24"/>
          <w:lang w:eastAsia="lt-LT" w:bidi="lo-LA"/>
        </w:rPr>
        <w:t xml:space="preserve">SPORTO CENTRO DARBUOTOJŲ DARBO SANTYKIŲ REGLAMENTAVIMAS, </w:t>
      </w:r>
      <w:r>
        <w:rPr>
          <w:b/>
          <w:color w:val="000000"/>
          <w:szCs w:val="24"/>
          <w:lang w:eastAsia="lt-LT" w:bidi="lo-LA"/>
        </w:rPr>
        <w:t>ATESTACIJA</w:t>
      </w:r>
    </w:p>
    <w:p w14:paraId="28D3A30A" w14:textId="77777777" w:rsidR="00D05B56" w:rsidRDefault="00D05B56">
      <w:pPr>
        <w:spacing w:line="312" w:lineRule="auto"/>
        <w:jc w:val="both"/>
        <w:rPr>
          <w:color w:val="000000"/>
          <w:szCs w:val="24"/>
          <w:lang w:eastAsia="lt-LT" w:bidi="lo-LA"/>
        </w:rPr>
      </w:pPr>
    </w:p>
    <w:p w14:paraId="5A228C6D" w14:textId="77777777" w:rsidR="00D05B56" w:rsidRDefault="00DF2305">
      <w:pPr>
        <w:spacing w:line="312" w:lineRule="auto"/>
        <w:ind w:firstLine="851"/>
        <w:jc w:val="both"/>
        <w:rPr>
          <w:color w:val="000000"/>
          <w:szCs w:val="24"/>
          <w:lang w:eastAsia="lt-LT" w:bidi="lo-LA"/>
        </w:rPr>
      </w:pPr>
      <w:r>
        <w:rPr>
          <w:color w:val="000000"/>
          <w:szCs w:val="24"/>
          <w:lang w:eastAsia="lt-LT" w:bidi="lo-LA"/>
        </w:rPr>
        <w:t>37. Sporto centro darbuotojų darbo santykius, darbo apmokėjimo sąlygas reglamentuoja Lietuvos Respublikos įstatymai ir kiti teisės aktai.</w:t>
      </w:r>
    </w:p>
    <w:p w14:paraId="7A720A9C" w14:textId="77777777" w:rsidR="00D05B56" w:rsidRDefault="00DF2305">
      <w:pPr>
        <w:spacing w:line="312" w:lineRule="auto"/>
        <w:ind w:firstLine="851"/>
        <w:jc w:val="both"/>
        <w:rPr>
          <w:color w:val="000000"/>
          <w:szCs w:val="24"/>
          <w:lang w:eastAsia="lt-LT" w:bidi="lo-LA"/>
        </w:rPr>
      </w:pPr>
      <w:r>
        <w:rPr>
          <w:color w:val="000000"/>
          <w:szCs w:val="24"/>
          <w:lang w:eastAsia="lt-LT" w:bidi="lo-LA"/>
        </w:rPr>
        <w:t>38. Sporto centro darbuotojų funkcijos nustatomos Sporto centro darbuotojų pareigybių aprašymuose.</w:t>
      </w:r>
    </w:p>
    <w:p w14:paraId="040DFAC9" w14:textId="77777777" w:rsidR="00D05B56" w:rsidRPr="002A7C9E" w:rsidRDefault="00DF2305">
      <w:pPr>
        <w:spacing w:line="312" w:lineRule="auto"/>
        <w:ind w:firstLine="851"/>
        <w:jc w:val="both"/>
        <w:rPr>
          <w:color w:val="000000"/>
          <w:szCs w:val="24"/>
          <w:lang w:eastAsia="lt-LT" w:bidi="lo-LA"/>
        </w:rPr>
      </w:pPr>
      <w:r w:rsidRPr="002A7C9E">
        <w:rPr>
          <w:color w:val="000000"/>
          <w:szCs w:val="24"/>
          <w:lang w:eastAsia="lt-LT" w:bidi="lo-LA"/>
        </w:rPr>
        <w:t>39. Sporto centro darbuotojams darbo užmokestis nustatomas vadovaujantis Lietuvos Respublikos darbo kodeksu, Lietuvos Respublikos valstybės ir savivaldybių įstaigų darbuotojų darbo apmokėjimo ir komisijų narių atlygio už darbą įstatymu ir kitais teisės aktais.</w:t>
      </w:r>
    </w:p>
    <w:p w14:paraId="275AAB17" w14:textId="77777777" w:rsidR="00D05B56" w:rsidRDefault="00DF2305">
      <w:pPr>
        <w:spacing w:line="312" w:lineRule="auto"/>
        <w:ind w:firstLine="851"/>
        <w:jc w:val="both"/>
        <w:rPr>
          <w:color w:val="000000"/>
          <w:szCs w:val="24"/>
          <w:lang w:eastAsia="lt-LT" w:bidi="lo-LA"/>
        </w:rPr>
      </w:pPr>
      <w:r>
        <w:rPr>
          <w:color w:val="000000"/>
          <w:spacing w:val="-2"/>
          <w:szCs w:val="24"/>
          <w:lang w:eastAsia="lt-LT" w:bidi="lo-LA"/>
        </w:rPr>
        <w:t xml:space="preserve">40. </w:t>
      </w:r>
      <w:r>
        <w:rPr>
          <w:color w:val="000000"/>
          <w:szCs w:val="24"/>
          <w:lang w:eastAsia="lt-LT" w:bidi="lo-LA"/>
        </w:rPr>
        <w:t>Sporto centro</w:t>
      </w:r>
      <w:r>
        <w:rPr>
          <w:color w:val="000000"/>
          <w:spacing w:val="-2"/>
          <w:szCs w:val="24"/>
          <w:lang w:eastAsia="lt-LT" w:bidi="lo-LA"/>
        </w:rPr>
        <w:t xml:space="preserve"> darbuotojų veikla vertinama, kvalifikacija tobulinama, atestacija vykdoma  Lietuvos Respublikos įstatymų ir kitų teisės aktų nustatyta tvarka.</w:t>
      </w:r>
    </w:p>
    <w:p w14:paraId="4566DDF8" w14:textId="77777777" w:rsidR="00D05B56" w:rsidRDefault="00D05B56">
      <w:pPr>
        <w:tabs>
          <w:tab w:val="center" w:pos="5173"/>
          <w:tab w:val="left" w:pos="6450"/>
        </w:tabs>
        <w:spacing w:line="312" w:lineRule="auto"/>
        <w:ind w:left="1494"/>
        <w:jc w:val="center"/>
        <w:rPr>
          <w:b/>
          <w:color w:val="000000"/>
          <w:szCs w:val="24"/>
          <w:lang w:eastAsia="lt-LT" w:bidi="lo-LA"/>
        </w:rPr>
      </w:pPr>
    </w:p>
    <w:p w14:paraId="165E3BED" w14:textId="77777777" w:rsidR="00D05B56" w:rsidRDefault="00DF2305" w:rsidP="002A7C9E">
      <w:pPr>
        <w:tabs>
          <w:tab w:val="center" w:pos="4111"/>
          <w:tab w:val="left" w:pos="6450"/>
        </w:tabs>
        <w:spacing w:line="312" w:lineRule="auto"/>
        <w:ind w:left="1494" w:hanging="1494"/>
        <w:jc w:val="center"/>
        <w:rPr>
          <w:b/>
          <w:color w:val="000000"/>
          <w:szCs w:val="24"/>
          <w:lang w:eastAsia="lt-LT" w:bidi="lo-LA"/>
        </w:rPr>
      </w:pPr>
      <w:r>
        <w:rPr>
          <w:b/>
          <w:color w:val="000000"/>
          <w:szCs w:val="24"/>
          <w:lang w:eastAsia="lt-LT" w:bidi="lo-LA"/>
        </w:rPr>
        <w:t>VI SKYRIUS</w:t>
      </w:r>
    </w:p>
    <w:p w14:paraId="382DBBDB" w14:textId="77777777" w:rsidR="00D05B56" w:rsidRDefault="00DF2305" w:rsidP="002A7C9E">
      <w:pPr>
        <w:spacing w:line="312" w:lineRule="auto"/>
        <w:ind w:left="1494" w:hanging="1494"/>
        <w:jc w:val="center"/>
        <w:rPr>
          <w:color w:val="000000"/>
          <w:szCs w:val="24"/>
          <w:lang w:eastAsia="lt-LT" w:bidi="lo-LA"/>
        </w:rPr>
      </w:pPr>
      <w:r>
        <w:rPr>
          <w:b/>
          <w:color w:val="000000"/>
          <w:szCs w:val="24"/>
          <w:lang w:eastAsia="lt-LT" w:bidi="lo-LA"/>
        </w:rPr>
        <w:t>SPORTO CENTRO TURTAS, LĖŠOS IR JŲ NAUDOJIMO TVARKA,</w:t>
      </w:r>
    </w:p>
    <w:p w14:paraId="4D8C8258" w14:textId="77777777" w:rsidR="00D05B56" w:rsidRDefault="00DF2305" w:rsidP="00DF2305">
      <w:pPr>
        <w:spacing w:line="312" w:lineRule="auto"/>
        <w:ind w:left="1494" w:hanging="1494"/>
        <w:jc w:val="center"/>
        <w:rPr>
          <w:b/>
          <w:bCs/>
          <w:color w:val="000000"/>
          <w:szCs w:val="24"/>
          <w:lang w:val="pt-BR" w:eastAsia="lt-LT"/>
        </w:rPr>
      </w:pPr>
      <w:r>
        <w:rPr>
          <w:b/>
          <w:bCs/>
          <w:color w:val="000000"/>
          <w:szCs w:val="24"/>
          <w:lang w:val="pt-BR" w:eastAsia="lt-LT"/>
        </w:rPr>
        <w:t>FINANSINĖ VEIKLOS KONTROLĖ IR VEIKLOS PRIEŽIŪRA</w:t>
      </w:r>
    </w:p>
    <w:p w14:paraId="2271563E" w14:textId="77777777" w:rsidR="00D05B56" w:rsidRDefault="00D05B56">
      <w:pPr>
        <w:spacing w:line="312" w:lineRule="auto"/>
        <w:ind w:left="1494"/>
        <w:rPr>
          <w:color w:val="000000"/>
          <w:szCs w:val="24"/>
          <w:lang w:eastAsia="lt-LT" w:bidi="lo-LA"/>
        </w:rPr>
      </w:pPr>
    </w:p>
    <w:p w14:paraId="71064E0E" w14:textId="77777777" w:rsidR="00D05B56" w:rsidRDefault="00DF2305">
      <w:pPr>
        <w:shd w:val="clear" w:color="auto" w:fill="FFFFFF"/>
        <w:tabs>
          <w:tab w:val="left" w:pos="1418"/>
          <w:tab w:val="left" w:pos="1843"/>
        </w:tabs>
        <w:spacing w:line="312" w:lineRule="auto"/>
        <w:ind w:firstLine="851"/>
        <w:jc w:val="both"/>
        <w:rPr>
          <w:color w:val="000000"/>
          <w:szCs w:val="24"/>
          <w:lang w:eastAsia="lt-LT" w:bidi="lo-LA"/>
        </w:rPr>
      </w:pPr>
      <w:r>
        <w:rPr>
          <w:color w:val="000000"/>
          <w:szCs w:val="24"/>
          <w:lang w:eastAsia="lt-LT" w:bidi="lo-LA"/>
        </w:rPr>
        <w:t>41. Sporto centras patikėjimo teise perduotą Savivaldybės turtą ir įsigytą turtą valdo, naudoja ir disponuoja juo Lietuvos Respublikos įstatymų, kitų teisės aktų ir Savivaldybės tarybos sprendimų nustatyta tvarka.</w:t>
      </w:r>
    </w:p>
    <w:p w14:paraId="19ED5E82" w14:textId="77777777" w:rsidR="00D05B56" w:rsidRDefault="00DF2305">
      <w:pPr>
        <w:shd w:val="clear" w:color="auto" w:fill="FFFFFF"/>
        <w:tabs>
          <w:tab w:val="left" w:pos="1418"/>
          <w:tab w:val="left" w:pos="1843"/>
        </w:tabs>
        <w:spacing w:line="312" w:lineRule="auto"/>
        <w:ind w:firstLine="851"/>
        <w:jc w:val="both"/>
        <w:rPr>
          <w:color w:val="000000"/>
          <w:szCs w:val="24"/>
          <w:lang w:eastAsia="lt-LT" w:bidi="lo-LA"/>
        </w:rPr>
      </w:pPr>
      <w:r>
        <w:rPr>
          <w:color w:val="000000"/>
          <w:szCs w:val="24"/>
          <w:lang w:eastAsia="lt-LT" w:bidi="lo-LA"/>
        </w:rPr>
        <w:t>42. Sporto centro lėšos:</w:t>
      </w:r>
    </w:p>
    <w:p w14:paraId="424F5899" w14:textId="77777777" w:rsidR="00D05B56" w:rsidRDefault="00DF2305">
      <w:pPr>
        <w:shd w:val="clear" w:color="auto" w:fill="FFFFFF"/>
        <w:tabs>
          <w:tab w:val="left" w:pos="1418"/>
          <w:tab w:val="left" w:pos="1843"/>
        </w:tabs>
        <w:spacing w:line="312" w:lineRule="auto"/>
        <w:ind w:firstLine="851"/>
        <w:jc w:val="both"/>
        <w:rPr>
          <w:color w:val="000000"/>
          <w:szCs w:val="24"/>
          <w:lang w:eastAsia="lt-LT" w:bidi="lo-LA"/>
        </w:rPr>
      </w:pPr>
      <w:r>
        <w:rPr>
          <w:color w:val="000000"/>
          <w:szCs w:val="24"/>
          <w:lang w:eastAsia="lt-LT" w:bidi="lo-LA"/>
        </w:rPr>
        <w:t>42.1. valstybės biudžeto ir (arba) Savivaldybės biudžeto lėšos;</w:t>
      </w:r>
    </w:p>
    <w:p w14:paraId="7906C856" w14:textId="77777777" w:rsidR="00D05B56" w:rsidRDefault="00DF2305">
      <w:pPr>
        <w:shd w:val="clear" w:color="auto" w:fill="FFFFFF"/>
        <w:tabs>
          <w:tab w:val="left" w:pos="1418"/>
          <w:tab w:val="left" w:pos="1843"/>
        </w:tabs>
        <w:spacing w:line="312" w:lineRule="auto"/>
        <w:ind w:firstLine="851"/>
        <w:jc w:val="both"/>
        <w:rPr>
          <w:color w:val="000000"/>
          <w:szCs w:val="24"/>
          <w:lang w:eastAsia="lt-LT" w:bidi="lo-LA"/>
        </w:rPr>
      </w:pPr>
      <w:r>
        <w:rPr>
          <w:color w:val="000000"/>
          <w:szCs w:val="24"/>
          <w:lang w:eastAsia="lt-LT" w:bidi="lo-LA"/>
        </w:rPr>
        <w:t>42.2. pajamos už teikiamas paslaugas;</w:t>
      </w:r>
    </w:p>
    <w:p w14:paraId="14407485" w14:textId="77777777" w:rsidR="00D05B56" w:rsidRDefault="00DF2305">
      <w:pPr>
        <w:shd w:val="clear" w:color="auto" w:fill="FFFFFF"/>
        <w:tabs>
          <w:tab w:val="left" w:pos="1418"/>
          <w:tab w:val="left" w:pos="1843"/>
        </w:tabs>
        <w:spacing w:line="312" w:lineRule="auto"/>
        <w:ind w:firstLine="851"/>
        <w:jc w:val="both"/>
        <w:rPr>
          <w:color w:val="000000"/>
          <w:szCs w:val="24"/>
          <w:lang w:eastAsia="lt-LT" w:bidi="lo-LA"/>
        </w:rPr>
      </w:pPr>
      <w:r>
        <w:rPr>
          <w:color w:val="000000"/>
          <w:szCs w:val="24"/>
          <w:lang w:eastAsia="lt-LT" w:bidi="lo-LA"/>
        </w:rPr>
        <w:t>42.3. fondų, organizacijų, kitų juridinių ir fizinių asmenų dovanotos ar kitaip teisėtais būdais perduotos lėšos, tikslinės paskirties lėšos pagal pavedimus;</w:t>
      </w:r>
    </w:p>
    <w:p w14:paraId="07C2CDBD" w14:textId="77777777" w:rsidR="00D05B56" w:rsidRDefault="00DF2305">
      <w:pPr>
        <w:shd w:val="clear" w:color="auto" w:fill="FFFFFF"/>
        <w:tabs>
          <w:tab w:val="left" w:pos="1418"/>
          <w:tab w:val="left" w:pos="1843"/>
        </w:tabs>
        <w:spacing w:line="312" w:lineRule="auto"/>
        <w:ind w:firstLine="851"/>
        <w:jc w:val="both"/>
        <w:rPr>
          <w:color w:val="000000"/>
          <w:szCs w:val="24"/>
          <w:lang w:eastAsia="lt-LT" w:bidi="lo-LA"/>
        </w:rPr>
      </w:pPr>
      <w:r>
        <w:rPr>
          <w:color w:val="000000"/>
          <w:szCs w:val="24"/>
          <w:lang w:eastAsia="lt-LT" w:bidi="lo-LA"/>
        </w:rPr>
        <w:t>42.4. kitos teisėtu būdu įgytos lėšos.</w:t>
      </w:r>
    </w:p>
    <w:p w14:paraId="575B80B5" w14:textId="77777777" w:rsidR="00D05B56" w:rsidRDefault="00DF2305">
      <w:pPr>
        <w:shd w:val="clear" w:color="auto" w:fill="FFFFFF"/>
        <w:tabs>
          <w:tab w:val="left" w:pos="1418"/>
          <w:tab w:val="left" w:pos="1843"/>
        </w:tabs>
        <w:spacing w:line="312" w:lineRule="auto"/>
        <w:ind w:firstLine="851"/>
        <w:jc w:val="both"/>
        <w:rPr>
          <w:color w:val="000000"/>
          <w:szCs w:val="24"/>
          <w:lang w:eastAsia="lt-LT" w:bidi="lo-LA"/>
        </w:rPr>
      </w:pPr>
      <w:r>
        <w:rPr>
          <w:color w:val="000000"/>
          <w:szCs w:val="24"/>
          <w:lang w:eastAsia="lt-LT" w:bidi="lo-LA"/>
        </w:rPr>
        <w:t>43. Lėšos naudojamos teisės aktų nustatyta tvarka.</w:t>
      </w:r>
    </w:p>
    <w:p w14:paraId="6C6590AB" w14:textId="77777777" w:rsidR="00D05B56" w:rsidRDefault="00DF2305">
      <w:pPr>
        <w:shd w:val="clear" w:color="auto" w:fill="FFFFFF"/>
        <w:tabs>
          <w:tab w:val="left" w:pos="1418"/>
          <w:tab w:val="left" w:pos="1843"/>
        </w:tabs>
        <w:spacing w:line="312" w:lineRule="auto"/>
        <w:ind w:firstLine="851"/>
        <w:jc w:val="both"/>
        <w:rPr>
          <w:color w:val="000000"/>
          <w:szCs w:val="24"/>
          <w:lang w:eastAsia="lt-LT" w:bidi="lo-LA"/>
        </w:rPr>
      </w:pPr>
      <w:r>
        <w:rPr>
          <w:color w:val="000000"/>
          <w:szCs w:val="24"/>
          <w:lang w:eastAsia="lt-LT" w:bidi="lo-LA"/>
        </w:rPr>
        <w:t>44. Sporto centras yra paramos gavėjas. Gautos finansinės paramos naudojimą reglamentuoja Lietuvos Respublikos teisės aktai.</w:t>
      </w:r>
    </w:p>
    <w:p w14:paraId="0F6BE610" w14:textId="77777777" w:rsidR="00D05B56" w:rsidRDefault="00DF2305">
      <w:pPr>
        <w:shd w:val="clear" w:color="auto" w:fill="FFFFFF"/>
        <w:tabs>
          <w:tab w:val="left" w:pos="1418"/>
          <w:tab w:val="left" w:pos="1843"/>
        </w:tabs>
        <w:spacing w:line="312" w:lineRule="auto"/>
        <w:ind w:firstLine="851"/>
        <w:jc w:val="both"/>
        <w:rPr>
          <w:color w:val="000000"/>
          <w:szCs w:val="24"/>
          <w:lang w:eastAsia="lt-LT" w:bidi="lo-LA"/>
        </w:rPr>
      </w:pPr>
      <w:r>
        <w:rPr>
          <w:color w:val="000000"/>
          <w:szCs w:val="24"/>
          <w:lang w:eastAsia="lt-LT" w:bidi="lo-LA"/>
        </w:rPr>
        <w:t>45. Sporto centras buhalterinę apskaitą organizuoja ir finansinę atskaitomybę tvarko Lietuvos Respublikos teisės aktų nustatyta tvarka.</w:t>
      </w:r>
    </w:p>
    <w:p w14:paraId="3965A3B1" w14:textId="77777777" w:rsidR="00D05B56" w:rsidRDefault="00DF2305">
      <w:pPr>
        <w:shd w:val="clear" w:color="auto" w:fill="FFFFFF"/>
        <w:tabs>
          <w:tab w:val="left" w:pos="1418"/>
          <w:tab w:val="left" w:pos="1843"/>
        </w:tabs>
        <w:spacing w:line="312" w:lineRule="auto"/>
        <w:ind w:firstLine="851"/>
        <w:jc w:val="both"/>
        <w:rPr>
          <w:color w:val="000000"/>
          <w:szCs w:val="24"/>
          <w:lang w:eastAsia="lt-LT" w:bidi="lo-LA"/>
        </w:rPr>
      </w:pPr>
      <w:r>
        <w:rPr>
          <w:color w:val="000000"/>
          <w:szCs w:val="24"/>
          <w:lang w:eastAsia="lt-LT" w:bidi="lo-LA"/>
        </w:rPr>
        <w:t>46. Sporto centro finansinės veiklos kontrolė vykdoma Lietuvos Respublikos teisės aktų nustatyta tvarka.</w:t>
      </w:r>
    </w:p>
    <w:p w14:paraId="0B4599C4" w14:textId="77777777" w:rsidR="00D05B56" w:rsidRDefault="00DF2305">
      <w:pPr>
        <w:shd w:val="clear" w:color="auto" w:fill="FFFFFF"/>
        <w:tabs>
          <w:tab w:val="left" w:pos="1418"/>
          <w:tab w:val="left" w:pos="1843"/>
        </w:tabs>
        <w:spacing w:line="312" w:lineRule="auto"/>
        <w:ind w:firstLine="851"/>
        <w:jc w:val="both"/>
        <w:rPr>
          <w:color w:val="000000"/>
          <w:szCs w:val="24"/>
          <w:lang w:eastAsia="lt-LT" w:bidi="lo-LA"/>
        </w:rPr>
      </w:pPr>
      <w:r>
        <w:rPr>
          <w:color w:val="000000"/>
          <w:szCs w:val="24"/>
          <w:lang w:eastAsia="lt-LT" w:bidi="lo-LA"/>
        </w:rPr>
        <w:t>47. Sporto centro veiklos priežiūrą vykdo Savivaldybės vykdomoji institucija, prireikus pasitelkiant išorinius vertintojus.</w:t>
      </w:r>
    </w:p>
    <w:p w14:paraId="0828AD3A" w14:textId="77777777" w:rsidR="00D05B56" w:rsidRDefault="00DF2305">
      <w:pPr>
        <w:shd w:val="clear" w:color="auto" w:fill="FFFFFF"/>
        <w:tabs>
          <w:tab w:val="left" w:pos="1418"/>
          <w:tab w:val="left" w:pos="1843"/>
        </w:tabs>
        <w:spacing w:line="312" w:lineRule="auto"/>
        <w:ind w:firstLine="851"/>
        <w:jc w:val="both"/>
        <w:rPr>
          <w:color w:val="000000"/>
          <w:szCs w:val="24"/>
          <w:lang w:eastAsia="lt-LT" w:bidi="lo-LA"/>
        </w:rPr>
      </w:pPr>
      <w:r>
        <w:rPr>
          <w:szCs w:val="24"/>
          <w:lang w:eastAsia="lt-LT" w:bidi="lo-LA"/>
        </w:rPr>
        <w:t>48. Sporto centro ūkinės išlaidos finansuojamos pagal steigėjo arba jo įgaliotos institucijos patvirtintą išlaidų sąmatą.</w:t>
      </w:r>
      <w:r>
        <w:rPr>
          <w:color w:val="FF0000"/>
          <w:szCs w:val="24"/>
          <w:lang w:eastAsia="lt-LT" w:bidi="lo-LA"/>
        </w:rPr>
        <w:t xml:space="preserve"> </w:t>
      </w:r>
      <w:r>
        <w:rPr>
          <w:color w:val="000000"/>
          <w:szCs w:val="24"/>
          <w:lang w:eastAsia="lt-LT" w:bidi="lo-LA"/>
        </w:rPr>
        <w:t>Sporto centro buhalterinę apskaitą tvarko įstaigos vyriausiasis buhalteris.</w:t>
      </w:r>
    </w:p>
    <w:p w14:paraId="1B8A4651" w14:textId="77777777" w:rsidR="00D05B56" w:rsidRDefault="00DF2305">
      <w:pPr>
        <w:shd w:val="clear" w:color="auto" w:fill="FFFFFF"/>
        <w:tabs>
          <w:tab w:val="left" w:pos="1418"/>
          <w:tab w:val="left" w:pos="1843"/>
        </w:tabs>
        <w:spacing w:line="312" w:lineRule="auto"/>
        <w:ind w:firstLine="851"/>
        <w:jc w:val="both"/>
        <w:rPr>
          <w:color w:val="000000"/>
          <w:szCs w:val="24"/>
          <w:lang w:eastAsia="lt-LT" w:bidi="lo-LA"/>
        </w:rPr>
      </w:pPr>
      <w:r>
        <w:rPr>
          <w:szCs w:val="24"/>
          <w:lang w:eastAsia="lt-LT" w:bidi="lo-LA"/>
        </w:rPr>
        <w:t>49. Sporto centro lėšos naudojamos nuostatuose nustatytai veiklai vykdyti ir įstatymų nedraudžiamai veiklai.</w:t>
      </w:r>
    </w:p>
    <w:p w14:paraId="22B84667" w14:textId="77777777" w:rsidR="00D05B56" w:rsidRDefault="00D05B56">
      <w:pPr>
        <w:keepNext/>
        <w:spacing w:line="312" w:lineRule="auto"/>
        <w:ind w:left="1494"/>
        <w:outlineLvl w:val="1"/>
        <w:rPr>
          <w:szCs w:val="24"/>
          <w:lang w:eastAsia="lt-LT" w:bidi="lo-LA"/>
        </w:rPr>
      </w:pPr>
    </w:p>
    <w:p w14:paraId="1271A102" w14:textId="77777777" w:rsidR="00D05B56" w:rsidRDefault="00DF2305" w:rsidP="002A7C9E">
      <w:pPr>
        <w:keepNext/>
        <w:spacing w:line="312" w:lineRule="auto"/>
        <w:ind w:left="1494" w:hanging="1494"/>
        <w:jc w:val="center"/>
        <w:outlineLvl w:val="1"/>
        <w:rPr>
          <w:b/>
          <w:szCs w:val="24"/>
          <w:lang w:eastAsia="lt-LT" w:bidi="lo-LA"/>
        </w:rPr>
      </w:pPr>
      <w:r>
        <w:rPr>
          <w:b/>
          <w:szCs w:val="24"/>
          <w:lang w:eastAsia="lt-LT" w:bidi="lo-LA"/>
        </w:rPr>
        <w:t>VII. SPORTO CENTRO DOKUMENTŲ VALDYMAS</w:t>
      </w:r>
    </w:p>
    <w:p w14:paraId="2C3A770F" w14:textId="77777777" w:rsidR="00D05B56" w:rsidRDefault="00D05B56">
      <w:pPr>
        <w:spacing w:line="312" w:lineRule="auto"/>
        <w:ind w:left="1494"/>
        <w:jc w:val="both"/>
        <w:rPr>
          <w:szCs w:val="24"/>
          <w:lang w:eastAsia="lt-LT" w:bidi="lo-LA"/>
        </w:rPr>
      </w:pPr>
    </w:p>
    <w:p w14:paraId="59F6502A" w14:textId="77777777" w:rsidR="00D05B56" w:rsidRDefault="00DF2305">
      <w:pPr>
        <w:spacing w:line="312" w:lineRule="auto"/>
        <w:ind w:firstLine="851"/>
        <w:jc w:val="both"/>
        <w:rPr>
          <w:szCs w:val="24"/>
          <w:lang w:eastAsia="lt-LT" w:bidi="lo-LA"/>
        </w:rPr>
      </w:pPr>
      <w:r>
        <w:rPr>
          <w:szCs w:val="24"/>
          <w:lang w:eastAsia="lt-LT" w:bidi="lo-LA"/>
        </w:rPr>
        <w:t>50. Sporto centras, organizuodamas dokumentų valdymą (dokumentų rengimą, tvarkymą, apskaitą ir saugojimą), vadovaujasi Lietuvos Respublikos dokumentų ir archyvų įstatymu, Dokumentų rengimo taisyklėmis ir kitais Lietuvos Respublikos įstatymais, teisės aktais, reglamentuojančiais dokumentų valdymą.</w:t>
      </w:r>
    </w:p>
    <w:p w14:paraId="596E53AB" w14:textId="77777777" w:rsidR="00D05B56" w:rsidRDefault="00D05B56">
      <w:pPr>
        <w:spacing w:line="312" w:lineRule="auto"/>
        <w:jc w:val="both"/>
        <w:rPr>
          <w:szCs w:val="24"/>
          <w:lang w:eastAsia="lt-LT" w:bidi="lo-LA"/>
        </w:rPr>
      </w:pPr>
    </w:p>
    <w:p w14:paraId="788C9CFC" w14:textId="3CD8E953" w:rsidR="00D05B56" w:rsidRDefault="00DF2305" w:rsidP="006120B1">
      <w:pPr>
        <w:spacing w:line="312" w:lineRule="auto"/>
        <w:ind w:left="1494" w:hanging="1494"/>
        <w:jc w:val="center"/>
        <w:rPr>
          <w:szCs w:val="24"/>
          <w:lang w:eastAsia="lt-LT" w:bidi="lo-LA"/>
        </w:rPr>
      </w:pPr>
      <w:r>
        <w:rPr>
          <w:b/>
          <w:szCs w:val="24"/>
          <w:lang w:eastAsia="lt-LT" w:bidi="lo-LA"/>
        </w:rPr>
        <w:t>VIII. BAIGIAMOSIOS NUOSTATOS</w:t>
      </w:r>
    </w:p>
    <w:p w14:paraId="456F75E5" w14:textId="77777777" w:rsidR="00D05B56" w:rsidRDefault="00D05B56">
      <w:pPr>
        <w:spacing w:line="312" w:lineRule="auto"/>
        <w:ind w:left="1494"/>
        <w:jc w:val="both"/>
        <w:rPr>
          <w:b/>
          <w:color w:val="000000"/>
          <w:szCs w:val="24"/>
          <w:lang w:eastAsia="lt-LT" w:bidi="lo-LA"/>
        </w:rPr>
      </w:pPr>
    </w:p>
    <w:p w14:paraId="600A9FE4" w14:textId="77777777" w:rsidR="00D05B56" w:rsidRDefault="00DF2305">
      <w:pPr>
        <w:widowControl w:val="0"/>
        <w:tabs>
          <w:tab w:val="left" w:pos="851"/>
        </w:tabs>
        <w:spacing w:line="312" w:lineRule="auto"/>
        <w:ind w:firstLine="851"/>
        <w:jc w:val="both"/>
        <w:rPr>
          <w:color w:val="FF0000"/>
          <w:szCs w:val="24"/>
          <w:lang w:eastAsia="lt-LT" w:bidi="lo-LA"/>
        </w:rPr>
      </w:pPr>
      <w:r>
        <w:rPr>
          <w:color w:val="000000"/>
          <w:szCs w:val="24"/>
          <w:lang w:eastAsia="lt-LT" w:bidi="lo-LA"/>
        </w:rPr>
        <w:t>51. Sporto centras turi interneto svetainę, kurios adresas www.birstonosportas.lt, atitinkančią teisės aktų nustatytus reikalavimus, kurioje teikia informaciją apie Sporto centro veiklą teisės aktų nustatyta tvarka.</w:t>
      </w:r>
      <w:r>
        <w:rPr>
          <w:color w:val="FF0000"/>
          <w:szCs w:val="24"/>
          <w:lang w:eastAsia="lt-LT" w:bidi="lo-LA"/>
        </w:rPr>
        <w:t xml:space="preserve"> </w:t>
      </w:r>
      <w:r>
        <w:rPr>
          <w:szCs w:val="24"/>
          <w:lang w:eastAsia="lt-LT" w:bidi="lo-LA"/>
        </w:rPr>
        <w:t xml:space="preserve">Vieši Sporto centro pranešimai taip pat skelbiami Birštono savivaldybės interneto </w:t>
      </w:r>
      <w:r>
        <w:rPr>
          <w:szCs w:val="24"/>
          <w:lang w:eastAsia="lt-LT" w:bidi="lo-LA"/>
        </w:rPr>
        <w:lastRenderedPageBreak/>
        <w:t xml:space="preserve">svetainėje www.birstonas.lt arba </w:t>
      </w:r>
      <w:r>
        <w:rPr>
          <w:bCs/>
          <w:szCs w:val="24"/>
          <w:lang w:eastAsia="lt-LT" w:bidi="lo-LA"/>
        </w:rPr>
        <w:t xml:space="preserve">vietinėje spaudoje teisės aktų nustatyta tvarka. </w:t>
      </w:r>
    </w:p>
    <w:p w14:paraId="12A4D588" w14:textId="77777777" w:rsidR="00D05B56" w:rsidRDefault="00DF2305">
      <w:pPr>
        <w:widowControl w:val="0"/>
        <w:tabs>
          <w:tab w:val="left" w:pos="851"/>
        </w:tabs>
        <w:spacing w:line="312" w:lineRule="auto"/>
        <w:ind w:firstLine="851"/>
        <w:jc w:val="both"/>
        <w:rPr>
          <w:color w:val="FF0000"/>
          <w:szCs w:val="24"/>
          <w:lang w:eastAsia="lt-LT" w:bidi="lo-LA"/>
        </w:rPr>
      </w:pPr>
      <w:r>
        <w:rPr>
          <w:szCs w:val="24"/>
          <w:lang w:eastAsia="lt-LT" w:bidi="lo-LA"/>
        </w:rPr>
        <w:t xml:space="preserve">52. Sporto centro nuostatai keičiami ir papildomi, pasikeitus teisės aktams, Sporto centro direktoriaus ar Sporto tarybos iniciatyva, Birštono savivaldybės tarybos, Birštono vykdomosios institucijos iniciatyva. </w:t>
      </w:r>
    </w:p>
    <w:p w14:paraId="58A084DE" w14:textId="77777777" w:rsidR="00D05B56" w:rsidRDefault="00DF2305">
      <w:pPr>
        <w:widowControl w:val="0"/>
        <w:tabs>
          <w:tab w:val="left" w:pos="851"/>
        </w:tabs>
        <w:spacing w:line="312" w:lineRule="auto"/>
        <w:ind w:firstLine="851"/>
        <w:jc w:val="both"/>
        <w:rPr>
          <w:color w:val="FF0000"/>
          <w:szCs w:val="24"/>
          <w:lang w:eastAsia="lt-LT" w:bidi="lo-LA"/>
        </w:rPr>
      </w:pPr>
      <w:r>
        <w:rPr>
          <w:szCs w:val="24"/>
          <w:lang w:eastAsia="lt-LT" w:bidi="lo-LA"/>
        </w:rPr>
        <w:t xml:space="preserve">53. </w:t>
      </w:r>
      <w:r>
        <w:rPr>
          <w:color w:val="000000"/>
          <w:szCs w:val="24"/>
          <w:lang w:eastAsia="lt-LT" w:bidi="lo-LA"/>
        </w:rPr>
        <w:t>Sporto centro</w:t>
      </w:r>
      <w:r>
        <w:rPr>
          <w:szCs w:val="24"/>
          <w:lang w:eastAsia="lt-LT" w:bidi="lo-LA"/>
        </w:rPr>
        <w:t xml:space="preserve"> nuostatus, jų pakeitimus ir papildymus tvirtina Savivaldybės taryba. </w:t>
      </w:r>
    </w:p>
    <w:p w14:paraId="211616E9" w14:textId="77777777" w:rsidR="00D05B56" w:rsidRDefault="00DF2305">
      <w:pPr>
        <w:widowControl w:val="0"/>
        <w:tabs>
          <w:tab w:val="left" w:pos="851"/>
        </w:tabs>
        <w:spacing w:line="312" w:lineRule="auto"/>
        <w:ind w:firstLine="851"/>
        <w:jc w:val="both"/>
        <w:rPr>
          <w:color w:val="FF0000"/>
          <w:szCs w:val="24"/>
          <w:lang w:eastAsia="lt-LT" w:bidi="lo-LA"/>
        </w:rPr>
      </w:pPr>
      <w:r>
        <w:rPr>
          <w:szCs w:val="24"/>
          <w:lang w:eastAsia="lt-LT" w:bidi="lo-LA"/>
        </w:rPr>
        <w:t xml:space="preserve">54. Sporto centras pertvarkomas, reorganizuojamas arba likviduojamas </w:t>
      </w:r>
      <w:r>
        <w:rPr>
          <w:bCs/>
          <w:szCs w:val="24"/>
          <w:lang w:eastAsia="lt-LT" w:bidi="lo-LA"/>
        </w:rPr>
        <w:t>Birštono savivaldybės tarybos</w:t>
      </w:r>
      <w:r>
        <w:rPr>
          <w:bCs/>
          <w:color w:val="FF0000"/>
          <w:szCs w:val="24"/>
          <w:lang w:eastAsia="lt-LT" w:bidi="lo-LA"/>
        </w:rPr>
        <w:t xml:space="preserve"> </w:t>
      </w:r>
      <w:r>
        <w:rPr>
          <w:bCs/>
          <w:szCs w:val="24"/>
          <w:lang w:eastAsia="lt-LT" w:bidi="lo-LA"/>
        </w:rPr>
        <w:t>sprendimu</w:t>
      </w:r>
      <w:r>
        <w:rPr>
          <w:szCs w:val="24"/>
          <w:lang w:eastAsia="lt-LT" w:bidi="lo-LA"/>
        </w:rPr>
        <w:t xml:space="preserve"> Lietuvos Respublikos įstatymų ir kitų teisės aktų nustatyta tvarka.</w:t>
      </w:r>
    </w:p>
    <w:p w14:paraId="6779AF73" w14:textId="44C933C5" w:rsidR="00D05B56" w:rsidRDefault="00DF2305">
      <w:pPr>
        <w:widowControl w:val="0"/>
        <w:tabs>
          <w:tab w:val="left" w:pos="851"/>
        </w:tabs>
        <w:spacing w:line="312" w:lineRule="auto"/>
        <w:ind w:firstLine="851"/>
        <w:jc w:val="both"/>
        <w:rPr>
          <w:color w:val="FF0000"/>
          <w:szCs w:val="24"/>
          <w:lang w:eastAsia="lt-LT" w:bidi="lo-LA"/>
        </w:rPr>
      </w:pPr>
      <w:r>
        <w:rPr>
          <w:szCs w:val="24"/>
          <w:lang w:eastAsia="lt-LT" w:bidi="lo-LA"/>
        </w:rPr>
        <w:t>55. Šiuose nuostatuose neaptarti Sporto centro veiklos klausimai sprendžiami vadovaujantis Lietuvos Respublikos įstatymais ir kitais teisės aktais.</w:t>
      </w:r>
    </w:p>
    <w:p w14:paraId="75D9AF16" w14:textId="3C767433" w:rsidR="00D05B56" w:rsidRDefault="00DF2305">
      <w:pPr>
        <w:spacing w:line="312" w:lineRule="auto"/>
        <w:ind w:left="1494"/>
        <w:jc w:val="center"/>
        <w:rPr>
          <w:rFonts w:cs="Arial Unicode MS"/>
          <w:lang w:eastAsia="lt-LT" w:bidi="lo-LA"/>
        </w:rPr>
      </w:pPr>
      <w:r>
        <w:rPr>
          <w:szCs w:val="24"/>
          <w:lang w:eastAsia="lt-LT" w:bidi="lo-LA"/>
        </w:rPr>
        <w:t>________________________________</w:t>
      </w:r>
    </w:p>
    <w:sectPr w:rsidR="00D05B56" w:rsidSect="002A7C9E">
      <w:pgSz w:w="11907" w:h="16840" w:code="9"/>
      <w:pgMar w:top="1135" w:right="850" w:bottom="1135" w:left="1701" w:header="568" w:footer="605" w:gutter="0"/>
      <w:pgNumType w:start="1"/>
      <w:cols w:space="720" w:equalWidth="0">
        <w:col w:w="9639"/>
      </w:cols>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C8672" w14:textId="77777777" w:rsidR="00A45B37" w:rsidRDefault="00A45B37">
      <w:pPr>
        <w:rPr>
          <w:rFonts w:ascii="TimesLT" w:hAnsi="TimesLT" w:cs="Arial Unicode MS"/>
          <w:sz w:val="20"/>
          <w:lang w:eastAsia="lt-LT" w:bidi="lo-LA"/>
        </w:rPr>
      </w:pPr>
      <w:r>
        <w:rPr>
          <w:rFonts w:ascii="TimesLT" w:hAnsi="TimesLT" w:cs="Arial Unicode MS"/>
          <w:sz w:val="20"/>
          <w:lang w:eastAsia="lt-LT" w:bidi="lo-LA"/>
        </w:rPr>
        <w:separator/>
      </w:r>
    </w:p>
  </w:endnote>
  <w:endnote w:type="continuationSeparator" w:id="0">
    <w:p w14:paraId="4FA8DBA6" w14:textId="77777777" w:rsidR="00A45B37" w:rsidRDefault="00A45B37">
      <w:pPr>
        <w:rPr>
          <w:rFonts w:ascii="TimesLT" w:hAnsi="TimesLT" w:cs="Arial Unicode MS"/>
          <w:sz w:val="20"/>
          <w:lang w:eastAsia="lt-LT" w:bidi="lo-LA"/>
        </w:rPr>
      </w:pPr>
      <w:r>
        <w:rPr>
          <w:rFonts w:ascii="TimesLT" w:hAnsi="TimesLT" w:cs="Arial Unicode MS"/>
          <w:sz w:val="20"/>
          <w:lang w:eastAsia="lt-LT" w:bidi="lo-L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EA920" w14:textId="77777777" w:rsidR="00D05B56" w:rsidRDefault="00D05B56">
    <w:pPr>
      <w:tabs>
        <w:tab w:val="center" w:pos="4320"/>
        <w:tab w:val="right" w:pos="8640"/>
      </w:tabs>
      <w:rPr>
        <w:rFonts w:ascii="TimesLT" w:hAnsi="TimesLT" w:cs="Arial Unicode MS"/>
        <w:sz w:val="20"/>
        <w:lang w:eastAsia="lt-LT" w:bidi="lo-L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4A50A" w14:textId="77777777" w:rsidR="00D05B56" w:rsidRDefault="00D05B56">
    <w:pPr>
      <w:tabs>
        <w:tab w:val="center" w:pos="4320"/>
        <w:tab w:val="right" w:pos="8640"/>
      </w:tabs>
      <w:rPr>
        <w:rFonts w:ascii="TimesLT" w:hAnsi="TimesLT" w:cs="Arial Unicode MS"/>
        <w:sz w:val="20"/>
        <w:lang w:eastAsia="lt-LT" w:bidi="lo-L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C746" w14:textId="77777777" w:rsidR="00D05B56" w:rsidRDefault="00D05B56">
    <w:pPr>
      <w:tabs>
        <w:tab w:val="center" w:pos="4320"/>
        <w:tab w:val="right" w:pos="8640"/>
      </w:tabs>
      <w:jc w:val="right"/>
      <w:rPr>
        <w:rFonts w:ascii="TimesLT" w:hAnsi="TimesLT" w:cs="Arial Unicode MS"/>
        <w:sz w:val="20"/>
        <w:lang w:eastAsia="lt-LT" w:bidi="lo-L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17A36F" w14:textId="77777777" w:rsidR="00A45B37" w:rsidRDefault="00A45B37">
      <w:pPr>
        <w:rPr>
          <w:rFonts w:ascii="TimesLT" w:hAnsi="TimesLT" w:cs="Arial Unicode MS"/>
          <w:sz w:val="20"/>
          <w:lang w:eastAsia="lt-LT" w:bidi="lo-LA"/>
        </w:rPr>
      </w:pPr>
      <w:r>
        <w:rPr>
          <w:rFonts w:ascii="TimesLT" w:hAnsi="TimesLT" w:cs="Arial Unicode MS"/>
          <w:sz w:val="20"/>
          <w:lang w:eastAsia="lt-LT" w:bidi="lo-LA"/>
        </w:rPr>
        <w:separator/>
      </w:r>
    </w:p>
  </w:footnote>
  <w:footnote w:type="continuationSeparator" w:id="0">
    <w:p w14:paraId="027FA457" w14:textId="77777777" w:rsidR="00A45B37" w:rsidRDefault="00A45B37">
      <w:pPr>
        <w:rPr>
          <w:rFonts w:ascii="TimesLT" w:hAnsi="TimesLT" w:cs="Arial Unicode MS"/>
          <w:sz w:val="20"/>
          <w:lang w:eastAsia="lt-LT" w:bidi="lo-LA"/>
        </w:rPr>
      </w:pPr>
      <w:r>
        <w:rPr>
          <w:rFonts w:ascii="TimesLT" w:hAnsi="TimesLT" w:cs="Arial Unicode MS"/>
          <w:sz w:val="20"/>
          <w:lang w:eastAsia="lt-LT" w:bidi="lo-LA"/>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50D12" w14:textId="77777777" w:rsidR="00D05B56" w:rsidRDefault="00D05B56">
    <w:pPr>
      <w:tabs>
        <w:tab w:val="center" w:pos="4320"/>
        <w:tab w:val="right" w:pos="8640"/>
      </w:tabs>
      <w:rPr>
        <w:rFonts w:ascii="TimesLT" w:hAnsi="TimesLT" w:cs="Arial Unicode MS"/>
        <w:sz w:val="20"/>
        <w:lang w:eastAsia="lt-LT" w:bidi="lo-L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07114"/>
      <w:docPartObj>
        <w:docPartGallery w:val="Page Numbers (Top of Page)"/>
        <w:docPartUnique/>
      </w:docPartObj>
    </w:sdtPr>
    <w:sdtEndPr/>
    <w:sdtContent>
      <w:p w14:paraId="0E91233B" w14:textId="1CFA2258" w:rsidR="002A7C9E" w:rsidRDefault="002A7C9E">
        <w:pPr>
          <w:pStyle w:val="Antrats"/>
          <w:jc w:val="center"/>
        </w:pPr>
        <w:r>
          <w:fldChar w:fldCharType="begin"/>
        </w:r>
        <w:r>
          <w:instrText>PAGE   \* MERGEFORMAT</w:instrText>
        </w:r>
        <w:r>
          <w:fldChar w:fldCharType="separate"/>
        </w:r>
        <w:r w:rsidR="00DF2305">
          <w:rPr>
            <w:noProof/>
          </w:rPr>
          <w:t>2</w:t>
        </w:r>
        <w:r>
          <w:fldChar w:fldCharType="end"/>
        </w:r>
      </w:p>
    </w:sdtContent>
  </w:sdt>
  <w:p w14:paraId="45F4D3E9" w14:textId="0B246707" w:rsidR="00D05B56" w:rsidRDefault="00D05B56">
    <w:pPr>
      <w:tabs>
        <w:tab w:val="center" w:pos="4320"/>
        <w:tab w:val="right" w:pos="8640"/>
      </w:tabs>
      <w:jc w:val="center"/>
      <w:rPr>
        <w:rFonts w:ascii="TimesLT" w:hAnsi="TimesLT" w:cs="Arial Unicode MS"/>
        <w:sz w:val="20"/>
        <w:lang w:eastAsia="lt-LT" w:bidi="lo-L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B9A4" w14:textId="77777777" w:rsidR="00D05B56" w:rsidRDefault="00D05B5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0FC"/>
    <w:rsid w:val="00283052"/>
    <w:rsid w:val="002A7C9E"/>
    <w:rsid w:val="006120B1"/>
    <w:rsid w:val="00A45B37"/>
    <w:rsid w:val="00D05B56"/>
    <w:rsid w:val="00D65711"/>
    <w:rsid w:val="00DF2305"/>
    <w:rsid w:val="00ED4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B563ED"/>
  <w15:docId w15:val="{853BF703-C34A-4617-B298-353387AE2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2A7C9E"/>
    <w:rPr>
      <w:color w:val="808080"/>
    </w:rPr>
  </w:style>
  <w:style w:type="paragraph" w:styleId="Antrats">
    <w:name w:val="header"/>
    <w:basedOn w:val="prastasis"/>
    <w:link w:val="AntratsDiagrama"/>
    <w:uiPriority w:val="99"/>
    <w:unhideWhenUsed/>
    <w:rsid w:val="002A7C9E"/>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2A7C9E"/>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082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2FA38B81F1514459937F76E054F4CC8" ma:contentTypeVersion="4" ma:contentTypeDescription="Create a new document." ma:contentTypeScope="" ma:versionID="7ee94e31719873aa279b1b38b9b99146">
  <xsd:schema xmlns:xsd="http://www.w3.org/2001/XMLSchema" xmlns:xs="http://www.w3.org/2001/XMLSchema" xmlns:p="http://schemas.microsoft.com/office/2006/metadata/properties" xmlns:ns2="e0193f1a-b366-4a2c-9b92-1fb190e90acd" xmlns:ns3="ca9a378e-3a3d-4e32-9baf-543c2b2173a0" targetNamespace="http://schemas.microsoft.com/office/2006/metadata/properties" ma:root="true" ma:fieldsID="68c03037304292abf0a3553fb9e23f43" ns2:_="" ns3:_="">
    <xsd:import namespace="e0193f1a-b366-4a2c-9b92-1fb190e90acd"/>
    <xsd:import namespace="ca9a378e-3a3d-4e32-9baf-543c2b2173a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93f1a-b366-4a2c-9b92-1fb190e90a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a378e-3a3d-4e32-9baf-543c2b2173a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9F1887-CB52-4CC8-B740-DC1CB9DE926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6AECF4-42BB-4413-B258-B921B8851C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93f1a-b366-4a2c-9b92-1fb190e90acd"/>
    <ds:schemaRef ds:uri="ca9a378e-3a3d-4e32-9baf-543c2b217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F3C6B8-DF79-4A6A-B576-E963D27339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2954</Words>
  <Characters>16839</Characters>
  <Application>Microsoft Office Word</Application>
  <DocSecurity>0</DocSecurity>
  <Lines>140</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Ramutis Gustaitis</dc:creator>
  <cp:lastModifiedBy>Virginija Batutienė</cp:lastModifiedBy>
  <cp:revision>2</cp:revision>
  <cp:lastPrinted>2001-01-15T11:20:00Z</cp:lastPrinted>
  <dcterms:created xsi:type="dcterms:W3CDTF">2026-04-15T12:44:00Z</dcterms:created>
  <dcterms:modified xsi:type="dcterms:W3CDTF">2026-04-15T12:44:00Z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0x01010082FA38B81F1514459937F76E054F4CC8</vt:lpwstr>
  </property>
</Properties>
</file>