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A10D9" w14:textId="77777777" w:rsidR="00D772DF" w:rsidRPr="00847D4C" w:rsidRDefault="00D772DF" w:rsidP="00D772DF">
      <w:pPr>
        <w:pStyle w:val="Pavadinimas"/>
        <w:spacing w:after="20"/>
      </w:pPr>
      <w:r w:rsidRPr="00847D4C">
        <w:rPr>
          <w:noProof/>
          <w:lang w:val="en-US"/>
        </w:rPr>
        <w:drawing>
          <wp:inline distT="0" distB="0" distL="0" distR="0" wp14:anchorId="1AF419E9" wp14:editId="2192C734">
            <wp:extent cx="541020" cy="5562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55953D0E" w14:textId="77777777" w:rsidR="00D772DF" w:rsidRPr="0095049F" w:rsidRDefault="00D772DF" w:rsidP="00D772DF">
      <w:pPr>
        <w:pStyle w:val="Pavadinimas"/>
        <w:spacing w:after="20"/>
      </w:pPr>
      <w:r w:rsidRPr="00847D4C">
        <w:rPr>
          <w:sz w:val="12"/>
        </w:rPr>
        <w:t xml:space="preserve"> </w:t>
      </w:r>
    </w:p>
    <w:p w14:paraId="59543553" w14:textId="77777777" w:rsidR="00D772DF" w:rsidRPr="00847D4C" w:rsidRDefault="00D772DF" w:rsidP="00D772DF">
      <w:pPr>
        <w:pStyle w:val="Pavadinimas"/>
        <w:spacing w:after="20"/>
        <w:rPr>
          <w:b w:val="0"/>
          <w:bCs w:val="0"/>
          <w:sz w:val="28"/>
        </w:rPr>
      </w:pPr>
      <w:r w:rsidRPr="00847D4C">
        <w:rPr>
          <w:sz w:val="28"/>
        </w:rPr>
        <w:t>LIETUVOS RESPUBLIKOS ŠVIETIMO</w:t>
      </w:r>
      <w:r>
        <w:rPr>
          <w:sz w:val="28"/>
        </w:rPr>
        <w:t>,</w:t>
      </w:r>
      <w:r w:rsidRPr="00847D4C">
        <w:rPr>
          <w:sz w:val="28"/>
        </w:rPr>
        <w:t xml:space="preserve"> MOKSLO</w:t>
      </w:r>
      <w:r>
        <w:rPr>
          <w:sz w:val="28"/>
        </w:rPr>
        <w:t xml:space="preserve"> IR SPORTO </w:t>
      </w:r>
      <w:r w:rsidRPr="00847D4C">
        <w:rPr>
          <w:sz w:val="28"/>
        </w:rPr>
        <w:t>MINISTRAS</w:t>
      </w:r>
    </w:p>
    <w:p w14:paraId="0E8E98EE" w14:textId="77777777" w:rsidR="00D772DF" w:rsidRPr="007F1D82" w:rsidRDefault="00D772DF" w:rsidP="00D772DF">
      <w:pPr>
        <w:spacing w:after="20"/>
        <w:jc w:val="center"/>
      </w:pPr>
    </w:p>
    <w:p w14:paraId="0F8DABE5" w14:textId="77777777" w:rsidR="00D772DF" w:rsidRPr="00D21B6A" w:rsidRDefault="00D772DF" w:rsidP="00D772DF">
      <w:pPr>
        <w:pStyle w:val="Paantrat"/>
        <w:spacing w:after="20"/>
        <w:rPr>
          <w:rFonts w:ascii="Times New Roman" w:hAnsi="Times New Roman"/>
          <w:sz w:val="24"/>
          <w:szCs w:val="24"/>
          <w:lang w:val="lt-LT"/>
        </w:rPr>
      </w:pPr>
      <w:r w:rsidRPr="00D21B6A">
        <w:rPr>
          <w:rFonts w:ascii="Times New Roman" w:hAnsi="Times New Roman"/>
          <w:sz w:val="24"/>
          <w:szCs w:val="24"/>
          <w:lang w:val="lt-LT"/>
        </w:rPr>
        <w:t>ĮSAKYMAS</w:t>
      </w:r>
    </w:p>
    <w:tbl>
      <w:tblPr>
        <w:tblW w:w="0" w:type="auto"/>
        <w:tblLayout w:type="fixed"/>
        <w:tblLook w:val="0000" w:firstRow="0" w:lastRow="0" w:firstColumn="0" w:lastColumn="0" w:noHBand="0" w:noVBand="0"/>
      </w:tblPr>
      <w:tblGrid>
        <w:gridCol w:w="9855"/>
      </w:tblGrid>
      <w:tr w:rsidR="00D772DF" w:rsidRPr="002765C1" w14:paraId="5858A846" w14:textId="77777777" w:rsidTr="00AB2BCC">
        <w:tc>
          <w:tcPr>
            <w:tcW w:w="9855" w:type="dxa"/>
          </w:tcPr>
          <w:p w14:paraId="490823F7" w14:textId="77777777" w:rsidR="00D772DF" w:rsidRPr="00441BD0" w:rsidRDefault="00D772DF" w:rsidP="00AB2BCC">
            <w:pPr>
              <w:pStyle w:val="Antrat1"/>
              <w:shd w:val="clear" w:color="auto" w:fill="FFFFFF"/>
              <w:spacing w:before="0" w:after="0"/>
              <w:jc w:val="center"/>
              <w:rPr>
                <w:rFonts w:ascii="Times New Roman" w:hAnsi="Times New Roman"/>
                <w:bCs/>
                <w:caps w:val="0"/>
                <w:sz w:val="24"/>
                <w:szCs w:val="24"/>
                <w:lang w:val="lt-LT"/>
              </w:rPr>
            </w:pPr>
            <w:r w:rsidRPr="00441BD0">
              <w:rPr>
                <w:rFonts w:ascii="Times New Roman" w:hAnsi="Times New Roman"/>
                <w:bCs/>
                <w:sz w:val="24"/>
                <w:szCs w:val="24"/>
                <w:lang w:val="lt-LT"/>
              </w:rPr>
              <w:t xml:space="preserve">DĖL </w:t>
            </w:r>
            <w:r>
              <w:rPr>
                <w:rFonts w:ascii="Times New Roman" w:hAnsi="Times New Roman"/>
                <w:sz w:val="24"/>
                <w:szCs w:val="24"/>
                <w:lang w:val="lt-LT"/>
              </w:rPr>
              <w:t>KĖDAINIŲ PROFESINIO RENGIMO</w:t>
            </w:r>
            <w:r>
              <w:rPr>
                <w:rFonts w:ascii="Times New Roman" w:hAnsi="Times New Roman"/>
                <w:bCs/>
                <w:caps w:val="0"/>
                <w:kern w:val="36"/>
                <w:sz w:val="24"/>
                <w:szCs w:val="24"/>
                <w:lang w:val="lt-LT" w:eastAsia="lt-LT"/>
              </w:rPr>
              <w:t xml:space="preserve"> CENTRO </w:t>
            </w:r>
            <w:r w:rsidRPr="00441BD0">
              <w:rPr>
                <w:rFonts w:ascii="Times New Roman" w:hAnsi="Times New Roman"/>
                <w:bCs/>
                <w:sz w:val="24"/>
                <w:szCs w:val="24"/>
                <w:lang w:val="lt-LT"/>
              </w:rPr>
              <w:t>ĮSTATŲ PATVIRTINIMO</w:t>
            </w:r>
          </w:p>
        </w:tc>
      </w:tr>
    </w:tbl>
    <w:p w14:paraId="5C3C74B2" w14:textId="77777777" w:rsidR="00D772DF" w:rsidRPr="00441BD0" w:rsidRDefault="00D772DF" w:rsidP="00D772DF">
      <w:pPr>
        <w:spacing w:after="20"/>
        <w:jc w:val="center"/>
      </w:pPr>
    </w:p>
    <w:p w14:paraId="1655C6C1" w14:textId="77777777" w:rsidR="00D772DF" w:rsidRPr="00441BD0" w:rsidRDefault="00D772DF" w:rsidP="00D772DF">
      <w:pPr>
        <w:spacing w:after="20"/>
        <w:jc w:val="center"/>
      </w:pPr>
      <w:r w:rsidRPr="00441BD0">
        <w:t>202</w:t>
      </w:r>
      <w:r>
        <w:t>2</w:t>
      </w:r>
      <w:r w:rsidRPr="00441BD0">
        <w:t xml:space="preserve"> m. </w:t>
      </w:r>
      <w:r>
        <w:t xml:space="preserve">            </w:t>
      </w:r>
      <w:r w:rsidRPr="00441BD0">
        <w:t>d. Nr. V-</w:t>
      </w:r>
    </w:p>
    <w:tbl>
      <w:tblPr>
        <w:tblW w:w="9855" w:type="dxa"/>
        <w:tblLayout w:type="fixed"/>
        <w:tblLook w:val="0000" w:firstRow="0" w:lastRow="0" w:firstColumn="0" w:lastColumn="0" w:noHBand="0" w:noVBand="0"/>
      </w:tblPr>
      <w:tblGrid>
        <w:gridCol w:w="4927"/>
        <w:gridCol w:w="4928"/>
      </w:tblGrid>
      <w:tr w:rsidR="00D772DF" w:rsidRPr="00441BD0" w14:paraId="22C374B7" w14:textId="77777777" w:rsidTr="00AB2BCC">
        <w:trPr>
          <w:cantSplit/>
          <w:trHeight w:val="293"/>
        </w:trPr>
        <w:tc>
          <w:tcPr>
            <w:tcW w:w="4927" w:type="dxa"/>
          </w:tcPr>
          <w:p w14:paraId="73B697C7" w14:textId="77777777" w:rsidR="00D772DF" w:rsidRPr="00441BD0" w:rsidRDefault="00D772DF" w:rsidP="00AB2BCC">
            <w:pPr>
              <w:pStyle w:val="Antrat3"/>
              <w:spacing w:after="20"/>
              <w:jc w:val="left"/>
              <w:rPr>
                <w:szCs w:val="24"/>
                <w:lang w:val="lt-LT"/>
              </w:rPr>
            </w:pPr>
          </w:p>
        </w:tc>
        <w:tc>
          <w:tcPr>
            <w:tcW w:w="4928" w:type="dxa"/>
          </w:tcPr>
          <w:p w14:paraId="3EE999F0" w14:textId="77777777" w:rsidR="00D772DF" w:rsidRPr="00441BD0" w:rsidRDefault="00D772DF" w:rsidP="00AB2BCC">
            <w:pPr>
              <w:pStyle w:val="Antrat3"/>
              <w:spacing w:after="20"/>
              <w:jc w:val="left"/>
              <w:rPr>
                <w:szCs w:val="24"/>
                <w:lang w:val="lt-LT"/>
              </w:rPr>
            </w:pPr>
            <w:r w:rsidRPr="00441BD0">
              <w:rPr>
                <w:szCs w:val="24"/>
                <w:lang w:val="lt-LT"/>
              </w:rPr>
              <w:t>Vilnius</w:t>
            </w:r>
          </w:p>
        </w:tc>
      </w:tr>
    </w:tbl>
    <w:p w14:paraId="3F6152DE" w14:textId="77777777" w:rsidR="00D772DF" w:rsidRPr="00441BD0" w:rsidRDefault="00D772DF" w:rsidP="00D772DF">
      <w:pPr>
        <w:tabs>
          <w:tab w:val="left" w:pos="1721"/>
        </w:tabs>
        <w:spacing w:after="20"/>
        <w:ind w:firstLine="1253"/>
        <w:jc w:val="both"/>
      </w:pPr>
    </w:p>
    <w:p w14:paraId="13B4E5F1" w14:textId="77777777" w:rsidR="00D772DF" w:rsidRPr="00441BD0" w:rsidRDefault="00D772DF" w:rsidP="00D772DF">
      <w:pPr>
        <w:tabs>
          <w:tab w:val="left" w:pos="1721"/>
        </w:tabs>
        <w:spacing w:after="20"/>
        <w:ind w:firstLine="1253"/>
        <w:jc w:val="both"/>
      </w:pPr>
    </w:p>
    <w:p w14:paraId="1DE6197B" w14:textId="77777777" w:rsidR="00D772DF" w:rsidRPr="00441BD0" w:rsidRDefault="00D772DF" w:rsidP="00D772DF">
      <w:pPr>
        <w:tabs>
          <w:tab w:val="left" w:pos="1721"/>
        </w:tabs>
        <w:spacing w:after="20"/>
        <w:ind w:firstLine="1253"/>
        <w:jc w:val="both"/>
      </w:pPr>
      <w:r w:rsidRPr="00441BD0">
        <w:t>Vadovaudamasi Lietuvos Respublikos viešųjų įstaigų įstatymo 10 straipsnio 1 dalies 1 punktu:</w:t>
      </w:r>
    </w:p>
    <w:p w14:paraId="1F6C4FBD" w14:textId="77777777" w:rsidR="00D772DF" w:rsidRPr="00441BD0" w:rsidRDefault="00D772DF" w:rsidP="00D772DF">
      <w:pPr>
        <w:tabs>
          <w:tab w:val="left" w:pos="1721"/>
        </w:tabs>
        <w:spacing w:after="20"/>
        <w:ind w:firstLine="1253"/>
        <w:jc w:val="both"/>
        <w:rPr>
          <w:noProof/>
        </w:rPr>
      </w:pPr>
      <w:r w:rsidRPr="00441BD0">
        <w:t xml:space="preserve">1. T v i r t i n u  </w:t>
      </w:r>
      <w:r>
        <w:t>Kėdainių</w:t>
      </w:r>
      <w:r w:rsidRPr="00287596">
        <w:t xml:space="preserve"> profesinio rengimo centro</w:t>
      </w:r>
      <w:r>
        <w:t xml:space="preserve"> </w:t>
      </w:r>
      <w:r w:rsidRPr="00441BD0">
        <w:rPr>
          <w:noProof/>
        </w:rPr>
        <w:t>įstatus (pridedama).</w:t>
      </w:r>
    </w:p>
    <w:p w14:paraId="193BC726" w14:textId="77777777" w:rsidR="00D772DF" w:rsidRDefault="00D772DF" w:rsidP="00D772DF">
      <w:pPr>
        <w:tabs>
          <w:tab w:val="left" w:pos="1721"/>
        </w:tabs>
        <w:spacing w:after="20"/>
        <w:ind w:firstLine="1253"/>
        <w:jc w:val="both"/>
        <w:rPr>
          <w:bCs/>
          <w:noProof/>
        </w:rPr>
      </w:pPr>
      <w:r w:rsidRPr="00441BD0">
        <w:rPr>
          <w:noProof/>
        </w:rPr>
        <w:t>2</w:t>
      </w:r>
      <w:r>
        <w:rPr>
          <w:noProof/>
        </w:rPr>
        <w:t>. P r i p a ž į s t u  netekusiu</w:t>
      </w:r>
      <w:r w:rsidRPr="00441BD0">
        <w:rPr>
          <w:noProof/>
        </w:rPr>
        <w:t xml:space="preserve"> </w:t>
      </w:r>
      <w:r>
        <w:rPr>
          <w:noProof/>
        </w:rPr>
        <w:t xml:space="preserve">galios </w:t>
      </w:r>
      <w:r w:rsidRPr="00441BD0">
        <w:rPr>
          <w:noProof/>
        </w:rPr>
        <w:t>Lietuvos Respublikos švietimo</w:t>
      </w:r>
      <w:r>
        <w:rPr>
          <w:noProof/>
        </w:rPr>
        <w:t xml:space="preserve">, mokslo ir sporto </w:t>
      </w:r>
      <w:r w:rsidRPr="00441BD0">
        <w:rPr>
          <w:noProof/>
        </w:rPr>
        <w:t xml:space="preserve">ministro </w:t>
      </w:r>
      <w:r>
        <w:t>2019</w:t>
      </w:r>
      <w:r w:rsidRPr="007F1D82">
        <w:t xml:space="preserve"> m. </w:t>
      </w:r>
      <w:r>
        <w:t xml:space="preserve">gruodžio 7 </w:t>
      </w:r>
      <w:r w:rsidRPr="007F1D82">
        <w:t xml:space="preserve">d. </w:t>
      </w:r>
      <w:r w:rsidRPr="00441BD0">
        <w:rPr>
          <w:noProof/>
        </w:rPr>
        <w:t>įsakym</w:t>
      </w:r>
      <w:r>
        <w:rPr>
          <w:noProof/>
        </w:rPr>
        <w:t>o</w:t>
      </w:r>
      <w:r w:rsidRPr="00441BD0">
        <w:rPr>
          <w:noProof/>
        </w:rPr>
        <w:t xml:space="preserve"> Nr. V-</w:t>
      </w:r>
      <w:r>
        <w:rPr>
          <w:noProof/>
        </w:rPr>
        <w:t>1243</w:t>
      </w:r>
      <w:r w:rsidRPr="00441BD0">
        <w:rPr>
          <w:noProof/>
        </w:rPr>
        <w:t xml:space="preserve"> „</w:t>
      </w:r>
      <w:r w:rsidRPr="00441BD0">
        <w:rPr>
          <w:bCs/>
          <w:noProof/>
        </w:rPr>
        <w:t xml:space="preserve">Dėl </w:t>
      </w:r>
      <w:r>
        <w:t xml:space="preserve">Kėdainių </w:t>
      </w:r>
      <w:r w:rsidRPr="00BD1C89">
        <w:t>profesinio rengimo centro</w:t>
      </w:r>
      <w:r>
        <w:t xml:space="preserve"> įstatų patvirtinimo</w:t>
      </w:r>
      <w:r w:rsidRPr="00441BD0">
        <w:rPr>
          <w:bCs/>
          <w:noProof/>
        </w:rPr>
        <w:t>“</w:t>
      </w:r>
      <w:r w:rsidRPr="001E5E75">
        <w:t xml:space="preserve"> 1 punktą</w:t>
      </w:r>
      <w:r w:rsidRPr="00441BD0">
        <w:rPr>
          <w:bCs/>
          <w:noProof/>
        </w:rPr>
        <w:t>.</w:t>
      </w:r>
    </w:p>
    <w:p w14:paraId="2553CD34" w14:textId="77777777" w:rsidR="00D772DF" w:rsidRPr="000E28A2" w:rsidRDefault="00D772DF" w:rsidP="00D772DF">
      <w:pPr>
        <w:tabs>
          <w:tab w:val="left" w:pos="1721"/>
        </w:tabs>
        <w:spacing w:after="20"/>
        <w:ind w:firstLine="1253"/>
        <w:jc w:val="both"/>
        <w:rPr>
          <w:bCs/>
          <w:noProof/>
        </w:rPr>
      </w:pPr>
      <w:r w:rsidRPr="00441BD0">
        <w:rPr>
          <w:bCs/>
          <w:noProof/>
        </w:rPr>
        <w:t>3. Į</w:t>
      </w:r>
      <w:r>
        <w:rPr>
          <w:bCs/>
          <w:noProof/>
        </w:rPr>
        <w:t xml:space="preserve"> </w:t>
      </w:r>
      <w:r w:rsidRPr="00441BD0">
        <w:rPr>
          <w:bCs/>
          <w:noProof/>
        </w:rPr>
        <w:t>g</w:t>
      </w:r>
      <w:r>
        <w:rPr>
          <w:bCs/>
          <w:noProof/>
        </w:rPr>
        <w:t xml:space="preserve"> </w:t>
      </w:r>
      <w:r w:rsidRPr="00441BD0">
        <w:rPr>
          <w:bCs/>
          <w:noProof/>
        </w:rPr>
        <w:t>a</w:t>
      </w:r>
      <w:r>
        <w:rPr>
          <w:bCs/>
          <w:noProof/>
        </w:rPr>
        <w:t xml:space="preserve"> </w:t>
      </w:r>
      <w:r w:rsidRPr="00441BD0">
        <w:rPr>
          <w:bCs/>
          <w:noProof/>
        </w:rPr>
        <w:t>l</w:t>
      </w:r>
      <w:r>
        <w:rPr>
          <w:bCs/>
          <w:noProof/>
        </w:rPr>
        <w:t xml:space="preserve"> </w:t>
      </w:r>
      <w:r w:rsidRPr="00441BD0">
        <w:rPr>
          <w:bCs/>
          <w:noProof/>
        </w:rPr>
        <w:t>i</w:t>
      </w:r>
      <w:r>
        <w:rPr>
          <w:bCs/>
          <w:noProof/>
        </w:rPr>
        <w:t xml:space="preserve"> </w:t>
      </w:r>
      <w:r w:rsidRPr="00441BD0">
        <w:rPr>
          <w:bCs/>
          <w:noProof/>
        </w:rPr>
        <w:t>o</w:t>
      </w:r>
      <w:r>
        <w:rPr>
          <w:bCs/>
          <w:noProof/>
        </w:rPr>
        <w:t xml:space="preserve"> </w:t>
      </w:r>
      <w:r w:rsidRPr="00441BD0">
        <w:rPr>
          <w:bCs/>
          <w:noProof/>
        </w:rPr>
        <w:t>j</w:t>
      </w:r>
      <w:r>
        <w:rPr>
          <w:bCs/>
          <w:noProof/>
        </w:rPr>
        <w:t xml:space="preserve"> </w:t>
      </w:r>
      <w:r w:rsidRPr="00441BD0">
        <w:rPr>
          <w:bCs/>
          <w:noProof/>
        </w:rPr>
        <w:t xml:space="preserve">u </w:t>
      </w:r>
      <w:r>
        <w:rPr>
          <w:bCs/>
          <w:noProof/>
        </w:rPr>
        <w:t xml:space="preserve"> </w:t>
      </w:r>
      <w:r>
        <w:t>Kėdainių</w:t>
      </w:r>
      <w:r w:rsidRPr="00BD1C89">
        <w:t xml:space="preserve"> profesinio rengimo centro</w:t>
      </w:r>
      <w:r w:rsidRPr="00441BD0">
        <w:t xml:space="preserve"> </w:t>
      </w:r>
      <w:r w:rsidRPr="00514074">
        <w:t>direktori</w:t>
      </w:r>
      <w:r>
        <w:t xml:space="preserve">ų Dangirą Kačinską </w:t>
      </w:r>
      <w:r w:rsidRPr="00441BD0">
        <w:rPr>
          <w:noProof/>
        </w:rPr>
        <w:t xml:space="preserve">Juridinių asmenų registrui pateikti </w:t>
      </w:r>
      <w:r>
        <w:t>Kėdainių</w:t>
      </w:r>
      <w:r w:rsidRPr="00BD1C89">
        <w:t xml:space="preserve"> profesinio rengimo centro </w:t>
      </w:r>
      <w:r w:rsidRPr="00441BD0">
        <w:t xml:space="preserve">įstatus ir atlikti kitus veiksmus, susijusius su </w:t>
      </w:r>
      <w:r>
        <w:t>Kėdainių</w:t>
      </w:r>
      <w:r w:rsidRPr="00BD1C89">
        <w:t xml:space="preserve"> profesinio rengimo centro </w:t>
      </w:r>
      <w:r w:rsidRPr="00441BD0">
        <w:t>įstatų registravimu.</w:t>
      </w:r>
    </w:p>
    <w:p w14:paraId="12FB8FD2" w14:textId="77777777" w:rsidR="00D772DF" w:rsidRDefault="00D772DF" w:rsidP="00D772DF">
      <w:pPr>
        <w:tabs>
          <w:tab w:val="left" w:pos="2947"/>
        </w:tabs>
        <w:ind w:left="4820"/>
        <w:jc w:val="both"/>
        <w:rPr>
          <w:rStyle w:val="Bodytext40"/>
          <w:b w:val="0"/>
          <w:bCs w:val="0"/>
          <w:color w:val="000000" w:themeColor="text1"/>
          <w:sz w:val="24"/>
          <w:szCs w:val="24"/>
        </w:rPr>
      </w:pPr>
      <w:bookmarkStart w:id="0" w:name="_GoBack"/>
      <w:bookmarkEnd w:id="0"/>
    </w:p>
    <w:p w14:paraId="775313A5" w14:textId="3E851821" w:rsidR="00F701A9" w:rsidRPr="00BE1CB2" w:rsidRDefault="00F701A9" w:rsidP="007635A9">
      <w:pPr>
        <w:tabs>
          <w:tab w:val="left" w:pos="2947"/>
        </w:tabs>
        <w:ind w:left="4820"/>
        <w:rPr>
          <w:rStyle w:val="Bodytext40"/>
          <w:b w:val="0"/>
          <w:bCs w:val="0"/>
          <w:color w:val="000000" w:themeColor="text1"/>
          <w:sz w:val="24"/>
          <w:szCs w:val="24"/>
        </w:rPr>
      </w:pPr>
      <w:r w:rsidRPr="00BE1CB2">
        <w:rPr>
          <w:rStyle w:val="Bodytext40"/>
          <w:b w:val="0"/>
          <w:bCs w:val="0"/>
          <w:color w:val="000000" w:themeColor="text1"/>
          <w:sz w:val="24"/>
          <w:szCs w:val="24"/>
        </w:rPr>
        <w:t>PATVIRTINTA</w:t>
      </w:r>
    </w:p>
    <w:p w14:paraId="4925AB2F" w14:textId="77777777" w:rsidR="00F701A9" w:rsidRPr="00BE1CB2" w:rsidRDefault="00F701A9" w:rsidP="007635A9">
      <w:pPr>
        <w:tabs>
          <w:tab w:val="left" w:pos="2947"/>
        </w:tabs>
        <w:ind w:left="4820"/>
        <w:rPr>
          <w:rStyle w:val="Bodytext40"/>
          <w:b w:val="0"/>
          <w:bCs w:val="0"/>
          <w:color w:val="000000" w:themeColor="text1"/>
          <w:sz w:val="24"/>
          <w:szCs w:val="24"/>
        </w:rPr>
      </w:pPr>
      <w:r w:rsidRPr="00BE1CB2">
        <w:rPr>
          <w:rStyle w:val="Bodytext40"/>
          <w:b w:val="0"/>
          <w:bCs w:val="0"/>
          <w:color w:val="000000" w:themeColor="text1"/>
          <w:sz w:val="24"/>
          <w:szCs w:val="24"/>
        </w:rPr>
        <w:t>Lietuvos Respublikos švietimo, mokslo ir sporto</w:t>
      </w:r>
    </w:p>
    <w:p w14:paraId="452508DC" w14:textId="577F5E24" w:rsidR="00F701A9" w:rsidRPr="00BE1CB2" w:rsidRDefault="00F701A9" w:rsidP="007635A9">
      <w:pPr>
        <w:tabs>
          <w:tab w:val="left" w:pos="2947"/>
        </w:tabs>
        <w:ind w:left="4820"/>
        <w:rPr>
          <w:rStyle w:val="Bodytext40"/>
          <w:b w:val="0"/>
          <w:bCs w:val="0"/>
          <w:color w:val="000000" w:themeColor="text1"/>
          <w:sz w:val="24"/>
          <w:szCs w:val="24"/>
        </w:rPr>
      </w:pPr>
      <w:r w:rsidRPr="00BE1CB2">
        <w:rPr>
          <w:rStyle w:val="Bodytext40"/>
          <w:b w:val="0"/>
          <w:bCs w:val="0"/>
          <w:color w:val="000000" w:themeColor="text1"/>
          <w:sz w:val="24"/>
          <w:szCs w:val="24"/>
        </w:rPr>
        <w:t>ministro 2022 m.</w:t>
      </w:r>
      <w:r w:rsidR="0073060F">
        <w:rPr>
          <w:rStyle w:val="Bodytext40"/>
          <w:b w:val="0"/>
          <w:bCs w:val="0"/>
          <w:color w:val="000000" w:themeColor="text1"/>
          <w:sz w:val="24"/>
          <w:szCs w:val="24"/>
        </w:rPr>
        <w:t xml:space="preserve"> kovo 2 d.</w:t>
      </w:r>
    </w:p>
    <w:p w14:paraId="5F85AE62" w14:textId="5333D4E3" w:rsidR="00F701A9" w:rsidRPr="00BE1CB2" w:rsidRDefault="00F701A9" w:rsidP="0073060F">
      <w:pPr>
        <w:tabs>
          <w:tab w:val="left" w:pos="2947"/>
        </w:tabs>
        <w:ind w:left="4820"/>
        <w:rPr>
          <w:rStyle w:val="Bodytext40"/>
          <w:bCs w:val="0"/>
          <w:color w:val="000000" w:themeColor="text1"/>
          <w:sz w:val="24"/>
          <w:szCs w:val="24"/>
        </w:rPr>
      </w:pPr>
      <w:r w:rsidRPr="00BE1CB2">
        <w:rPr>
          <w:rStyle w:val="Bodytext40"/>
          <w:b w:val="0"/>
          <w:bCs w:val="0"/>
          <w:color w:val="000000" w:themeColor="text1"/>
          <w:sz w:val="24"/>
          <w:szCs w:val="24"/>
        </w:rPr>
        <w:t>įsakymu Nr. V-</w:t>
      </w:r>
      <w:r w:rsidR="0073060F">
        <w:rPr>
          <w:rStyle w:val="Bodytext40"/>
          <w:b w:val="0"/>
          <w:bCs w:val="0"/>
          <w:color w:val="000000" w:themeColor="text1"/>
          <w:sz w:val="24"/>
          <w:szCs w:val="24"/>
        </w:rPr>
        <w:t>337</w:t>
      </w:r>
    </w:p>
    <w:p w14:paraId="267FCC8E" w14:textId="77777777" w:rsidR="00F701A9" w:rsidRPr="00BE1CB2" w:rsidRDefault="00F701A9" w:rsidP="007635A9">
      <w:pPr>
        <w:tabs>
          <w:tab w:val="left" w:pos="0"/>
          <w:tab w:val="left" w:pos="2947"/>
        </w:tabs>
        <w:jc w:val="center"/>
        <w:rPr>
          <w:rStyle w:val="Bodytext40"/>
          <w:bCs w:val="0"/>
          <w:color w:val="000000" w:themeColor="text1"/>
          <w:sz w:val="24"/>
          <w:szCs w:val="24"/>
        </w:rPr>
      </w:pPr>
    </w:p>
    <w:p w14:paraId="0FD72D18" w14:textId="77777777" w:rsidR="003F21EF" w:rsidRPr="00BE1CB2" w:rsidRDefault="003F21EF" w:rsidP="007635A9">
      <w:pPr>
        <w:tabs>
          <w:tab w:val="left" w:pos="0"/>
          <w:tab w:val="left" w:pos="2947"/>
        </w:tabs>
        <w:jc w:val="center"/>
        <w:rPr>
          <w:rStyle w:val="Bodytext40"/>
          <w:bCs w:val="0"/>
          <w:color w:val="000000" w:themeColor="text1"/>
          <w:sz w:val="24"/>
          <w:szCs w:val="24"/>
        </w:rPr>
      </w:pPr>
      <w:r w:rsidRPr="00BE1CB2">
        <w:rPr>
          <w:rStyle w:val="Bodytext40"/>
          <w:bCs w:val="0"/>
          <w:color w:val="000000" w:themeColor="text1"/>
          <w:sz w:val="24"/>
          <w:szCs w:val="24"/>
        </w:rPr>
        <w:t>KĖDAINIŲ PROFESINIO RENGIMO CENTRO</w:t>
      </w:r>
    </w:p>
    <w:p w14:paraId="4CE9AC76" w14:textId="77777777" w:rsidR="003F21EF" w:rsidRPr="00BE1CB2" w:rsidRDefault="003F21EF" w:rsidP="007635A9">
      <w:pPr>
        <w:tabs>
          <w:tab w:val="left" w:pos="0"/>
          <w:tab w:val="left" w:pos="2947"/>
        </w:tabs>
        <w:jc w:val="center"/>
        <w:rPr>
          <w:rStyle w:val="Bodytext40"/>
          <w:bCs w:val="0"/>
          <w:color w:val="000000" w:themeColor="text1"/>
          <w:sz w:val="24"/>
          <w:szCs w:val="24"/>
        </w:rPr>
      </w:pPr>
      <w:r w:rsidRPr="00BE1CB2">
        <w:rPr>
          <w:rStyle w:val="Bodytext40"/>
          <w:bCs w:val="0"/>
          <w:color w:val="000000" w:themeColor="text1"/>
          <w:sz w:val="24"/>
          <w:szCs w:val="24"/>
        </w:rPr>
        <w:t>ĮSTATAI</w:t>
      </w:r>
    </w:p>
    <w:p w14:paraId="3B8A144B" w14:textId="77777777" w:rsidR="003F21EF" w:rsidRPr="00BE1CB2" w:rsidRDefault="003F21EF" w:rsidP="007635A9">
      <w:pPr>
        <w:tabs>
          <w:tab w:val="left" w:pos="0"/>
          <w:tab w:val="left" w:pos="2947"/>
        </w:tabs>
        <w:rPr>
          <w:color w:val="000000" w:themeColor="text1"/>
        </w:rPr>
      </w:pPr>
    </w:p>
    <w:p w14:paraId="3B394A87" w14:textId="77777777" w:rsidR="003F21EF" w:rsidRPr="00BE1CB2" w:rsidRDefault="003F21EF" w:rsidP="007635A9">
      <w:pPr>
        <w:tabs>
          <w:tab w:val="left" w:pos="0"/>
        </w:tabs>
        <w:jc w:val="center"/>
        <w:rPr>
          <w:color w:val="000000" w:themeColor="text1"/>
        </w:rPr>
      </w:pPr>
      <w:r w:rsidRPr="00BE1CB2">
        <w:rPr>
          <w:rStyle w:val="Bodytext40"/>
          <w:bCs w:val="0"/>
          <w:color w:val="000000" w:themeColor="text1"/>
          <w:sz w:val="24"/>
          <w:szCs w:val="24"/>
        </w:rPr>
        <w:t>I SKYRIUS</w:t>
      </w:r>
    </w:p>
    <w:p w14:paraId="1FECE93F" w14:textId="77777777" w:rsidR="003F21EF" w:rsidRPr="00BE1CB2" w:rsidRDefault="003F21EF" w:rsidP="007635A9">
      <w:pPr>
        <w:tabs>
          <w:tab w:val="left" w:pos="0"/>
        </w:tabs>
        <w:jc w:val="center"/>
        <w:rPr>
          <w:rStyle w:val="Bodytext40"/>
          <w:bCs w:val="0"/>
          <w:color w:val="000000" w:themeColor="text1"/>
          <w:sz w:val="24"/>
          <w:szCs w:val="24"/>
        </w:rPr>
      </w:pPr>
      <w:r w:rsidRPr="00BE1CB2">
        <w:rPr>
          <w:rStyle w:val="Bodytext40"/>
          <w:bCs w:val="0"/>
          <w:color w:val="000000" w:themeColor="text1"/>
          <w:sz w:val="24"/>
          <w:szCs w:val="24"/>
        </w:rPr>
        <w:t>BENDROSIOS NUOSTATOS</w:t>
      </w:r>
    </w:p>
    <w:p w14:paraId="5EBCE54F" w14:textId="77777777" w:rsidR="00F701A9" w:rsidRPr="00BE1CB2" w:rsidRDefault="00F701A9" w:rsidP="007635A9">
      <w:pPr>
        <w:tabs>
          <w:tab w:val="left" w:pos="0"/>
        </w:tabs>
        <w:jc w:val="center"/>
        <w:rPr>
          <w:color w:val="000000" w:themeColor="text1"/>
        </w:rPr>
      </w:pPr>
    </w:p>
    <w:p w14:paraId="0FB5F639" w14:textId="77777777" w:rsidR="003F21EF" w:rsidRPr="00BE1CB2" w:rsidRDefault="003F21EF" w:rsidP="007635A9">
      <w:pPr>
        <w:numPr>
          <w:ilvl w:val="0"/>
          <w:numId w:val="1"/>
        </w:numPr>
        <w:tabs>
          <w:tab w:val="left" w:pos="0"/>
          <w:tab w:val="left" w:pos="1418"/>
          <w:tab w:val="left" w:pos="1701"/>
        </w:tabs>
        <w:ind w:firstLine="1134"/>
        <w:jc w:val="both"/>
        <w:rPr>
          <w:color w:val="000000" w:themeColor="text1"/>
        </w:rPr>
      </w:pPr>
      <w:r w:rsidRPr="00BE1CB2">
        <w:rPr>
          <w:rStyle w:val="Bodytext20"/>
          <w:color w:val="000000" w:themeColor="text1"/>
          <w:sz w:val="24"/>
          <w:szCs w:val="24"/>
        </w:rPr>
        <w:t xml:space="preserve">Kėdainių profesinio rengimo centro (toliau </w:t>
      </w:r>
      <w:r w:rsidR="00F701A9" w:rsidRPr="00BE1CB2">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 xml:space="preserve">Įstaiga) įstatuose (toliau </w:t>
      </w:r>
      <w:r w:rsidR="00F701A9" w:rsidRPr="00BE1CB2">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 xml:space="preserve">Įstatai) nustatoma Įstaigos teisinė forma, priklausomybė, savininko teises ir pareigas įgyvendinanti institucija, buveinė, mokyklų grupė, paskirtis, mokymo kalba, mokymosi forma (-os), profesinio mokymo organizavimo formos, mokymo proceso organizavimo būdas (-ai), veiklos teisinis pagrindas, veiklos sritys ir rūšys, tikslas, uždaviniai, funkcijos, mokymosi pasiekimus įteisinančių dokumentų išdavimas, asmens tapimo dalininku ir dalininko teisių pardavimo kitiems asmenims, naujų dalininkų priėmimo ir dalininkų įnašų perdavimo Įstaigai tvarka, visuotinio dalininkų susirinkimo kompetencija, jo sušaukimo ir sprendimų priėmimo, Įstaigos </w:t>
      </w:r>
      <w:r w:rsidR="00F701A9" w:rsidRPr="00BE1CB2">
        <w:rPr>
          <w:rStyle w:val="Bodytext20"/>
          <w:color w:val="000000" w:themeColor="text1"/>
          <w:sz w:val="24"/>
          <w:szCs w:val="24"/>
        </w:rPr>
        <w:t>vadovo</w:t>
      </w:r>
      <w:r w:rsidRPr="00BE1CB2">
        <w:rPr>
          <w:rStyle w:val="Bodytext20"/>
          <w:color w:val="000000" w:themeColor="text1"/>
          <w:sz w:val="24"/>
          <w:szCs w:val="24"/>
        </w:rPr>
        <w:t xml:space="preserve"> skyrimo ir atleidimo tvarka, dokumentų ir kitos informacijos pateikimo dalininkams tvarka, viešųjų pranešimų ir skelbimų paskelbimo bei informacijos apie Įstaigos veiklą pateikimo visuomenei tvarka, filialų ir atstovybių steigimo ir jų veiklos nutraukimo tvarka, Įstaigos veiklos organizavimas ir valdymas, savivalda, darbuotojų priėmimo į darbą, jų darbo apmokėjimo tvarka ir mokytojų atestacija, lėšų šaltiniai, jų naudojimo tvarka ir finansinės veiklos kontrolė, Įstaigos reorganizavimo, likvidavimo ar pertvarkymo tvarka.</w:t>
      </w:r>
    </w:p>
    <w:p w14:paraId="52B3991C" w14:textId="77777777" w:rsidR="003F21EF" w:rsidRPr="00BE1CB2" w:rsidRDefault="003F21EF" w:rsidP="007635A9">
      <w:pPr>
        <w:numPr>
          <w:ilvl w:val="0"/>
          <w:numId w:val="1"/>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 xml:space="preserve">Oficialusis profesinio mokymo įstaigos pavadinimas </w:t>
      </w:r>
      <w:r w:rsidR="00F701A9" w:rsidRPr="00BE1CB2">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 xml:space="preserve">Kėdainių profesinio rengimo centras, trumpasis pavadinimas </w:t>
      </w:r>
      <w:r w:rsidR="00F701A9" w:rsidRPr="00BE1CB2">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 xml:space="preserve">Kėdainių PRC. Įstaiga įregistruota Juridinių asmenų registre, </w:t>
      </w:r>
      <w:r w:rsidRPr="00BE1CB2">
        <w:rPr>
          <w:rStyle w:val="Bodytext20"/>
          <w:color w:val="000000" w:themeColor="text1"/>
          <w:sz w:val="24"/>
          <w:szCs w:val="24"/>
        </w:rPr>
        <w:lastRenderedPageBreak/>
        <w:t xml:space="preserve">juridinio asmens kodas </w:t>
      </w:r>
      <w:r w:rsidR="00F701A9" w:rsidRPr="00BE1CB2">
        <w:rPr>
          <w:rStyle w:val="Bodytext20"/>
          <w:rFonts w:eastAsia="Courier New"/>
          <w:color w:val="000000" w:themeColor="text1"/>
          <w:sz w:val="24"/>
          <w:szCs w:val="24"/>
        </w:rPr>
        <w:t xml:space="preserve">– </w:t>
      </w:r>
      <w:r w:rsidRPr="00BE1CB2">
        <w:rPr>
          <w:rStyle w:val="Bodytext20"/>
          <w:color w:val="000000" w:themeColor="text1"/>
          <w:sz w:val="24"/>
          <w:szCs w:val="24"/>
        </w:rPr>
        <w:t>111966767.</w:t>
      </w:r>
    </w:p>
    <w:p w14:paraId="4F05AE0C" w14:textId="77777777" w:rsidR="003F21EF" w:rsidRPr="00BE1CB2" w:rsidRDefault="003F21EF" w:rsidP="007635A9">
      <w:pPr>
        <w:numPr>
          <w:ilvl w:val="0"/>
          <w:numId w:val="1"/>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Įstaiga veiklą pradėjo 2001 metais.</w:t>
      </w:r>
    </w:p>
    <w:p w14:paraId="27F2EB43" w14:textId="77777777" w:rsidR="003F21EF" w:rsidRPr="00BE1CB2" w:rsidRDefault="003F21EF" w:rsidP="007635A9">
      <w:pPr>
        <w:numPr>
          <w:ilvl w:val="0"/>
          <w:numId w:val="1"/>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 xml:space="preserve">Įstaigos teisinė forma </w:t>
      </w:r>
      <w:r w:rsidR="00F701A9" w:rsidRPr="00BE1CB2">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 xml:space="preserve">viešoji įstaiga. Įstaigos priklausomybė </w:t>
      </w:r>
      <w:r w:rsidR="00F701A9" w:rsidRPr="00BE1CB2">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valstybinė.</w:t>
      </w:r>
    </w:p>
    <w:p w14:paraId="2D382835" w14:textId="77777777" w:rsidR="003F21EF" w:rsidRPr="00BE1CB2" w:rsidRDefault="003F21EF" w:rsidP="007635A9">
      <w:pPr>
        <w:numPr>
          <w:ilvl w:val="0"/>
          <w:numId w:val="1"/>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 xml:space="preserve">Įstaigos savininkė yra Lietuvos Respublika (toliau </w:t>
      </w:r>
      <w:r w:rsidR="00F701A9" w:rsidRPr="00BE1CB2">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valstybė).</w:t>
      </w:r>
    </w:p>
    <w:p w14:paraId="5E6B3BF0" w14:textId="77777777" w:rsidR="003F21EF" w:rsidRPr="00BE1CB2" w:rsidRDefault="003F21EF" w:rsidP="007635A9">
      <w:pPr>
        <w:numPr>
          <w:ilvl w:val="0"/>
          <w:numId w:val="1"/>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Valstybės, kaip Įstaigos savininkės</w:t>
      </w:r>
      <w:r w:rsidR="00781657" w:rsidRPr="00BE1CB2">
        <w:rPr>
          <w:rStyle w:val="Bodytext20"/>
          <w:color w:val="000000" w:themeColor="text1"/>
          <w:sz w:val="24"/>
          <w:szCs w:val="24"/>
        </w:rPr>
        <w:t>,</w:t>
      </w:r>
      <w:r w:rsidRPr="00BE1CB2">
        <w:rPr>
          <w:rStyle w:val="Bodytext20"/>
          <w:color w:val="000000" w:themeColor="text1"/>
          <w:sz w:val="24"/>
          <w:szCs w:val="24"/>
        </w:rPr>
        <w:t xml:space="preserve"> teises ir pareigas įgyvendina Lietuvos Respublikos švietimo, mokslo ir sporto ministerija</w:t>
      </w:r>
      <w:r w:rsidR="00F701A9" w:rsidRPr="00BE1CB2">
        <w:rPr>
          <w:rStyle w:val="Bodytext20"/>
          <w:color w:val="000000" w:themeColor="text1"/>
          <w:sz w:val="24"/>
          <w:szCs w:val="24"/>
        </w:rPr>
        <w:t xml:space="preserve"> (toliau – ministerija)</w:t>
      </w:r>
      <w:r w:rsidRPr="00BE1CB2">
        <w:rPr>
          <w:rStyle w:val="Bodytext20"/>
          <w:color w:val="000000" w:themeColor="text1"/>
          <w:sz w:val="24"/>
          <w:szCs w:val="24"/>
        </w:rPr>
        <w:t xml:space="preserve">, juridinio asmens kodas </w:t>
      </w:r>
      <w:r w:rsidR="00F701A9" w:rsidRPr="00BE1CB2">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 xml:space="preserve">188603091, buveinės adresas </w:t>
      </w:r>
      <w:r w:rsidR="00F701A9" w:rsidRPr="00BE1CB2">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Vilnius, A. Volano g. 2.</w:t>
      </w:r>
    </w:p>
    <w:p w14:paraId="52E7595A" w14:textId="77777777" w:rsidR="003F21EF" w:rsidRPr="00BE1CB2" w:rsidRDefault="003F21EF" w:rsidP="007635A9">
      <w:pPr>
        <w:numPr>
          <w:ilvl w:val="0"/>
          <w:numId w:val="1"/>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 xml:space="preserve">Mokyklų grupė </w:t>
      </w:r>
      <w:r w:rsidR="00F701A9" w:rsidRPr="00BE1CB2">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 xml:space="preserve">profesinio mokymo įstaiga. Įstaigos pagrindinė paskirtis </w:t>
      </w:r>
      <w:r w:rsidR="00F701A9" w:rsidRPr="00BE1CB2">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 xml:space="preserve">profesinio mokymo įstaiga, teikianti </w:t>
      </w:r>
      <w:r w:rsidR="008849FA" w:rsidRPr="001A77D3">
        <w:t>pirminį ir tęstinį profesinį mokymą</w:t>
      </w:r>
      <w:r w:rsidRPr="00BE1CB2">
        <w:rPr>
          <w:rStyle w:val="Bodytext20"/>
          <w:color w:val="000000" w:themeColor="text1"/>
          <w:sz w:val="24"/>
          <w:szCs w:val="24"/>
        </w:rPr>
        <w:t xml:space="preserve">. </w:t>
      </w:r>
    </w:p>
    <w:p w14:paraId="105BB282" w14:textId="77777777" w:rsidR="003F21EF" w:rsidRPr="00BE1CB2" w:rsidRDefault="003F21EF" w:rsidP="007635A9">
      <w:pPr>
        <w:numPr>
          <w:ilvl w:val="0"/>
          <w:numId w:val="1"/>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 xml:space="preserve">Įstaigos buveinės adresas </w:t>
      </w:r>
      <w:r w:rsidR="00F701A9" w:rsidRPr="00BE1CB2">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Kėdainiai, Šėtos g. 105.</w:t>
      </w:r>
    </w:p>
    <w:p w14:paraId="28DBCC6A" w14:textId="77777777" w:rsidR="003F21EF" w:rsidRPr="00BE1CB2" w:rsidRDefault="003F21EF" w:rsidP="007635A9">
      <w:pPr>
        <w:numPr>
          <w:ilvl w:val="0"/>
          <w:numId w:val="1"/>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 xml:space="preserve">Įstaigos bendrabučio adresas </w:t>
      </w:r>
      <w:r w:rsidR="00F701A9" w:rsidRPr="00BE1CB2">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Kėdainiai, Šėtos g. 95.</w:t>
      </w:r>
    </w:p>
    <w:p w14:paraId="133DD846" w14:textId="2F1DBFF4" w:rsidR="003F21EF" w:rsidRPr="00BE1CB2" w:rsidRDefault="003F21EF" w:rsidP="007635A9">
      <w:pPr>
        <w:numPr>
          <w:ilvl w:val="0"/>
          <w:numId w:val="1"/>
        </w:numPr>
        <w:tabs>
          <w:tab w:val="left" w:pos="0"/>
          <w:tab w:val="left" w:pos="1418"/>
          <w:tab w:val="left" w:pos="1701"/>
          <w:tab w:val="left" w:pos="2092"/>
        </w:tabs>
        <w:spacing w:line="274" w:lineRule="exact"/>
        <w:ind w:firstLine="1134"/>
        <w:jc w:val="both"/>
        <w:rPr>
          <w:color w:val="000000" w:themeColor="text1"/>
        </w:rPr>
      </w:pPr>
      <w:r w:rsidRPr="00BE1CB2">
        <w:rPr>
          <w:rStyle w:val="Bodytext20"/>
          <w:color w:val="000000" w:themeColor="text1"/>
          <w:sz w:val="24"/>
          <w:szCs w:val="24"/>
        </w:rPr>
        <w:t xml:space="preserve">Mokymo kalba </w:t>
      </w:r>
      <w:r w:rsidR="00F701A9" w:rsidRPr="00BE1CB2">
        <w:rPr>
          <w:rStyle w:val="Bodytext20"/>
          <w:rFonts w:eastAsia="Courier New"/>
          <w:color w:val="000000" w:themeColor="text1"/>
          <w:sz w:val="24"/>
          <w:szCs w:val="24"/>
        </w:rPr>
        <w:t xml:space="preserve">– </w:t>
      </w:r>
      <w:r w:rsidRPr="00BE1CB2">
        <w:rPr>
          <w:rStyle w:val="Bodytext20"/>
          <w:color w:val="000000" w:themeColor="text1"/>
          <w:sz w:val="24"/>
          <w:szCs w:val="24"/>
        </w:rPr>
        <w:t>lietuvių.</w:t>
      </w:r>
    </w:p>
    <w:p w14:paraId="469EC022" w14:textId="2AC91C01" w:rsidR="003F21EF" w:rsidRPr="00BE1CB2" w:rsidRDefault="003F21EF" w:rsidP="007635A9">
      <w:pPr>
        <w:numPr>
          <w:ilvl w:val="0"/>
          <w:numId w:val="1"/>
        </w:numPr>
        <w:tabs>
          <w:tab w:val="left" w:pos="0"/>
          <w:tab w:val="left" w:pos="1418"/>
          <w:tab w:val="left" w:pos="1701"/>
          <w:tab w:val="left" w:pos="2105"/>
        </w:tabs>
        <w:spacing w:line="274" w:lineRule="exact"/>
        <w:ind w:firstLine="1134"/>
        <w:jc w:val="both"/>
        <w:rPr>
          <w:color w:val="000000" w:themeColor="text1"/>
        </w:rPr>
      </w:pPr>
      <w:r w:rsidRPr="00BE1CB2">
        <w:rPr>
          <w:rStyle w:val="Bodytext20"/>
          <w:color w:val="000000" w:themeColor="text1"/>
          <w:sz w:val="24"/>
          <w:szCs w:val="24"/>
        </w:rPr>
        <w:t>Mok</w:t>
      </w:r>
      <w:r w:rsidR="00473E70" w:rsidRPr="00BE1CB2">
        <w:rPr>
          <w:rStyle w:val="Bodytext20"/>
          <w:color w:val="000000" w:themeColor="text1"/>
          <w:sz w:val="24"/>
          <w:szCs w:val="24"/>
        </w:rPr>
        <w:t>ymas vykdomas pagal pagrindinio ir</w:t>
      </w:r>
      <w:r w:rsidRPr="00BE1CB2">
        <w:rPr>
          <w:rStyle w:val="Bodytext20"/>
          <w:color w:val="000000" w:themeColor="text1"/>
          <w:sz w:val="24"/>
          <w:szCs w:val="24"/>
        </w:rPr>
        <w:t xml:space="preserve"> vidurinio ugdymo</w:t>
      </w:r>
      <w:r w:rsidR="00473E70" w:rsidRPr="00BE1CB2">
        <w:rPr>
          <w:rStyle w:val="Bodytext20"/>
          <w:color w:val="000000" w:themeColor="text1"/>
          <w:sz w:val="24"/>
          <w:szCs w:val="24"/>
        </w:rPr>
        <w:t xml:space="preserve">, </w:t>
      </w:r>
      <w:r w:rsidR="00473E70" w:rsidRPr="00BE1CB2">
        <w:rPr>
          <w:noProof/>
          <w:color w:val="000000" w:themeColor="text1"/>
        </w:rPr>
        <w:t xml:space="preserve">suaugusiųjų </w:t>
      </w:r>
      <w:r w:rsidR="001834D9">
        <w:rPr>
          <w:noProof/>
          <w:color w:val="000000" w:themeColor="text1"/>
        </w:rPr>
        <w:t xml:space="preserve">pradinio, </w:t>
      </w:r>
      <w:r w:rsidR="00473E70" w:rsidRPr="00BE1CB2">
        <w:rPr>
          <w:noProof/>
          <w:color w:val="000000" w:themeColor="text1"/>
        </w:rPr>
        <w:t>pagrindinio ir vidurinio ugdymo</w:t>
      </w:r>
      <w:r w:rsidRPr="00BE1CB2">
        <w:rPr>
          <w:rStyle w:val="Bodytext20"/>
          <w:color w:val="000000" w:themeColor="text1"/>
          <w:sz w:val="24"/>
          <w:szCs w:val="24"/>
        </w:rPr>
        <w:t xml:space="preserve"> </w:t>
      </w:r>
      <w:r w:rsidR="00473E70" w:rsidRPr="00BE1CB2">
        <w:rPr>
          <w:rStyle w:val="Bodytext20"/>
          <w:color w:val="000000" w:themeColor="text1"/>
          <w:sz w:val="24"/>
          <w:szCs w:val="24"/>
        </w:rPr>
        <w:t>bei</w:t>
      </w:r>
      <w:r w:rsidRPr="00BE1CB2">
        <w:rPr>
          <w:rStyle w:val="Bodytext20"/>
          <w:color w:val="000000" w:themeColor="text1"/>
          <w:sz w:val="24"/>
          <w:szCs w:val="24"/>
        </w:rPr>
        <w:t xml:space="preserve"> profesinio mokymo </w:t>
      </w:r>
      <w:r w:rsidR="00843079">
        <w:rPr>
          <w:rStyle w:val="Bodytext20"/>
          <w:color w:val="000000" w:themeColor="text1"/>
          <w:sz w:val="24"/>
          <w:szCs w:val="24"/>
        </w:rPr>
        <w:t xml:space="preserve">ir </w:t>
      </w:r>
      <w:r w:rsidR="00843079" w:rsidRPr="00BE1CB2">
        <w:rPr>
          <w:rStyle w:val="Bodytext20"/>
          <w:color w:val="000000" w:themeColor="text1"/>
          <w:sz w:val="24"/>
          <w:szCs w:val="24"/>
        </w:rPr>
        <w:t>suaugusiųjų neformal</w:t>
      </w:r>
      <w:r w:rsidR="00843079">
        <w:rPr>
          <w:rStyle w:val="Bodytext20"/>
          <w:color w:val="000000" w:themeColor="text1"/>
          <w:sz w:val="24"/>
          <w:szCs w:val="24"/>
        </w:rPr>
        <w:t>iojo š</w:t>
      </w:r>
      <w:r w:rsidR="00843079" w:rsidRPr="00BE1CB2">
        <w:rPr>
          <w:rStyle w:val="Bodytext20"/>
          <w:color w:val="000000" w:themeColor="text1"/>
          <w:sz w:val="24"/>
          <w:szCs w:val="24"/>
        </w:rPr>
        <w:t>vietim</w:t>
      </w:r>
      <w:r w:rsidR="00843079">
        <w:rPr>
          <w:rStyle w:val="Bodytext20"/>
          <w:color w:val="000000" w:themeColor="text1"/>
          <w:sz w:val="24"/>
          <w:szCs w:val="24"/>
        </w:rPr>
        <w:t>o</w:t>
      </w:r>
      <w:r w:rsidR="00843079" w:rsidRPr="00BE1CB2">
        <w:rPr>
          <w:rStyle w:val="Bodytext20"/>
          <w:color w:val="000000" w:themeColor="text1"/>
          <w:sz w:val="24"/>
          <w:szCs w:val="24"/>
        </w:rPr>
        <w:t xml:space="preserve"> </w:t>
      </w:r>
      <w:r w:rsidRPr="00BE1CB2">
        <w:rPr>
          <w:rStyle w:val="Bodytext20"/>
          <w:color w:val="000000" w:themeColor="text1"/>
          <w:sz w:val="24"/>
          <w:szCs w:val="24"/>
        </w:rPr>
        <w:t>programas, išduodami kvalifikaciją ir mokymosi pasiekimus įteisinantys dokumentai.</w:t>
      </w:r>
    </w:p>
    <w:p w14:paraId="533DB5DC" w14:textId="47E4B114" w:rsidR="003F21EF" w:rsidRPr="00BE1CB2" w:rsidRDefault="003F21EF" w:rsidP="007635A9">
      <w:pPr>
        <w:numPr>
          <w:ilvl w:val="0"/>
          <w:numId w:val="1"/>
        </w:numPr>
        <w:tabs>
          <w:tab w:val="left" w:pos="0"/>
          <w:tab w:val="left" w:pos="1418"/>
          <w:tab w:val="left" w:pos="1701"/>
          <w:tab w:val="left" w:pos="2092"/>
        </w:tabs>
        <w:spacing w:line="274" w:lineRule="exact"/>
        <w:ind w:firstLine="1134"/>
        <w:jc w:val="both"/>
        <w:rPr>
          <w:color w:val="000000" w:themeColor="text1"/>
        </w:rPr>
      </w:pPr>
      <w:r w:rsidRPr="00BE1CB2">
        <w:rPr>
          <w:rStyle w:val="Bodytext20"/>
          <w:color w:val="000000" w:themeColor="text1"/>
          <w:sz w:val="24"/>
          <w:szCs w:val="24"/>
        </w:rPr>
        <w:t>Mokymosi formos ir mokymo proceso organizavimo būdai:</w:t>
      </w:r>
    </w:p>
    <w:p w14:paraId="0176AD24" w14:textId="77777777" w:rsidR="003F21EF" w:rsidRPr="00BE1CB2" w:rsidRDefault="003F21EF" w:rsidP="007635A9">
      <w:pPr>
        <w:numPr>
          <w:ilvl w:val="1"/>
          <w:numId w:val="1"/>
        </w:numPr>
        <w:tabs>
          <w:tab w:val="left" w:pos="0"/>
          <w:tab w:val="left" w:pos="1418"/>
          <w:tab w:val="left" w:pos="1701"/>
          <w:tab w:val="left" w:pos="2283"/>
        </w:tabs>
        <w:spacing w:line="274" w:lineRule="exact"/>
        <w:ind w:firstLine="1134"/>
        <w:jc w:val="both"/>
        <w:rPr>
          <w:color w:val="000000" w:themeColor="text1"/>
        </w:rPr>
      </w:pPr>
      <w:r w:rsidRPr="00BE1CB2">
        <w:rPr>
          <w:rStyle w:val="Bodytext20"/>
          <w:color w:val="000000" w:themeColor="text1"/>
          <w:sz w:val="24"/>
          <w:szCs w:val="24"/>
        </w:rPr>
        <w:t>grupinio mokymosi forma, kasdienis, neakivaizdinis ir nuotolinis mokymo proceso organizavimo būdas;</w:t>
      </w:r>
    </w:p>
    <w:p w14:paraId="40DCE6FD" w14:textId="77777777" w:rsidR="003F21EF" w:rsidRPr="00BE1CB2" w:rsidRDefault="003F21EF" w:rsidP="00324199">
      <w:pPr>
        <w:numPr>
          <w:ilvl w:val="1"/>
          <w:numId w:val="1"/>
        </w:numPr>
        <w:tabs>
          <w:tab w:val="left" w:pos="0"/>
          <w:tab w:val="left" w:pos="1134"/>
          <w:tab w:val="left" w:pos="1701"/>
        </w:tabs>
        <w:spacing w:line="274" w:lineRule="exact"/>
        <w:ind w:firstLine="1134"/>
        <w:jc w:val="both"/>
        <w:rPr>
          <w:color w:val="000000" w:themeColor="text1"/>
        </w:rPr>
      </w:pPr>
      <w:r w:rsidRPr="00BE1CB2">
        <w:rPr>
          <w:rStyle w:val="Bodytext20"/>
          <w:color w:val="000000" w:themeColor="text1"/>
          <w:sz w:val="24"/>
          <w:szCs w:val="24"/>
        </w:rPr>
        <w:t>pavienio mokymosi forma, savarankiškas ir nuotolinis mokymo proceso organizavimo</w:t>
      </w:r>
      <w:r w:rsidR="00F701A9" w:rsidRPr="00BE1CB2">
        <w:rPr>
          <w:rStyle w:val="Bodytext20"/>
          <w:color w:val="000000" w:themeColor="text1"/>
          <w:sz w:val="24"/>
          <w:szCs w:val="24"/>
        </w:rPr>
        <w:t xml:space="preserve"> </w:t>
      </w:r>
      <w:r w:rsidRPr="00BE1CB2">
        <w:rPr>
          <w:rStyle w:val="Bodytext20"/>
          <w:color w:val="000000" w:themeColor="text1"/>
          <w:sz w:val="24"/>
          <w:szCs w:val="24"/>
        </w:rPr>
        <w:t>būdas.</w:t>
      </w:r>
    </w:p>
    <w:p w14:paraId="3F9AE486" w14:textId="2B6A2A74" w:rsidR="006E55B3" w:rsidRDefault="003F21EF" w:rsidP="00324199">
      <w:pPr>
        <w:pStyle w:val="Sraopastraipa"/>
        <w:numPr>
          <w:ilvl w:val="0"/>
          <w:numId w:val="1"/>
        </w:numPr>
        <w:tabs>
          <w:tab w:val="left" w:pos="0"/>
          <w:tab w:val="left" w:pos="1134"/>
          <w:tab w:val="left" w:pos="1560"/>
        </w:tabs>
        <w:ind w:left="0" w:firstLine="1134"/>
        <w:rPr>
          <w:rStyle w:val="Bodytext20"/>
          <w:color w:val="000000" w:themeColor="text1"/>
          <w:sz w:val="24"/>
          <w:szCs w:val="24"/>
        </w:rPr>
      </w:pPr>
      <w:r w:rsidRPr="006E55B3">
        <w:rPr>
          <w:rStyle w:val="Bodytext20"/>
          <w:color w:val="000000" w:themeColor="text1"/>
          <w:sz w:val="24"/>
          <w:szCs w:val="24"/>
        </w:rPr>
        <w:t>Profesinio mokymo organizavimo formos:</w:t>
      </w:r>
    </w:p>
    <w:p w14:paraId="44F184D1" w14:textId="22EB63FB" w:rsidR="006E55B3" w:rsidRDefault="003F21EF" w:rsidP="00324199">
      <w:pPr>
        <w:pStyle w:val="Sraopastraipa"/>
        <w:numPr>
          <w:ilvl w:val="1"/>
          <w:numId w:val="1"/>
        </w:numPr>
        <w:tabs>
          <w:tab w:val="left" w:pos="0"/>
          <w:tab w:val="left" w:pos="1134"/>
          <w:tab w:val="left" w:pos="1843"/>
        </w:tabs>
        <w:ind w:left="0" w:firstLine="1134"/>
        <w:rPr>
          <w:rStyle w:val="Bodytext20"/>
          <w:color w:val="000000" w:themeColor="text1"/>
          <w:sz w:val="24"/>
          <w:szCs w:val="24"/>
        </w:rPr>
      </w:pPr>
      <w:r w:rsidRPr="006E55B3">
        <w:rPr>
          <w:rStyle w:val="Bodytext20"/>
          <w:color w:val="000000" w:themeColor="text1"/>
          <w:sz w:val="24"/>
          <w:szCs w:val="24"/>
        </w:rPr>
        <w:t>mokyklinė profesinio mokymo organizavimo forma;</w:t>
      </w:r>
    </w:p>
    <w:p w14:paraId="27EE8313" w14:textId="4FE77283" w:rsidR="003F21EF" w:rsidRPr="00682EC6" w:rsidRDefault="003F21EF" w:rsidP="00324199">
      <w:pPr>
        <w:pStyle w:val="Sraopastraipa"/>
        <w:numPr>
          <w:ilvl w:val="1"/>
          <w:numId w:val="1"/>
        </w:numPr>
        <w:tabs>
          <w:tab w:val="left" w:pos="0"/>
          <w:tab w:val="left" w:pos="1134"/>
          <w:tab w:val="left" w:pos="1843"/>
          <w:tab w:val="left" w:pos="2269"/>
        </w:tabs>
        <w:spacing w:line="274" w:lineRule="exact"/>
        <w:ind w:left="0" w:firstLine="1134"/>
        <w:jc w:val="both"/>
        <w:rPr>
          <w:color w:val="000000" w:themeColor="text1"/>
        </w:rPr>
      </w:pPr>
      <w:r w:rsidRPr="00682EC6">
        <w:rPr>
          <w:rStyle w:val="Bodytext20"/>
          <w:color w:val="000000" w:themeColor="text1"/>
          <w:sz w:val="24"/>
          <w:szCs w:val="24"/>
        </w:rPr>
        <w:t>pameistrystės profesinio mokymo organizavimo forma.</w:t>
      </w:r>
      <w:r w:rsidR="00F701A9" w:rsidRPr="00682EC6">
        <w:rPr>
          <w:rStyle w:val="Bodytext20"/>
          <w:color w:val="000000" w:themeColor="text1"/>
          <w:sz w:val="24"/>
          <w:szCs w:val="24"/>
        </w:rPr>
        <w:t xml:space="preserve"> </w:t>
      </w:r>
      <w:r w:rsidRPr="00682EC6">
        <w:rPr>
          <w:rStyle w:val="Bodytext20"/>
          <w:color w:val="000000" w:themeColor="text1"/>
          <w:sz w:val="24"/>
          <w:szCs w:val="24"/>
        </w:rPr>
        <w:t>Įstaiga turi ūkinį, finansinį, organizacinį bei teisinį savarankiškumą, įstatymų nustatytą veikimo, iniciatyvos bei sprendimų priėmimo laisvę. 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w:t>
      </w:r>
    </w:p>
    <w:p w14:paraId="04272FBF" w14:textId="77777777" w:rsidR="00F701A9" w:rsidRPr="00BE1CB2" w:rsidRDefault="003F21EF" w:rsidP="007635A9">
      <w:pPr>
        <w:numPr>
          <w:ilvl w:val="0"/>
          <w:numId w:val="2"/>
        </w:numPr>
        <w:tabs>
          <w:tab w:val="left" w:pos="0"/>
          <w:tab w:val="left" w:pos="1418"/>
          <w:tab w:val="left" w:pos="1701"/>
          <w:tab w:val="left" w:pos="2710"/>
        </w:tabs>
        <w:spacing w:after="283" w:line="274" w:lineRule="exact"/>
        <w:ind w:firstLine="1134"/>
        <w:jc w:val="both"/>
        <w:rPr>
          <w:color w:val="000000" w:themeColor="text1"/>
        </w:rPr>
      </w:pPr>
      <w:r w:rsidRPr="00BE1CB2">
        <w:rPr>
          <w:rStyle w:val="Bodytext20"/>
          <w:color w:val="000000" w:themeColor="text1"/>
          <w:sz w:val="24"/>
          <w:szCs w:val="24"/>
        </w:rPr>
        <w:t xml:space="preserve">Įstaiga savo veiklą grindžia Lietuvos Respublikos Konstitucija, Lietuvos Respublikos civiliniu kodeksu, Lietuvos Respublikos darbo kodeksu, Lietuvos Respublikos Vyriausybės nutarimais, Lietuvos Respublikos viešųjų įstaigų įstatymu, Lietuvos Respublikos švietimo įstatymu, </w:t>
      </w:r>
      <w:r w:rsidRPr="00BE1CB2">
        <w:rPr>
          <w:rStyle w:val="Bodytext20"/>
          <w:rFonts w:eastAsia="Courier New"/>
          <w:color w:val="000000" w:themeColor="text1"/>
          <w:sz w:val="24"/>
          <w:szCs w:val="24"/>
        </w:rPr>
        <w:t xml:space="preserve">Lietuvos </w:t>
      </w:r>
      <w:r w:rsidRPr="00BE1CB2">
        <w:rPr>
          <w:rStyle w:val="Bodytext20"/>
          <w:color w:val="000000" w:themeColor="text1"/>
          <w:sz w:val="24"/>
          <w:szCs w:val="24"/>
        </w:rPr>
        <w:t>Respublikos profesinio mokymo įstatymu, Lietuvos Respublikos buhalterinės apskaitos įstatymu, Lietuvos Respublikos neįgaliųjų socialinės integracijos įstatymu, Lietuvos Respublikos labdaros ir paramos įstatymu, Lietuvos Respublikos valstybės ir savivaldybių turto valdymo, naudojimo ir disponavimo juo įstatymu, ministerijos teisės aktais, kitais teisės aktais ir Įstatais.</w:t>
      </w:r>
    </w:p>
    <w:p w14:paraId="6E5F5C92" w14:textId="77777777" w:rsidR="003F21EF" w:rsidRPr="00BE1CB2" w:rsidRDefault="00F701A9" w:rsidP="007635A9">
      <w:pPr>
        <w:tabs>
          <w:tab w:val="left" w:pos="0"/>
          <w:tab w:val="left" w:pos="1418"/>
          <w:tab w:val="left" w:pos="1701"/>
          <w:tab w:val="left" w:pos="2710"/>
        </w:tabs>
        <w:spacing w:line="274" w:lineRule="exact"/>
        <w:jc w:val="center"/>
        <w:rPr>
          <w:color w:val="000000" w:themeColor="text1"/>
        </w:rPr>
      </w:pPr>
      <w:r w:rsidRPr="00BE1CB2">
        <w:rPr>
          <w:b/>
          <w:color w:val="000000" w:themeColor="text1"/>
        </w:rPr>
        <w:t xml:space="preserve">II </w:t>
      </w:r>
      <w:r w:rsidR="003F21EF" w:rsidRPr="00BE1CB2">
        <w:rPr>
          <w:rStyle w:val="Bodytext40"/>
          <w:bCs w:val="0"/>
          <w:color w:val="000000" w:themeColor="text1"/>
          <w:sz w:val="24"/>
          <w:szCs w:val="24"/>
        </w:rPr>
        <w:t>SKYRIUS</w:t>
      </w:r>
    </w:p>
    <w:p w14:paraId="5B6F30FE" w14:textId="77777777" w:rsidR="003F21EF" w:rsidRPr="00BE1CB2" w:rsidRDefault="003F21EF" w:rsidP="007635A9">
      <w:pPr>
        <w:tabs>
          <w:tab w:val="left" w:pos="0"/>
          <w:tab w:val="left" w:pos="1418"/>
          <w:tab w:val="left" w:pos="1701"/>
        </w:tabs>
        <w:spacing w:line="220" w:lineRule="exact"/>
        <w:ind w:firstLine="1134"/>
        <w:jc w:val="center"/>
        <w:rPr>
          <w:rStyle w:val="Bodytext40"/>
          <w:bCs w:val="0"/>
          <w:color w:val="000000" w:themeColor="text1"/>
          <w:sz w:val="24"/>
          <w:szCs w:val="24"/>
        </w:rPr>
      </w:pPr>
      <w:r w:rsidRPr="00BE1CB2">
        <w:rPr>
          <w:rStyle w:val="Bodytext40"/>
          <w:bCs w:val="0"/>
          <w:color w:val="000000" w:themeColor="text1"/>
          <w:sz w:val="24"/>
          <w:szCs w:val="24"/>
        </w:rPr>
        <w:t>ĮSTAIGOS VEIKLOS SRITYS, RŪŠYS, TIKSLAS, UŽDAVINIAI IR FUNKCIJOS,</w:t>
      </w:r>
      <w:r w:rsidR="00F701A9" w:rsidRPr="00BE1CB2">
        <w:rPr>
          <w:rStyle w:val="Bodytext40"/>
          <w:bCs w:val="0"/>
          <w:color w:val="000000" w:themeColor="text1"/>
          <w:sz w:val="24"/>
          <w:szCs w:val="24"/>
        </w:rPr>
        <w:t xml:space="preserve"> </w:t>
      </w:r>
      <w:r w:rsidRPr="00BE1CB2">
        <w:rPr>
          <w:rStyle w:val="Bodytext40"/>
          <w:bCs w:val="0"/>
          <w:color w:val="000000" w:themeColor="text1"/>
          <w:sz w:val="24"/>
          <w:szCs w:val="24"/>
        </w:rPr>
        <w:t>MOKYMOSI PASIEKIMUS ĮTEISINANČIŲ DOKUMENTŲ IŠDAVIMAS</w:t>
      </w:r>
    </w:p>
    <w:p w14:paraId="53B7661A" w14:textId="77777777" w:rsidR="00F701A9" w:rsidRPr="00BE1CB2" w:rsidRDefault="00F701A9" w:rsidP="007635A9">
      <w:pPr>
        <w:tabs>
          <w:tab w:val="left" w:pos="0"/>
          <w:tab w:val="left" w:pos="1418"/>
          <w:tab w:val="left" w:pos="1701"/>
        </w:tabs>
        <w:spacing w:line="220" w:lineRule="exact"/>
        <w:ind w:firstLine="1134"/>
        <w:jc w:val="center"/>
        <w:rPr>
          <w:color w:val="000000" w:themeColor="text1"/>
        </w:rPr>
      </w:pPr>
    </w:p>
    <w:p w14:paraId="3DD4C784" w14:textId="77777777" w:rsidR="003F21EF" w:rsidRPr="00BE1CB2" w:rsidRDefault="003F21EF" w:rsidP="007635A9">
      <w:pPr>
        <w:numPr>
          <w:ilvl w:val="0"/>
          <w:numId w:val="2"/>
        </w:numPr>
        <w:tabs>
          <w:tab w:val="left" w:pos="0"/>
          <w:tab w:val="left" w:pos="1560"/>
          <w:tab w:val="left" w:pos="1701"/>
          <w:tab w:val="left" w:pos="2710"/>
        </w:tabs>
        <w:spacing w:line="274" w:lineRule="exact"/>
        <w:ind w:firstLine="1134"/>
        <w:jc w:val="both"/>
        <w:rPr>
          <w:color w:val="000000" w:themeColor="text1"/>
        </w:rPr>
      </w:pPr>
      <w:r w:rsidRPr="00BE1CB2">
        <w:rPr>
          <w:rStyle w:val="Bodytext20"/>
          <w:color w:val="000000" w:themeColor="text1"/>
          <w:sz w:val="24"/>
          <w:szCs w:val="24"/>
        </w:rPr>
        <w:t>Įstaiga turi pagrindinę ir nepagrindinę veiklos sritis.</w:t>
      </w:r>
    </w:p>
    <w:p w14:paraId="26F6E527" w14:textId="77777777" w:rsidR="003F21EF" w:rsidRPr="00BE1CB2" w:rsidRDefault="003F21EF" w:rsidP="007635A9">
      <w:pPr>
        <w:numPr>
          <w:ilvl w:val="0"/>
          <w:numId w:val="2"/>
        </w:numPr>
        <w:tabs>
          <w:tab w:val="left" w:pos="0"/>
          <w:tab w:val="left" w:pos="1560"/>
          <w:tab w:val="left" w:pos="1701"/>
          <w:tab w:val="left" w:pos="2710"/>
        </w:tabs>
        <w:spacing w:line="274" w:lineRule="exact"/>
        <w:ind w:firstLine="1134"/>
        <w:jc w:val="both"/>
        <w:rPr>
          <w:color w:val="000000" w:themeColor="text1"/>
        </w:rPr>
      </w:pPr>
      <w:r w:rsidRPr="00BE1CB2">
        <w:rPr>
          <w:rStyle w:val="Bodytext20"/>
          <w:color w:val="000000" w:themeColor="text1"/>
          <w:sz w:val="24"/>
          <w:szCs w:val="24"/>
        </w:rPr>
        <w:t xml:space="preserve">Įstaigos pagrindinė veiklos sritis </w:t>
      </w:r>
      <w:r w:rsidR="001367F7" w:rsidRPr="00BE1CB2">
        <w:rPr>
          <w:rStyle w:val="Bodytext20"/>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švietimas.</w:t>
      </w:r>
    </w:p>
    <w:p w14:paraId="68C1C69B" w14:textId="77777777" w:rsidR="003F21EF" w:rsidRPr="00BE1CB2" w:rsidRDefault="003F21EF" w:rsidP="007635A9">
      <w:pPr>
        <w:numPr>
          <w:ilvl w:val="0"/>
          <w:numId w:val="2"/>
        </w:numPr>
        <w:tabs>
          <w:tab w:val="left" w:pos="0"/>
          <w:tab w:val="left" w:pos="1560"/>
          <w:tab w:val="left" w:pos="1701"/>
          <w:tab w:val="left" w:pos="2710"/>
        </w:tabs>
        <w:spacing w:line="274" w:lineRule="exact"/>
        <w:ind w:firstLine="1134"/>
        <w:jc w:val="both"/>
        <w:rPr>
          <w:color w:val="000000" w:themeColor="text1"/>
        </w:rPr>
      </w:pPr>
      <w:r w:rsidRPr="00BE1CB2">
        <w:rPr>
          <w:rStyle w:val="Bodytext20"/>
          <w:color w:val="000000" w:themeColor="text1"/>
          <w:sz w:val="24"/>
          <w:szCs w:val="24"/>
        </w:rPr>
        <w:t xml:space="preserve">Įstaigos pagrindinė švietimo veikla </w:t>
      </w:r>
      <w:r w:rsidR="001367F7" w:rsidRPr="00BE1CB2">
        <w:rPr>
          <w:rStyle w:val="Bodytext20"/>
          <w:color w:val="000000" w:themeColor="text1"/>
          <w:sz w:val="24"/>
          <w:szCs w:val="24"/>
        </w:rPr>
        <w:t>–</w:t>
      </w:r>
      <w:r w:rsidRPr="00BE1CB2">
        <w:rPr>
          <w:rStyle w:val="Bodytext20"/>
          <w:color w:val="000000" w:themeColor="text1"/>
          <w:sz w:val="24"/>
          <w:szCs w:val="24"/>
        </w:rPr>
        <w:t xml:space="preserve"> profesinis mokymas.</w:t>
      </w:r>
    </w:p>
    <w:p w14:paraId="6CED2669" w14:textId="77777777" w:rsidR="003F21EF" w:rsidRPr="00BE1CB2" w:rsidRDefault="003F21EF" w:rsidP="007635A9">
      <w:pPr>
        <w:numPr>
          <w:ilvl w:val="0"/>
          <w:numId w:val="2"/>
        </w:numPr>
        <w:tabs>
          <w:tab w:val="left" w:pos="0"/>
          <w:tab w:val="left" w:pos="1560"/>
          <w:tab w:val="left" w:pos="1701"/>
          <w:tab w:val="left" w:pos="2710"/>
        </w:tabs>
        <w:spacing w:line="274" w:lineRule="exact"/>
        <w:ind w:firstLine="1134"/>
        <w:jc w:val="both"/>
        <w:rPr>
          <w:color w:val="000000" w:themeColor="text1"/>
        </w:rPr>
      </w:pPr>
      <w:r w:rsidRPr="00BE1CB2">
        <w:rPr>
          <w:rStyle w:val="Bodytext20"/>
          <w:color w:val="000000" w:themeColor="text1"/>
          <w:sz w:val="24"/>
          <w:szCs w:val="24"/>
        </w:rPr>
        <w:t xml:space="preserve">Įstaigos kitos švietimo veiklos rūšys pagal Ekonominės veiklos rūšių klasifikatorių (EVRK 2 red.), patvirtintą Statistikos departamento prie Lietuvos Respublikos Vyriausybės generalinio direktoriaus 2007 m. spalio 31 d. įsakymu Nr. DĮ-226 „Dėl Ekonominės veiklos rūšių klasifikatoriaus patvirtinimo“ (toliau </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Ekonominės veiklos rūšių klasifikatorius (EVRK 2 red.)):</w:t>
      </w:r>
    </w:p>
    <w:p w14:paraId="60E77EE2" w14:textId="77777777" w:rsidR="003F21EF" w:rsidRPr="00BE1CB2" w:rsidRDefault="003F21EF" w:rsidP="007635A9">
      <w:pPr>
        <w:numPr>
          <w:ilvl w:val="1"/>
          <w:numId w:val="2"/>
        </w:numPr>
        <w:tabs>
          <w:tab w:val="left" w:pos="0"/>
          <w:tab w:val="left" w:pos="1418"/>
          <w:tab w:val="left" w:pos="1701"/>
          <w:tab w:val="left" w:pos="2842"/>
        </w:tabs>
        <w:spacing w:line="274" w:lineRule="exact"/>
        <w:ind w:firstLine="1134"/>
        <w:jc w:val="both"/>
        <w:rPr>
          <w:color w:val="000000" w:themeColor="text1"/>
        </w:rPr>
      </w:pPr>
      <w:r w:rsidRPr="00BE1CB2">
        <w:rPr>
          <w:rStyle w:val="Bodytext20"/>
          <w:color w:val="000000" w:themeColor="text1"/>
          <w:sz w:val="24"/>
          <w:szCs w:val="24"/>
        </w:rPr>
        <w:t>pagrindinis ugdymas (85.31.10);</w:t>
      </w:r>
    </w:p>
    <w:p w14:paraId="2BFB7DF1" w14:textId="77777777" w:rsidR="003F21EF" w:rsidRPr="00BE1CB2" w:rsidRDefault="003F21EF" w:rsidP="007635A9">
      <w:pPr>
        <w:numPr>
          <w:ilvl w:val="1"/>
          <w:numId w:val="2"/>
        </w:numPr>
        <w:tabs>
          <w:tab w:val="left" w:pos="0"/>
          <w:tab w:val="left" w:pos="1418"/>
          <w:tab w:val="left" w:pos="1701"/>
          <w:tab w:val="left" w:pos="2847"/>
        </w:tabs>
        <w:spacing w:line="274" w:lineRule="exact"/>
        <w:ind w:firstLine="1134"/>
        <w:jc w:val="both"/>
        <w:rPr>
          <w:color w:val="000000" w:themeColor="text1"/>
        </w:rPr>
      </w:pPr>
      <w:r w:rsidRPr="00BE1CB2">
        <w:rPr>
          <w:rStyle w:val="Bodytext20"/>
          <w:color w:val="000000" w:themeColor="text1"/>
          <w:sz w:val="24"/>
          <w:szCs w:val="24"/>
        </w:rPr>
        <w:t>vidurinis ugdymas (85.3</w:t>
      </w:r>
      <w:r w:rsidR="00781657" w:rsidRPr="00BE1CB2">
        <w:rPr>
          <w:rStyle w:val="Bodytext20"/>
          <w:color w:val="000000" w:themeColor="text1"/>
          <w:sz w:val="24"/>
          <w:szCs w:val="24"/>
        </w:rPr>
        <w:t>.20</w:t>
      </w:r>
      <w:r w:rsidRPr="00BE1CB2">
        <w:rPr>
          <w:rStyle w:val="Bodytext20"/>
          <w:color w:val="000000" w:themeColor="text1"/>
          <w:sz w:val="24"/>
          <w:szCs w:val="24"/>
        </w:rPr>
        <w:t>);</w:t>
      </w:r>
    </w:p>
    <w:p w14:paraId="6A1B5838" w14:textId="77777777" w:rsidR="003F21EF" w:rsidRPr="00BE1CB2" w:rsidRDefault="003F21EF" w:rsidP="007635A9">
      <w:pPr>
        <w:numPr>
          <w:ilvl w:val="1"/>
          <w:numId w:val="2"/>
        </w:numPr>
        <w:tabs>
          <w:tab w:val="left" w:pos="0"/>
          <w:tab w:val="left" w:pos="1418"/>
          <w:tab w:val="left" w:pos="1701"/>
          <w:tab w:val="left" w:pos="2852"/>
        </w:tabs>
        <w:spacing w:line="274" w:lineRule="exact"/>
        <w:ind w:firstLine="1134"/>
        <w:jc w:val="both"/>
        <w:rPr>
          <w:color w:val="000000" w:themeColor="text1"/>
        </w:rPr>
      </w:pPr>
      <w:r w:rsidRPr="00BE1CB2">
        <w:rPr>
          <w:rStyle w:val="Bodytext20"/>
          <w:color w:val="000000" w:themeColor="text1"/>
          <w:sz w:val="24"/>
          <w:szCs w:val="24"/>
        </w:rPr>
        <w:t>kitas mokymas (85.5);</w:t>
      </w:r>
    </w:p>
    <w:p w14:paraId="36145C19" w14:textId="77777777" w:rsidR="003F21EF" w:rsidRPr="00BE1CB2" w:rsidRDefault="003F21EF" w:rsidP="007635A9">
      <w:pPr>
        <w:numPr>
          <w:ilvl w:val="1"/>
          <w:numId w:val="2"/>
        </w:numPr>
        <w:tabs>
          <w:tab w:val="left" w:pos="0"/>
          <w:tab w:val="left" w:pos="1418"/>
          <w:tab w:val="left" w:pos="1701"/>
          <w:tab w:val="left" w:pos="2852"/>
        </w:tabs>
        <w:spacing w:line="274" w:lineRule="exact"/>
        <w:ind w:firstLine="1134"/>
        <w:jc w:val="both"/>
        <w:rPr>
          <w:color w:val="000000" w:themeColor="text1"/>
        </w:rPr>
      </w:pPr>
      <w:r w:rsidRPr="00BE1CB2">
        <w:rPr>
          <w:rStyle w:val="Bodytext20"/>
          <w:color w:val="000000" w:themeColor="text1"/>
          <w:sz w:val="24"/>
          <w:szCs w:val="24"/>
        </w:rPr>
        <w:t>sportinis ir rekreacinis švietimas (85.51);</w:t>
      </w:r>
    </w:p>
    <w:p w14:paraId="461DF94F" w14:textId="77777777" w:rsidR="003F21EF" w:rsidRPr="00BE1CB2" w:rsidRDefault="003F21EF" w:rsidP="007635A9">
      <w:pPr>
        <w:numPr>
          <w:ilvl w:val="1"/>
          <w:numId w:val="2"/>
        </w:numPr>
        <w:tabs>
          <w:tab w:val="left" w:pos="0"/>
          <w:tab w:val="left" w:pos="1418"/>
          <w:tab w:val="left" w:pos="1701"/>
          <w:tab w:val="left" w:pos="2852"/>
        </w:tabs>
        <w:spacing w:line="274" w:lineRule="exact"/>
        <w:ind w:firstLine="1134"/>
        <w:jc w:val="both"/>
        <w:rPr>
          <w:color w:val="000000" w:themeColor="text1"/>
        </w:rPr>
      </w:pPr>
      <w:r w:rsidRPr="00BE1CB2">
        <w:rPr>
          <w:rStyle w:val="Bodytext20"/>
          <w:color w:val="000000" w:themeColor="text1"/>
          <w:sz w:val="24"/>
          <w:szCs w:val="24"/>
        </w:rPr>
        <w:t>kultūrinis švietimas (85.52);</w:t>
      </w:r>
    </w:p>
    <w:p w14:paraId="06F21775" w14:textId="77777777" w:rsidR="003F21EF" w:rsidRPr="00BE1CB2" w:rsidRDefault="003F21EF" w:rsidP="007635A9">
      <w:pPr>
        <w:numPr>
          <w:ilvl w:val="1"/>
          <w:numId w:val="2"/>
        </w:numPr>
        <w:tabs>
          <w:tab w:val="left" w:pos="0"/>
          <w:tab w:val="left" w:pos="1418"/>
          <w:tab w:val="left" w:pos="1701"/>
          <w:tab w:val="left" w:pos="2852"/>
        </w:tabs>
        <w:spacing w:line="274" w:lineRule="exact"/>
        <w:ind w:firstLine="1134"/>
        <w:jc w:val="both"/>
        <w:rPr>
          <w:color w:val="000000" w:themeColor="text1"/>
        </w:rPr>
      </w:pPr>
      <w:r w:rsidRPr="00BE1CB2">
        <w:rPr>
          <w:rStyle w:val="Bodytext20"/>
          <w:color w:val="000000" w:themeColor="text1"/>
          <w:sz w:val="24"/>
          <w:szCs w:val="24"/>
        </w:rPr>
        <w:lastRenderedPageBreak/>
        <w:t>vairavimo mokyklų veikla (85.53);</w:t>
      </w:r>
    </w:p>
    <w:p w14:paraId="107A891F" w14:textId="77777777" w:rsidR="003F21EF" w:rsidRPr="00BE1CB2" w:rsidRDefault="003F21EF" w:rsidP="007635A9">
      <w:pPr>
        <w:numPr>
          <w:ilvl w:val="1"/>
          <w:numId w:val="2"/>
        </w:numPr>
        <w:tabs>
          <w:tab w:val="left" w:pos="0"/>
          <w:tab w:val="left" w:pos="1418"/>
          <w:tab w:val="left" w:pos="1701"/>
          <w:tab w:val="left" w:pos="2852"/>
        </w:tabs>
        <w:spacing w:line="274" w:lineRule="exact"/>
        <w:ind w:firstLine="1134"/>
        <w:jc w:val="both"/>
        <w:rPr>
          <w:color w:val="000000" w:themeColor="text1"/>
        </w:rPr>
      </w:pPr>
      <w:r w:rsidRPr="00BE1CB2">
        <w:rPr>
          <w:rStyle w:val="Bodytext20"/>
          <w:color w:val="000000" w:themeColor="text1"/>
          <w:sz w:val="24"/>
          <w:szCs w:val="24"/>
        </w:rPr>
        <w:t>kitas, niekur kitur nepriskirtas</w:t>
      </w:r>
      <w:r w:rsidR="001367F7" w:rsidRPr="00BE1CB2">
        <w:rPr>
          <w:rStyle w:val="Bodytext20"/>
          <w:color w:val="000000" w:themeColor="text1"/>
          <w:sz w:val="24"/>
          <w:szCs w:val="24"/>
        </w:rPr>
        <w:t>,</w:t>
      </w:r>
      <w:r w:rsidRPr="00BE1CB2">
        <w:rPr>
          <w:rStyle w:val="Bodytext20"/>
          <w:color w:val="000000" w:themeColor="text1"/>
          <w:sz w:val="24"/>
          <w:szCs w:val="24"/>
        </w:rPr>
        <w:t xml:space="preserve"> švietimas (85.59);</w:t>
      </w:r>
    </w:p>
    <w:p w14:paraId="47EB24C8" w14:textId="77777777" w:rsidR="003F21EF" w:rsidRPr="00BE1CB2" w:rsidRDefault="003F21EF" w:rsidP="007635A9">
      <w:pPr>
        <w:numPr>
          <w:ilvl w:val="1"/>
          <w:numId w:val="2"/>
        </w:numPr>
        <w:tabs>
          <w:tab w:val="left" w:pos="0"/>
          <w:tab w:val="left" w:pos="1418"/>
          <w:tab w:val="left" w:pos="1701"/>
          <w:tab w:val="left" w:pos="2852"/>
        </w:tabs>
        <w:spacing w:line="274" w:lineRule="exact"/>
        <w:ind w:firstLine="1134"/>
        <w:jc w:val="both"/>
        <w:rPr>
          <w:rStyle w:val="Bodytext20"/>
          <w:color w:val="000000" w:themeColor="text1"/>
          <w:sz w:val="24"/>
          <w:szCs w:val="24"/>
        </w:rPr>
      </w:pPr>
      <w:r w:rsidRPr="00BE1CB2">
        <w:rPr>
          <w:rStyle w:val="Bodytext20"/>
          <w:color w:val="000000" w:themeColor="text1"/>
          <w:sz w:val="24"/>
          <w:szCs w:val="24"/>
        </w:rPr>
        <w:t xml:space="preserve">švietimui </w:t>
      </w:r>
      <w:r w:rsidR="00BC0864" w:rsidRPr="00BE1CB2">
        <w:rPr>
          <w:rStyle w:val="Bodytext20"/>
          <w:color w:val="000000" w:themeColor="text1"/>
          <w:sz w:val="24"/>
          <w:szCs w:val="24"/>
        </w:rPr>
        <w:t>būdingų paslaugų veikla (85.60).</w:t>
      </w:r>
    </w:p>
    <w:p w14:paraId="22EEE12D" w14:textId="77777777" w:rsidR="003F21EF" w:rsidRPr="00BE1CB2" w:rsidRDefault="003F21EF" w:rsidP="007635A9">
      <w:pPr>
        <w:numPr>
          <w:ilvl w:val="0"/>
          <w:numId w:val="2"/>
        </w:numPr>
        <w:tabs>
          <w:tab w:val="left" w:pos="0"/>
          <w:tab w:val="left" w:pos="1418"/>
          <w:tab w:val="left" w:pos="1701"/>
          <w:tab w:val="left" w:pos="2710"/>
        </w:tabs>
        <w:spacing w:line="274" w:lineRule="exact"/>
        <w:ind w:firstLine="1134"/>
        <w:jc w:val="both"/>
        <w:rPr>
          <w:color w:val="000000" w:themeColor="text1"/>
        </w:rPr>
      </w:pPr>
      <w:r w:rsidRPr="00BE1CB2">
        <w:rPr>
          <w:rStyle w:val="Bodytext20"/>
          <w:color w:val="000000" w:themeColor="text1"/>
          <w:sz w:val="24"/>
          <w:szCs w:val="24"/>
        </w:rPr>
        <w:t xml:space="preserve">Įstaigos nepagrindinė veiklos sritis </w:t>
      </w:r>
      <w:r w:rsidR="001367F7" w:rsidRPr="00BE1CB2">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kita, ne švietimo veikla.</w:t>
      </w:r>
    </w:p>
    <w:p w14:paraId="414150FE" w14:textId="77777777" w:rsidR="003F21EF" w:rsidRPr="00BE1CB2" w:rsidRDefault="003F21EF" w:rsidP="007635A9">
      <w:pPr>
        <w:numPr>
          <w:ilvl w:val="0"/>
          <w:numId w:val="2"/>
        </w:numPr>
        <w:tabs>
          <w:tab w:val="left" w:pos="0"/>
          <w:tab w:val="left" w:pos="1418"/>
          <w:tab w:val="left" w:pos="1701"/>
          <w:tab w:val="left" w:pos="2710"/>
        </w:tabs>
        <w:spacing w:line="274" w:lineRule="exact"/>
        <w:ind w:firstLine="1134"/>
        <w:jc w:val="both"/>
        <w:rPr>
          <w:color w:val="000000" w:themeColor="text1"/>
        </w:rPr>
      </w:pPr>
      <w:r w:rsidRPr="00BE1CB2">
        <w:rPr>
          <w:rStyle w:val="Bodytext20"/>
          <w:color w:val="000000" w:themeColor="text1"/>
          <w:sz w:val="24"/>
          <w:szCs w:val="24"/>
        </w:rPr>
        <w:t>Įstaigos kitos, ne švietimo veiklos rūšys pagal Ekonominės veiklos rūšių klasifikatorių (EVRK 2 red.):</w:t>
      </w:r>
    </w:p>
    <w:p w14:paraId="01CCEB5B" w14:textId="77777777" w:rsidR="003F21EF" w:rsidRPr="00BE1CB2" w:rsidRDefault="003F21EF" w:rsidP="007635A9">
      <w:pPr>
        <w:numPr>
          <w:ilvl w:val="1"/>
          <w:numId w:val="2"/>
        </w:numPr>
        <w:tabs>
          <w:tab w:val="left" w:pos="0"/>
          <w:tab w:val="left" w:pos="1418"/>
          <w:tab w:val="left" w:pos="1701"/>
          <w:tab w:val="left" w:pos="2871"/>
        </w:tabs>
        <w:spacing w:line="274" w:lineRule="exact"/>
        <w:ind w:firstLine="1134"/>
        <w:jc w:val="both"/>
        <w:rPr>
          <w:color w:val="000000" w:themeColor="text1"/>
        </w:rPr>
      </w:pPr>
      <w:r w:rsidRPr="00BE1CB2">
        <w:rPr>
          <w:rStyle w:val="Bodytext20"/>
          <w:color w:val="000000" w:themeColor="text1"/>
          <w:sz w:val="24"/>
          <w:szCs w:val="24"/>
        </w:rPr>
        <w:t>vienmečių augalų auginimas (01.1);</w:t>
      </w:r>
    </w:p>
    <w:p w14:paraId="2D6DB5B0" w14:textId="77777777" w:rsidR="003F21EF" w:rsidRPr="00BE1CB2" w:rsidRDefault="003F21EF" w:rsidP="007635A9">
      <w:pPr>
        <w:numPr>
          <w:ilvl w:val="1"/>
          <w:numId w:val="2"/>
        </w:numPr>
        <w:tabs>
          <w:tab w:val="left" w:pos="0"/>
          <w:tab w:val="left" w:pos="1418"/>
          <w:tab w:val="left" w:pos="1701"/>
          <w:tab w:val="left" w:pos="2871"/>
        </w:tabs>
        <w:spacing w:line="274" w:lineRule="exact"/>
        <w:ind w:firstLine="1134"/>
        <w:jc w:val="both"/>
        <w:rPr>
          <w:color w:val="000000" w:themeColor="text1"/>
        </w:rPr>
      </w:pPr>
      <w:r w:rsidRPr="00BE1CB2">
        <w:rPr>
          <w:rStyle w:val="Bodytext20"/>
          <w:color w:val="000000" w:themeColor="text1"/>
          <w:sz w:val="24"/>
          <w:szCs w:val="24"/>
        </w:rPr>
        <w:t>daugiamečių augalų auginimas (01.2);</w:t>
      </w:r>
    </w:p>
    <w:p w14:paraId="64DFDA2F" w14:textId="77777777" w:rsidR="003F21EF" w:rsidRPr="00BE1CB2" w:rsidRDefault="003F21EF" w:rsidP="007635A9">
      <w:pPr>
        <w:numPr>
          <w:ilvl w:val="1"/>
          <w:numId w:val="2"/>
        </w:numPr>
        <w:tabs>
          <w:tab w:val="left" w:pos="0"/>
          <w:tab w:val="left" w:pos="1418"/>
          <w:tab w:val="left" w:pos="1701"/>
          <w:tab w:val="left" w:pos="2871"/>
        </w:tabs>
        <w:spacing w:line="274" w:lineRule="exact"/>
        <w:ind w:firstLine="1134"/>
        <w:jc w:val="both"/>
        <w:rPr>
          <w:color w:val="000000" w:themeColor="text1"/>
        </w:rPr>
      </w:pPr>
      <w:r w:rsidRPr="00BE1CB2">
        <w:rPr>
          <w:rStyle w:val="Bodytext20"/>
          <w:color w:val="000000" w:themeColor="text1"/>
          <w:sz w:val="24"/>
          <w:szCs w:val="24"/>
        </w:rPr>
        <w:t>žemės ūkiui būdingų paslaugų ir derliaus apdorojimo veikla (01.6);</w:t>
      </w:r>
    </w:p>
    <w:p w14:paraId="7AC22539" w14:textId="77777777" w:rsidR="003F21EF" w:rsidRPr="00BE1CB2" w:rsidRDefault="003F21EF" w:rsidP="007635A9">
      <w:pPr>
        <w:numPr>
          <w:ilvl w:val="1"/>
          <w:numId w:val="2"/>
        </w:numPr>
        <w:tabs>
          <w:tab w:val="left" w:pos="0"/>
          <w:tab w:val="left" w:pos="1418"/>
          <w:tab w:val="left" w:pos="1701"/>
          <w:tab w:val="left" w:pos="2922"/>
        </w:tabs>
        <w:spacing w:line="274" w:lineRule="exact"/>
        <w:ind w:firstLine="1134"/>
        <w:jc w:val="both"/>
        <w:rPr>
          <w:color w:val="000000" w:themeColor="text1"/>
        </w:rPr>
      </w:pPr>
      <w:r w:rsidRPr="00BE1CB2">
        <w:rPr>
          <w:rStyle w:val="Bodytext20"/>
          <w:color w:val="000000" w:themeColor="text1"/>
          <w:sz w:val="24"/>
          <w:szCs w:val="24"/>
        </w:rPr>
        <w:t>kitų tekstilės gaminių ir dirbinių gamyba (13.9);</w:t>
      </w:r>
    </w:p>
    <w:p w14:paraId="051AE7FB" w14:textId="77777777" w:rsidR="003F21EF" w:rsidRPr="00BE1CB2" w:rsidRDefault="003F21EF" w:rsidP="007635A9">
      <w:pPr>
        <w:numPr>
          <w:ilvl w:val="1"/>
          <w:numId w:val="2"/>
        </w:numPr>
        <w:tabs>
          <w:tab w:val="left" w:pos="0"/>
          <w:tab w:val="left" w:pos="1418"/>
          <w:tab w:val="left" w:pos="1701"/>
          <w:tab w:val="left" w:pos="2922"/>
        </w:tabs>
        <w:spacing w:line="274" w:lineRule="exact"/>
        <w:ind w:firstLine="1134"/>
        <w:jc w:val="both"/>
        <w:rPr>
          <w:color w:val="000000" w:themeColor="text1"/>
        </w:rPr>
      </w:pPr>
      <w:r w:rsidRPr="00BE1CB2">
        <w:rPr>
          <w:rStyle w:val="Bodytext20"/>
          <w:color w:val="000000" w:themeColor="text1"/>
          <w:sz w:val="24"/>
          <w:szCs w:val="24"/>
        </w:rPr>
        <w:t>drabužių, išskyrus kailinius drabužius, siuvimas (gamyba) (14.1);</w:t>
      </w:r>
    </w:p>
    <w:p w14:paraId="74424DCA" w14:textId="77777777" w:rsidR="003F21EF" w:rsidRPr="00BE1CB2" w:rsidRDefault="003F21EF" w:rsidP="007635A9">
      <w:pPr>
        <w:numPr>
          <w:ilvl w:val="1"/>
          <w:numId w:val="2"/>
        </w:numPr>
        <w:tabs>
          <w:tab w:val="left" w:pos="0"/>
          <w:tab w:val="left" w:pos="1418"/>
          <w:tab w:val="left" w:pos="1701"/>
          <w:tab w:val="left" w:pos="2922"/>
        </w:tabs>
        <w:spacing w:line="274" w:lineRule="exact"/>
        <w:ind w:firstLine="1134"/>
        <w:jc w:val="both"/>
        <w:rPr>
          <w:color w:val="000000" w:themeColor="text1"/>
        </w:rPr>
      </w:pPr>
      <w:r w:rsidRPr="00BE1CB2">
        <w:rPr>
          <w:rStyle w:val="Bodytext20"/>
          <w:color w:val="000000" w:themeColor="text1"/>
          <w:sz w:val="24"/>
          <w:szCs w:val="24"/>
        </w:rPr>
        <w:t>gaminių ir dirbinių iš medienos, kamštienos, šiaudų ir pynimo medžiagų gamyba</w:t>
      </w:r>
      <w:r w:rsidR="00F701A9" w:rsidRPr="00BE1CB2">
        <w:rPr>
          <w:rStyle w:val="Bodytext20"/>
          <w:color w:val="000000" w:themeColor="text1"/>
          <w:sz w:val="24"/>
          <w:szCs w:val="24"/>
        </w:rPr>
        <w:t xml:space="preserve"> </w:t>
      </w:r>
      <w:r w:rsidRPr="00BE1CB2">
        <w:rPr>
          <w:rStyle w:val="Bodytext20"/>
          <w:color w:val="000000" w:themeColor="text1"/>
          <w:sz w:val="24"/>
          <w:szCs w:val="24"/>
        </w:rPr>
        <w:t>(16.2);</w:t>
      </w:r>
    </w:p>
    <w:p w14:paraId="2EAF34C5" w14:textId="77777777" w:rsidR="003F21EF" w:rsidRPr="00BE1CB2" w:rsidRDefault="003F21EF" w:rsidP="007635A9">
      <w:pPr>
        <w:numPr>
          <w:ilvl w:val="1"/>
          <w:numId w:val="2"/>
        </w:numPr>
        <w:tabs>
          <w:tab w:val="left" w:pos="0"/>
          <w:tab w:val="left" w:pos="1418"/>
          <w:tab w:val="left" w:pos="1701"/>
          <w:tab w:val="left" w:pos="2922"/>
        </w:tabs>
        <w:spacing w:line="274" w:lineRule="exact"/>
        <w:ind w:firstLine="1134"/>
        <w:jc w:val="both"/>
        <w:rPr>
          <w:color w:val="000000" w:themeColor="text1"/>
        </w:rPr>
      </w:pPr>
      <w:r w:rsidRPr="00BE1CB2">
        <w:rPr>
          <w:rStyle w:val="Bodytext20"/>
          <w:color w:val="000000" w:themeColor="text1"/>
          <w:sz w:val="24"/>
          <w:szCs w:val="24"/>
        </w:rPr>
        <w:t>mechaninis apdirbimas (25.62);</w:t>
      </w:r>
    </w:p>
    <w:p w14:paraId="1288431C" w14:textId="77777777" w:rsidR="003F21EF" w:rsidRPr="00BE1CB2" w:rsidRDefault="003F21EF" w:rsidP="007635A9">
      <w:pPr>
        <w:numPr>
          <w:ilvl w:val="1"/>
          <w:numId w:val="2"/>
        </w:numPr>
        <w:tabs>
          <w:tab w:val="left" w:pos="0"/>
          <w:tab w:val="left" w:pos="1418"/>
          <w:tab w:val="left" w:pos="1701"/>
          <w:tab w:val="left" w:pos="2922"/>
        </w:tabs>
        <w:spacing w:line="274" w:lineRule="exact"/>
        <w:ind w:firstLine="1134"/>
        <w:jc w:val="both"/>
        <w:rPr>
          <w:color w:val="000000" w:themeColor="text1"/>
        </w:rPr>
      </w:pPr>
      <w:r w:rsidRPr="00BE1CB2">
        <w:rPr>
          <w:rStyle w:val="Bodytext20"/>
          <w:color w:val="000000" w:themeColor="text1"/>
          <w:sz w:val="24"/>
          <w:szCs w:val="24"/>
        </w:rPr>
        <w:t>kitų įrankių gamyba (25.73);</w:t>
      </w:r>
    </w:p>
    <w:p w14:paraId="10833EF9" w14:textId="77777777" w:rsidR="003F21EF" w:rsidRPr="00BE1CB2" w:rsidRDefault="003F21EF" w:rsidP="007635A9">
      <w:pPr>
        <w:numPr>
          <w:ilvl w:val="1"/>
          <w:numId w:val="2"/>
        </w:numPr>
        <w:tabs>
          <w:tab w:val="left" w:pos="0"/>
          <w:tab w:val="left" w:pos="1418"/>
          <w:tab w:val="left" w:pos="1701"/>
          <w:tab w:val="left" w:pos="2922"/>
        </w:tabs>
        <w:spacing w:line="274" w:lineRule="exact"/>
        <w:ind w:firstLine="1134"/>
        <w:jc w:val="both"/>
        <w:rPr>
          <w:color w:val="000000" w:themeColor="text1"/>
        </w:rPr>
      </w:pPr>
      <w:r w:rsidRPr="00BE1CB2">
        <w:rPr>
          <w:rStyle w:val="Bodytext20"/>
          <w:color w:val="000000" w:themeColor="text1"/>
          <w:sz w:val="24"/>
          <w:szCs w:val="24"/>
        </w:rPr>
        <w:t>kitų, niekur kitur nepriskirtų metalo gaminių gamyba (25.99);</w:t>
      </w:r>
    </w:p>
    <w:p w14:paraId="161399F8" w14:textId="77777777" w:rsidR="003F21EF" w:rsidRPr="00BE1CB2" w:rsidRDefault="003F21EF" w:rsidP="007635A9">
      <w:pPr>
        <w:numPr>
          <w:ilvl w:val="1"/>
          <w:numId w:val="2"/>
        </w:numPr>
        <w:tabs>
          <w:tab w:val="left" w:pos="0"/>
          <w:tab w:val="left" w:pos="1418"/>
          <w:tab w:val="left" w:pos="1701"/>
          <w:tab w:val="left" w:pos="1985"/>
          <w:tab w:val="left" w:pos="2991"/>
        </w:tabs>
        <w:spacing w:line="274" w:lineRule="exact"/>
        <w:ind w:firstLine="1134"/>
        <w:jc w:val="both"/>
        <w:rPr>
          <w:color w:val="000000" w:themeColor="text1"/>
        </w:rPr>
      </w:pPr>
      <w:r w:rsidRPr="00BE1CB2">
        <w:rPr>
          <w:rStyle w:val="Bodytext20"/>
          <w:color w:val="000000" w:themeColor="text1"/>
          <w:sz w:val="24"/>
          <w:szCs w:val="24"/>
        </w:rPr>
        <w:t>kita, niekur kitur nepriskirta</w:t>
      </w:r>
      <w:r w:rsidR="001367F7" w:rsidRPr="00BE1CB2">
        <w:rPr>
          <w:rStyle w:val="Bodytext20"/>
          <w:color w:val="000000" w:themeColor="text1"/>
          <w:sz w:val="24"/>
          <w:szCs w:val="24"/>
        </w:rPr>
        <w:t>,</w:t>
      </w:r>
      <w:r w:rsidRPr="00BE1CB2">
        <w:rPr>
          <w:rStyle w:val="Bodytext20"/>
          <w:color w:val="000000" w:themeColor="text1"/>
          <w:sz w:val="24"/>
          <w:szCs w:val="24"/>
        </w:rPr>
        <w:t xml:space="preserve"> gamyba (32.99);</w:t>
      </w:r>
    </w:p>
    <w:p w14:paraId="09068BD3" w14:textId="77777777" w:rsidR="003F21EF" w:rsidRPr="00BE1CB2" w:rsidRDefault="003F21EF" w:rsidP="007635A9">
      <w:pPr>
        <w:numPr>
          <w:ilvl w:val="1"/>
          <w:numId w:val="2"/>
        </w:numPr>
        <w:tabs>
          <w:tab w:val="left" w:pos="0"/>
          <w:tab w:val="left" w:pos="1418"/>
          <w:tab w:val="left" w:pos="1701"/>
          <w:tab w:val="left" w:pos="1985"/>
          <w:tab w:val="left" w:pos="2991"/>
        </w:tabs>
        <w:spacing w:line="274" w:lineRule="exact"/>
        <w:ind w:firstLine="1134"/>
        <w:jc w:val="both"/>
        <w:rPr>
          <w:color w:val="000000" w:themeColor="text1"/>
        </w:rPr>
      </w:pPr>
      <w:r w:rsidRPr="00BE1CB2">
        <w:rPr>
          <w:rStyle w:val="Bodytext20"/>
          <w:color w:val="000000" w:themeColor="text1"/>
          <w:sz w:val="24"/>
          <w:szCs w:val="24"/>
        </w:rPr>
        <w:t>mašinų remontas (33.12);</w:t>
      </w:r>
    </w:p>
    <w:p w14:paraId="5B2ED120" w14:textId="77777777" w:rsidR="003F21EF" w:rsidRPr="00BE1CB2" w:rsidRDefault="003F21EF" w:rsidP="007635A9">
      <w:pPr>
        <w:numPr>
          <w:ilvl w:val="1"/>
          <w:numId w:val="2"/>
        </w:numPr>
        <w:tabs>
          <w:tab w:val="left" w:pos="0"/>
          <w:tab w:val="left" w:pos="1418"/>
          <w:tab w:val="left" w:pos="1701"/>
          <w:tab w:val="left" w:pos="1985"/>
          <w:tab w:val="left" w:pos="2991"/>
        </w:tabs>
        <w:spacing w:line="274" w:lineRule="exact"/>
        <w:ind w:firstLine="1134"/>
        <w:jc w:val="both"/>
        <w:rPr>
          <w:color w:val="000000" w:themeColor="text1"/>
        </w:rPr>
      </w:pPr>
      <w:r w:rsidRPr="00BE1CB2">
        <w:rPr>
          <w:rStyle w:val="Bodytext20"/>
          <w:color w:val="000000" w:themeColor="text1"/>
          <w:sz w:val="24"/>
          <w:szCs w:val="24"/>
        </w:rPr>
        <w:t>kitų transporto priemonių remontas ir techninė priežiūra (33.17);</w:t>
      </w:r>
    </w:p>
    <w:p w14:paraId="2E19B0A9" w14:textId="77777777" w:rsidR="003F21EF" w:rsidRPr="00BE1CB2" w:rsidRDefault="003F21EF" w:rsidP="007635A9">
      <w:pPr>
        <w:numPr>
          <w:ilvl w:val="1"/>
          <w:numId w:val="2"/>
        </w:numPr>
        <w:tabs>
          <w:tab w:val="left" w:pos="0"/>
          <w:tab w:val="left" w:pos="1418"/>
          <w:tab w:val="left" w:pos="1701"/>
          <w:tab w:val="left" w:pos="1985"/>
          <w:tab w:val="left" w:pos="2991"/>
        </w:tabs>
        <w:spacing w:line="274" w:lineRule="exact"/>
        <w:ind w:firstLine="1134"/>
        <w:jc w:val="both"/>
        <w:rPr>
          <w:color w:val="000000" w:themeColor="text1"/>
        </w:rPr>
      </w:pPr>
      <w:r w:rsidRPr="00BE1CB2">
        <w:rPr>
          <w:rStyle w:val="Bodytext20"/>
          <w:color w:val="000000" w:themeColor="text1"/>
          <w:sz w:val="24"/>
          <w:szCs w:val="24"/>
        </w:rPr>
        <w:t>kitos įrangos remontas (33.19);</w:t>
      </w:r>
    </w:p>
    <w:p w14:paraId="2A9B1CC9" w14:textId="77777777" w:rsidR="003F21EF" w:rsidRPr="00BE1CB2" w:rsidRDefault="003F21EF" w:rsidP="007635A9">
      <w:pPr>
        <w:numPr>
          <w:ilvl w:val="1"/>
          <w:numId w:val="2"/>
        </w:numPr>
        <w:tabs>
          <w:tab w:val="left" w:pos="0"/>
          <w:tab w:val="left" w:pos="1418"/>
          <w:tab w:val="left" w:pos="1701"/>
          <w:tab w:val="left" w:pos="1985"/>
          <w:tab w:val="left" w:pos="2991"/>
        </w:tabs>
        <w:spacing w:line="274" w:lineRule="exact"/>
        <w:ind w:firstLine="1134"/>
        <w:jc w:val="both"/>
        <w:rPr>
          <w:color w:val="000000" w:themeColor="text1"/>
        </w:rPr>
      </w:pPr>
      <w:r w:rsidRPr="00BE1CB2">
        <w:rPr>
          <w:rStyle w:val="Bodytext20"/>
          <w:color w:val="000000" w:themeColor="text1"/>
          <w:sz w:val="24"/>
          <w:szCs w:val="24"/>
        </w:rPr>
        <w:t>naujų pastatų statyba (41.20.10);</w:t>
      </w:r>
    </w:p>
    <w:p w14:paraId="1BAC193F" w14:textId="77777777" w:rsidR="00B2373E" w:rsidRPr="00BE1CB2" w:rsidRDefault="003F21EF" w:rsidP="007635A9">
      <w:pPr>
        <w:numPr>
          <w:ilvl w:val="1"/>
          <w:numId w:val="2"/>
        </w:numPr>
        <w:tabs>
          <w:tab w:val="left" w:pos="0"/>
          <w:tab w:val="left" w:pos="1418"/>
          <w:tab w:val="left" w:pos="1701"/>
          <w:tab w:val="left" w:pos="1985"/>
          <w:tab w:val="left" w:pos="2991"/>
        </w:tabs>
        <w:spacing w:line="274" w:lineRule="exact"/>
        <w:ind w:firstLine="1134"/>
        <w:jc w:val="both"/>
        <w:rPr>
          <w:rStyle w:val="Bodytext20"/>
          <w:color w:val="000000" w:themeColor="text1"/>
          <w:sz w:val="24"/>
          <w:szCs w:val="24"/>
        </w:rPr>
      </w:pPr>
      <w:r w:rsidRPr="00BE1CB2">
        <w:rPr>
          <w:rStyle w:val="Bodytext20"/>
          <w:color w:val="000000" w:themeColor="text1"/>
          <w:sz w:val="24"/>
          <w:szCs w:val="24"/>
        </w:rPr>
        <w:t>pastatų remontas, restauravimas ir rekonstravimas (41.20.20);</w:t>
      </w:r>
    </w:p>
    <w:p w14:paraId="345151A4" w14:textId="77777777" w:rsidR="003F21EF" w:rsidRPr="00BE1CB2" w:rsidRDefault="003F21EF" w:rsidP="007635A9">
      <w:pPr>
        <w:numPr>
          <w:ilvl w:val="1"/>
          <w:numId w:val="2"/>
        </w:numPr>
        <w:tabs>
          <w:tab w:val="left" w:pos="0"/>
          <w:tab w:val="left" w:pos="1418"/>
          <w:tab w:val="left" w:pos="1701"/>
          <w:tab w:val="left" w:pos="1985"/>
          <w:tab w:val="left" w:pos="2991"/>
        </w:tabs>
        <w:spacing w:line="274" w:lineRule="exact"/>
        <w:ind w:firstLine="1134"/>
        <w:jc w:val="both"/>
        <w:rPr>
          <w:color w:val="000000" w:themeColor="text1"/>
        </w:rPr>
      </w:pPr>
      <w:r w:rsidRPr="00BE1CB2">
        <w:rPr>
          <w:rStyle w:val="Bodytext20"/>
          <w:color w:val="000000" w:themeColor="text1"/>
          <w:sz w:val="24"/>
          <w:szCs w:val="24"/>
        </w:rPr>
        <w:t>statybos baigimas ir apdaila (43.3);</w:t>
      </w:r>
    </w:p>
    <w:p w14:paraId="2EB5CC8F" w14:textId="77777777" w:rsidR="003F21EF" w:rsidRPr="00BE1CB2" w:rsidRDefault="003F21EF" w:rsidP="007635A9">
      <w:pPr>
        <w:numPr>
          <w:ilvl w:val="1"/>
          <w:numId w:val="2"/>
        </w:numPr>
        <w:tabs>
          <w:tab w:val="left" w:pos="0"/>
          <w:tab w:val="left" w:pos="1418"/>
          <w:tab w:val="left" w:pos="1701"/>
          <w:tab w:val="left" w:pos="1985"/>
          <w:tab w:val="left" w:pos="2591"/>
        </w:tabs>
        <w:spacing w:line="274" w:lineRule="exact"/>
        <w:ind w:firstLine="1134"/>
        <w:jc w:val="both"/>
        <w:rPr>
          <w:color w:val="000000" w:themeColor="text1"/>
        </w:rPr>
      </w:pPr>
      <w:r w:rsidRPr="00BE1CB2">
        <w:rPr>
          <w:rStyle w:val="Bodytext20"/>
          <w:color w:val="000000" w:themeColor="text1"/>
          <w:sz w:val="24"/>
          <w:szCs w:val="24"/>
        </w:rPr>
        <w:t>variklinių transporto priemonių techninė priežiūra ir remontas (45.20);</w:t>
      </w:r>
    </w:p>
    <w:p w14:paraId="0F754479" w14:textId="77777777" w:rsidR="003F21EF" w:rsidRPr="00BE1CB2" w:rsidRDefault="003F21EF" w:rsidP="007635A9">
      <w:pPr>
        <w:numPr>
          <w:ilvl w:val="1"/>
          <w:numId w:val="2"/>
        </w:numPr>
        <w:tabs>
          <w:tab w:val="left" w:pos="0"/>
          <w:tab w:val="left" w:pos="1418"/>
          <w:tab w:val="left" w:pos="1701"/>
          <w:tab w:val="left" w:pos="1985"/>
          <w:tab w:val="left" w:pos="2591"/>
        </w:tabs>
        <w:spacing w:line="274" w:lineRule="exact"/>
        <w:ind w:firstLine="1134"/>
        <w:jc w:val="both"/>
        <w:rPr>
          <w:color w:val="000000" w:themeColor="text1"/>
        </w:rPr>
      </w:pPr>
      <w:r w:rsidRPr="00BE1CB2">
        <w:rPr>
          <w:rStyle w:val="Bodytext20"/>
          <w:color w:val="000000" w:themeColor="text1"/>
          <w:sz w:val="24"/>
          <w:szCs w:val="24"/>
        </w:rPr>
        <w:t>konditerijos gaminių ir saldumynų mažmeninė prekyba (47.24.20);</w:t>
      </w:r>
    </w:p>
    <w:p w14:paraId="20D0841D" w14:textId="77777777" w:rsidR="003F21EF" w:rsidRPr="00BE1CB2" w:rsidRDefault="003F21EF" w:rsidP="007635A9">
      <w:pPr>
        <w:numPr>
          <w:ilvl w:val="1"/>
          <w:numId w:val="2"/>
        </w:numPr>
        <w:tabs>
          <w:tab w:val="left" w:pos="0"/>
          <w:tab w:val="left" w:pos="1418"/>
          <w:tab w:val="left" w:pos="1701"/>
          <w:tab w:val="left" w:pos="1985"/>
          <w:tab w:val="left" w:pos="2591"/>
        </w:tabs>
        <w:spacing w:line="274" w:lineRule="exact"/>
        <w:ind w:firstLine="1134"/>
        <w:jc w:val="both"/>
        <w:rPr>
          <w:color w:val="000000" w:themeColor="text1"/>
        </w:rPr>
      </w:pPr>
      <w:r w:rsidRPr="00BE1CB2">
        <w:rPr>
          <w:rStyle w:val="Bodytext20"/>
          <w:color w:val="000000" w:themeColor="text1"/>
          <w:sz w:val="24"/>
          <w:szCs w:val="24"/>
        </w:rPr>
        <w:t>kita mažmeninė prekyba ne parduotuvėse, kioskuose ar prekyvietėse (47.99);</w:t>
      </w:r>
    </w:p>
    <w:p w14:paraId="7A69222D" w14:textId="77777777" w:rsidR="003F21EF" w:rsidRPr="00BE1CB2" w:rsidRDefault="003F21EF" w:rsidP="007635A9">
      <w:pPr>
        <w:numPr>
          <w:ilvl w:val="1"/>
          <w:numId w:val="2"/>
        </w:numPr>
        <w:tabs>
          <w:tab w:val="left" w:pos="0"/>
          <w:tab w:val="left" w:pos="1418"/>
          <w:tab w:val="left" w:pos="1701"/>
          <w:tab w:val="left" w:pos="1985"/>
          <w:tab w:val="left" w:pos="2591"/>
        </w:tabs>
        <w:spacing w:line="274" w:lineRule="exact"/>
        <w:ind w:firstLine="1134"/>
        <w:jc w:val="both"/>
        <w:rPr>
          <w:color w:val="000000" w:themeColor="text1"/>
        </w:rPr>
      </w:pPr>
      <w:r w:rsidRPr="00BE1CB2">
        <w:rPr>
          <w:rStyle w:val="Bodytext20"/>
          <w:color w:val="000000" w:themeColor="text1"/>
          <w:sz w:val="24"/>
          <w:szCs w:val="24"/>
        </w:rPr>
        <w:t>kitas, niekur kitur nepriskirtas, keleivinis sausumos transportas (49.39);</w:t>
      </w:r>
    </w:p>
    <w:p w14:paraId="2E5109CA" w14:textId="77777777" w:rsidR="003F21EF" w:rsidRPr="00BE1CB2" w:rsidRDefault="003F21EF" w:rsidP="007635A9">
      <w:pPr>
        <w:numPr>
          <w:ilvl w:val="1"/>
          <w:numId w:val="2"/>
        </w:numPr>
        <w:tabs>
          <w:tab w:val="left" w:pos="0"/>
          <w:tab w:val="left" w:pos="1418"/>
          <w:tab w:val="left" w:pos="1701"/>
          <w:tab w:val="left" w:pos="1985"/>
          <w:tab w:val="left" w:pos="2596"/>
        </w:tabs>
        <w:spacing w:line="274" w:lineRule="exact"/>
        <w:ind w:firstLine="1134"/>
        <w:jc w:val="both"/>
        <w:rPr>
          <w:color w:val="000000" w:themeColor="text1"/>
        </w:rPr>
      </w:pPr>
      <w:r w:rsidRPr="00BE1CB2">
        <w:rPr>
          <w:rStyle w:val="Bodytext20"/>
          <w:color w:val="000000" w:themeColor="text1"/>
          <w:sz w:val="24"/>
          <w:szCs w:val="24"/>
        </w:rPr>
        <w:t>krovininis kelių transportas (49.41);</w:t>
      </w:r>
    </w:p>
    <w:p w14:paraId="75F16485" w14:textId="77777777" w:rsidR="003F21EF" w:rsidRPr="00BE1CB2" w:rsidRDefault="003F21EF" w:rsidP="007635A9">
      <w:pPr>
        <w:numPr>
          <w:ilvl w:val="1"/>
          <w:numId w:val="2"/>
        </w:numPr>
        <w:tabs>
          <w:tab w:val="left" w:pos="0"/>
          <w:tab w:val="left" w:pos="1418"/>
          <w:tab w:val="left" w:pos="1701"/>
          <w:tab w:val="left" w:pos="1985"/>
          <w:tab w:val="left" w:pos="2596"/>
        </w:tabs>
        <w:spacing w:line="274" w:lineRule="exact"/>
        <w:ind w:firstLine="1134"/>
        <w:jc w:val="both"/>
        <w:rPr>
          <w:color w:val="000000" w:themeColor="text1"/>
        </w:rPr>
      </w:pPr>
      <w:r w:rsidRPr="00BE1CB2">
        <w:rPr>
          <w:rStyle w:val="Bodytext20"/>
          <w:color w:val="000000" w:themeColor="text1"/>
          <w:sz w:val="24"/>
          <w:szCs w:val="24"/>
        </w:rPr>
        <w:t>poilsiautojų ir kita trumpalaikio apgyvendinimo veikla (55.20);</w:t>
      </w:r>
    </w:p>
    <w:p w14:paraId="48AA2FDD" w14:textId="77777777" w:rsidR="001367F7" w:rsidRPr="00BE1CB2" w:rsidRDefault="003F21EF" w:rsidP="001367F7">
      <w:pPr>
        <w:numPr>
          <w:ilvl w:val="1"/>
          <w:numId w:val="2"/>
        </w:numPr>
        <w:tabs>
          <w:tab w:val="left" w:pos="0"/>
          <w:tab w:val="left" w:pos="1418"/>
          <w:tab w:val="left" w:pos="1701"/>
          <w:tab w:val="left" w:pos="1985"/>
          <w:tab w:val="left" w:pos="2596"/>
        </w:tabs>
        <w:spacing w:line="274" w:lineRule="exact"/>
        <w:ind w:firstLine="1134"/>
        <w:jc w:val="both"/>
        <w:rPr>
          <w:color w:val="000000" w:themeColor="text1"/>
        </w:rPr>
      </w:pPr>
      <w:r w:rsidRPr="00BE1CB2">
        <w:rPr>
          <w:rStyle w:val="Bodytext20"/>
          <w:color w:val="000000" w:themeColor="text1"/>
          <w:sz w:val="24"/>
          <w:szCs w:val="24"/>
        </w:rPr>
        <w:t>kita apgyvendinimo veikla (55.9);</w:t>
      </w:r>
      <w:r w:rsidR="001367F7" w:rsidRPr="00BE1CB2">
        <w:rPr>
          <w:rFonts w:eastAsia="Calibri"/>
          <w:color w:val="000000" w:themeColor="text1"/>
        </w:rPr>
        <w:t xml:space="preserve"> </w:t>
      </w:r>
    </w:p>
    <w:p w14:paraId="43FAFA57" w14:textId="77777777" w:rsidR="003F21EF" w:rsidRPr="00BE1CB2" w:rsidRDefault="001367F7" w:rsidP="001367F7">
      <w:pPr>
        <w:numPr>
          <w:ilvl w:val="1"/>
          <w:numId w:val="2"/>
        </w:numPr>
        <w:tabs>
          <w:tab w:val="left" w:pos="0"/>
          <w:tab w:val="left" w:pos="1418"/>
          <w:tab w:val="left" w:pos="1701"/>
          <w:tab w:val="left" w:pos="1985"/>
          <w:tab w:val="left" w:pos="2596"/>
        </w:tabs>
        <w:spacing w:line="274" w:lineRule="exact"/>
        <w:ind w:firstLine="1134"/>
        <w:jc w:val="both"/>
        <w:rPr>
          <w:color w:val="000000" w:themeColor="text1"/>
        </w:rPr>
      </w:pPr>
      <w:r w:rsidRPr="00BE1CB2">
        <w:rPr>
          <w:rFonts w:eastAsia="Calibri"/>
          <w:color w:val="000000" w:themeColor="text1"/>
        </w:rPr>
        <w:t>vaikų poilsio stovyklų veikla (55.20.20);</w:t>
      </w:r>
    </w:p>
    <w:p w14:paraId="0E62B945" w14:textId="77777777" w:rsidR="003F21EF" w:rsidRPr="00BE1CB2" w:rsidRDefault="003F21EF" w:rsidP="007635A9">
      <w:pPr>
        <w:numPr>
          <w:ilvl w:val="1"/>
          <w:numId w:val="2"/>
        </w:numPr>
        <w:tabs>
          <w:tab w:val="left" w:pos="0"/>
          <w:tab w:val="left" w:pos="1418"/>
          <w:tab w:val="left" w:pos="1701"/>
          <w:tab w:val="left" w:pos="1985"/>
          <w:tab w:val="left" w:pos="2596"/>
        </w:tabs>
        <w:spacing w:line="274" w:lineRule="exact"/>
        <w:ind w:firstLine="1134"/>
        <w:jc w:val="both"/>
        <w:rPr>
          <w:color w:val="000000" w:themeColor="text1"/>
        </w:rPr>
      </w:pPr>
      <w:r w:rsidRPr="00BE1CB2">
        <w:rPr>
          <w:rStyle w:val="Bodytext20"/>
          <w:color w:val="000000" w:themeColor="text1"/>
          <w:sz w:val="24"/>
          <w:szCs w:val="24"/>
        </w:rPr>
        <w:t>pagaminto valgio tiekimas renginiams ir kitų maitinimo paslaugų veikla (56.2);</w:t>
      </w:r>
    </w:p>
    <w:p w14:paraId="7C6A417D" w14:textId="77777777" w:rsidR="003F21EF" w:rsidRPr="00BE1CB2" w:rsidRDefault="003F21EF" w:rsidP="007635A9">
      <w:pPr>
        <w:numPr>
          <w:ilvl w:val="1"/>
          <w:numId w:val="2"/>
        </w:numPr>
        <w:tabs>
          <w:tab w:val="left" w:pos="0"/>
          <w:tab w:val="left" w:pos="1418"/>
          <w:tab w:val="left" w:pos="1701"/>
          <w:tab w:val="left" w:pos="1985"/>
          <w:tab w:val="left" w:pos="2596"/>
        </w:tabs>
        <w:spacing w:line="274" w:lineRule="exact"/>
        <w:ind w:firstLine="1134"/>
        <w:jc w:val="both"/>
        <w:rPr>
          <w:color w:val="000000" w:themeColor="text1"/>
        </w:rPr>
      </w:pPr>
      <w:r w:rsidRPr="00BE1CB2">
        <w:rPr>
          <w:rStyle w:val="Bodytext20"/>
          <w:color w:val="000000" w:themeColor="text1"/>
          <w:sz w:val="24"/>
          <w:szCs w:val="24"/>
        </w:rPr>
        <w:t>kompiuterių programavimo, konsultacinė ir susijusi veikla (62.0);</w:t>
      </w:r>
    </w:p>
    <w:p w14:paraId="135F45CF" w14:textId="77777777" w:rsidR="003F21EF" w:rsidRPr="00BE1CB2" w:rsidRDefault="003F21EF" w:rsidP="007635A9">
      <w:pPr>
        <w:numPr>
          <w:ilvl w:val="1"/>
          <w:numId w:val="2"/>
        </w:numPr>
        <w:tabs>
          <w:tab w:val="left" w:pos="0"/>
          <w:tab w:val="left" w:pos="1418"/>
          <w:tab w:val="left" w:pos="1701"/>
          <w:tab w:val="left" w:pos="1985"/>
          <w:tab w:val="left" w:pos="2596"/>
        </w:tabs>
        <w:spacing w:line="274" w:lineRule="exact"/>
        <w:ind w:firstLine="1134"/>
        <w:jc w:val="both"/>
        <w:rPr>
          <w:color w:val="000000" w:themeColor="text1"/>
        </w:rPr>
      </w:pPr>
      <w:r w:rsidRPr="00BE1CB2">
        <w:rPr>
          <w:rStyle w:val="Bodytext20"/>
          <w:color w:val="000000" w:themeColor="text1"/>
          <w:sz w:val="24"/>
          <w:szCs w:val="24"/>
        </w:rPr>
        <w:t>informacinių paslaugų veikla (63);</w:t>
      </w:r>
    </w:p>
    <w:p w14:paraId="4905D12B" w14:textId="4754D475" w:rsidR="003F21EF" w:rsidRPr="00BE1CB2" w:rsidRDefault="003F21EF" w:rsidP="007635A9">
      <w:pPr>
        <w:numPr>
          <w:ilvl w:val="1"/>
          <w:numId w:val="2"/>
        </w:numPr>
        <w:tabs>
          <w:tab w:val="left" w:pos="0"/>
          <w:tab w:val="left" w:pos="1418"/>
          <w:tab w:val="left" w:pos="1701"/>
          <w:tab w:val="left" w:pos="1985"/>
          <w:tab w:val="left" w:pos="2596"/>
        </w:tabs>
        <w:spacing w:line="274" w:lineRule="exact"/>
        <w:ind w:firstLine="1134"/>
        <w:jc w:val="both"/>
        <w:rPr>
          <w:color w:val="000000" w:themeColor="text1"/>
        </w:rPr>
      </w:pPr>
      <w:r w:rsidRPr="00BE1CB2">
        <w:rPr>
          <w:rStyle w:val="Bodytext20"/>
          <w:color w:val="000000" w:themeColor="text1"/>
          <w:sz w:val="24"/>
          <w:szCs w:val="24"/>
        </w:rPr>
        <w:t>nuosavo arba nuomojamo nekilnojamojo turto nuoma ir eksploatavimas (68.2</w:t>
      </w:r>
      <w:r w:rsidR="00C30A5D">
        <w:rPr>
          <w:rStyle w:val="Bodytext20"/>
          <w:color w:val="000000" w:themeColor="text1"/>
          <w:sz w:val="24"/>
          <w:szCs w:val="24"/>
        </w:rPr>
        <w:t>0</w:t>
      </w:r>
      <w:r w:rsidRPr="00BE1CB2">
        <w:rPr>
          <w:rStyle w:val="Bodytext20"/>
          <w:color w:val="000000" w:themeColor="text1"/>
          <w:sz w:val="24"/>
          <w:szCs w:val="24"/>
        </w:rPr>
        <w:t>);</w:t>
      </w:r>
    </w:p>
    <w:p w14:paraId="7F363695" w14:textId="77777777" w:rsidR="003F21EF" w:rsidRPr="00BE1CB2" w:rsidRDefault="003F21EF" w:rsidP="007635A9">
      <w:pPr>
        <w:numPr>
          <w:ilvl w:val="1"/>
          <w:numId w:val="2"/>
        </w:numPr>
        <w:tabs>
          <w:tab w:val="left" w:pos="0"/>
          <w:tab w:val="left" w:pos="1418"/>
          <w:tab w:val="left" w:pos="1701"/>
          <w:tab w:val="left" w:pos="1985"/>
          <w:tab w:val="left" w:pos="2596"/>
        </w:tabs>
        <w:spacing w:line="274" w:lineRule="exact"/>
        <w:ind w:firstLine="1134"/>
        <w:jc w:val="both"/>
        <w:rPr>
          <w:color w:val="000000" w:themeColor="text1"/>
        </w:rPr>
      </w:pPr>
      <w:r w:rsidRPr="00BE1CB2">
        <w:rPr>
          <w:rStyle w:val="Bodytext20"/>
          <w:color w:val="000000" w:themeColor="text1"/>
          <w:sz w:val="24"/>
          <w:szCs w:val="24"/>
        </w:rPr>
        <w:t>posėdžių ir verslo renginių organizavimas (82.30);</w:t>
      </w:r>
    </w:p>
    <w:p w14:paraId="5DD8FBC5" w14:textId="77777777" w:rsidR="001367F7" w:rsidRPr="00BE1CB2" w:rsidRDefault="003F21EF" w:rsidP="001367F7">
      <w:pPr>
        <w:numPr>
          <w:ilvl w:val="1"/>
          <w:numId w:val="2"/>
        </w:numPr>
        <w:tabs>
          <w:tab w:val="left" w:pos="0"/>
          <w:tab w:val="left" w:pos="1418"/>
          <w:tab w:val="left" w:pos="1701"/>
          <w:tab w:val="left" w:pos="1985"/>
          <w:tab w:val="left" w:pos="2596"/>
        </w:tabs>
        <w:spacing w:line="274" w:lineRule="exact"/>
        <w:ind w:firstLine="1134"/>
        <w:jc w:val="both"/>
        <w:rPr>
          <w:color w:val="000000" w:themeColor="text1"/>
        </w:rPr>
      </w:pPr>
      <w:r w:rsidRPr="00BE1CB2">
        <w:rPr>
          <w:rStyle w:val="Bodytext20"/>
          <w:color w:val="000000" w:themeColor="text1"/>
          <w:sz w:val="24"/>
          <w:szCs w:val="24"/>
        </w:rPr>
        <w:t>kita, niekur kitur nepriskirta, verslui būdingų paslaugų veikla (82.99);</w:t>
      </w:r>
      <w:r w:rsidR="001367F7" w:rsidRPr="00BE1CB2">
        <w:rPr>
          <w:rFonts w:eastAsia="Calibri"/>
          <w:color w:val="000000" w:themeColor="text1"/>
        </w:rPr>
        <w:t xml:space="preserve"> </w:t>
      </w:r>
    </w:p>
    <w:p w14:paraId="683FA854" w14:textId="77777777" w:rsidR="003F21EF" w:rsidRPr="00BE1CB2" w:rsidRDefault="001367F7" w:rsidP="001367F7">
      <w:pPr>
        <w:numPr>
          <w:ilvl w:val="1"/>
          <w:numId w:val="2"/>
        </w:numPr>
        <w:tabs>
          <w:tab w:val="left" w:pos="0"/>
          <w:tab w:val="left" w:pos="1418"/>
          <w:tab w:val="left" w:pos="1701"/>
          <w:tab w:val="left" w:pos="1985"/>
          <w:tab w:val="left" w:pos="2596"/>
        </w:tabs>
        <w:spacing w:line="274" w:lineRule="exact"/>
        <w:ind w:firstLine="1134"/>
        <w:jc w:val="both"/>
        <w:rPr>
          <w:color w:val="000000" w:themeColor="text1"/>
        </w:rPr>
      </w:pPr>
      <w:r w:rsidRPr="00BE1CB2">
        <w:rPr>
          <w:rFonts w:eastAsia="Calibri"/>
          <w:color w:val="000000" w:themeColor="text1"/>
        </w:rPr>
        <w:t>vaikų dienos priežiūros veikla (88.91);</w:t>
      </w:r>
    </w:p>
    <w:p w14:paraId="6D2990B4" w14:textId="77777777" w:rsidR="003F21EF" w:rsidRPr="00BE1CB2" w:rsidRDefault="003F21EF" w:rsidP="007635A9">
      <w:pPr>
        <w:numPr>
          <w:ilvl w:val="1"/>
          <w:numId w:val="2"/>
        </w:numPr>
        <w:tabs>
          <w:tab w:val="left" w:pos="0"/>
          <w:tab w:val="left" w:pos="1418"/>
          <w:tab w:val="left" w:pos="1701"/>
          <w:tab w:val="left" w:pos="1985"/>
          <w:tab w:val="left" w:pos="2596"/>
        </w:tabs>
        <w:spacing w:line="274" w:lineRule="exact"/>
        <w:ind w:firstLine="1134"/>
        <w:jc w:val="both"/>
        <w:rPr>
          <w:color w:val="000000" w:themeColor="text1"/>
        </w:rPr>
      </w:pPr>
      <w:r w:rsidRPr="00BE1CB2">
        <w:rPr>
          <w:rStyle w:val="Bodytext20"/>
          <w:color w:val="000000" w:themeColor="text1"/>
          <w:sz w:val="24"/>
          <w:szCs w:val="24"/>
        </w:rPr>
        <w:t>bibliotekų ir archyvų veikla (91.01);</w:t>
      </w:r>
    </w:p>
    <w:p w14:paraId="6EA142B2" w14:textId="77777777" w:rsidR="003F21EF" w:rsidRPr="00BE1CB2" w:rsidRDefault="003F21EF" w:rsidP="007635A9">
      <w:pPr>
        <w:numPr>
          <w:ilvl w:val="1"/>
          <w:numId w:val="2"/>
        </w:numPr>
        <w:tabs>
          <w:tab w:val="left" w:pos="0"/>
          <w:tab w:val="left" w:pos="1418"/>
          <w:tab w:val="left" w:pos="1701"/>
          <w:tab w:val="left" w:pos="1985"/>
          <w:tab w:val="left" w:pos="2596"/>
        </w:tabs>
        <w:spacing w:line="274" w:lineRule="exact"/>
        <w:ind w:firstLine="1134"/>
        <w:jc w:val="both"/>
        <w:rPr>
          <w:color w:val="000000" w:themeColor="text1"/>
        </w:rPr>
      </w:pPr>
      <w:r w:rsidRPr="00BE1CB2">
        <w:rPr>
          <w:rStyle w:val="Bodytext20"/>
          <w:color w:val="000000" w:themeColor="text1"/>
          <w:sz w:val="24"/>
          <w:szCs w:val="24"/>
        </w:rPr>
        <w:t>muziejų veikla (91.02);</w:t>
      </w:r>
    </w:p>
    <w:p w14:paraId="3B88A9DD" w14:textId="77777777" w:rsidR="0075648B" w:rsidRPr="00BE1CB2" w:rsidRDefault="003F21EF" w:rsidP="0075648B">
      <w:pPr>
        <w:numPr>
          <w:ilvl w:val="1"/>
          <w:numId w:val="2"/>
        </w:numPr>
        <w:tabs>
          <w:tab w:val="left" w:pos="0"/>
          <w:tab w:val="left" w:pos="1418"/>
          <w:tab w:val="left" w:pos="1701"/>
          <w:tab w:val="left" w:pos="1985"/>
          <w:tab w:val="left" w:pos="2596"/>
        </w:tabs>
        <w:spacing w:line="274" w:lineRule="exact"/>
        <w:ind w:firstLine="1134"/>
        <w:jc w:val="both"/>
        <w:rPr>
          <w:rStyle w:val="Bodytext20"/>
          <w:color w:val="000000" w:themeColor="text1"/>
          <w:sz w:val="24"/>
          <w:szCs w:val="24"/>
        </w:rPr>
      </w:pPr>
      <w:r w:rsidRPr="00BE1CB2">
        <w:rPr>
          <w:rStyle w:val="Bodytext20"/>
          <w:color w:val="000000" w:themeColor="text1"/>
          <w:sz w:val="24"/>
          <w:szCs w:val="24"/>
        </w:rPr>
        <w:t>sporto klubų veikla (93.12);</w:t>
      </w:r>
    </w:p>
    <w:p w14:paraId="04E95F3A" w14:textId="77777777" w:rsidR="0075648B" w:rsidRPr="00BE1CB2" w:rsidRDefault="0075648B" w:rsidP="0075648B">
      <w:pPr>
        <w:numPr>
          <w:ilvl w:val="1"/>
          <w:numId w:val="2"/>
        </w:numPr>
        <w:tabs>
          <w:tab w:val="left" w:pos="0"/>
          <w:tab w:val="left" w:pos="1418"/>
          <w:tab w:val="left" w:pos="1701"/>
          <w:tab w:val="left" w:pos="1985"/>
          <w:tab w:val="left" w:pos="2596"/>
        </w:tabs>
        <w:spacing w:line="274" w:lineRule="exact"/>
        <w:ind w:firstLine="1134"/>
        <w:jc w:val="both"/>
        <w:rPr>
          <w:color w:val="000000" w:themeColor="text1"/>
        </w:rPr>
      </w:pPr>
      <w:r w:rsidRPr="00BE1CB2">
        <w:rPr>
          <w:color w:val="000000" w:themeColor="text1"/>
        </w:rPr>
        <w:t>kita pramogų ir poilsio organizavimo veikla (93.29);</w:t>
      </w:r>
    </w:p>
    <w:p w14:paraId="07F6E2AE" w14:textId="77777777" w:rsidR="003F21EF" w:rsidRPr="00BE1CB2" w:rsidRDefault="003F21EF" w:rsidP="007635A9">
      <w:pPr>
        <w:numPr>
          <w:ilvl w:val="1"/>
          <w:numId w:val="2"/>
        </w:numPr>
        <w:tabs>
          <w:tab w:val="left" w:pos="0"/>
          <w:tab w:val="left" w:pos="1418"/>
          <w:tab w:val="left" w:pos="1701"/>
          <w:tab w:val="left" w:pos="1985"/>
          <w:tab w:val="left" w:pos="2596"/>
        </w:tabs>
        <w:spacing w:line="274" w:lineRule="exact"/>
        <w:ind w:firstLine="1134"/>
        <w:jc w:val="both"/>
        <w:rPr>
          <w:color w:val="000000" w:themeColor="text1"/>
        </w:rPr>
      </w:pPr>
      <w:r w:rsidRPr="00BE1CB2">
        <w:rPr>
          <w:rStyle w:val="Bodytext20"/>
          <w:color w:val="000000" w:themeColor="text1"/>
          <w:sz w:val="24"/>
          <w:szCs w:val="24"/>
        </w:rPr>
        <w:t>kompiuterių ir ryšių įrangos remontas (95.1);</w:t>
      </w:r>
    </w:p>
    <w:p w14:paraId="2562DFF0" w14:textId="77777777" w:rsidR="003F21EF" w:rsidRPr="00BE1CB2" w:rsidRDefault="003F21EF" w:rsidP="007635A9">
      <w:pPr>
        <w:numPr>
          <w:ilvl w:val="1"/>
          <w:numId w:val="2"/>
        </w:numPr>
        <w:tabs>
          <w:tab w:val="left" w:pos="0"/>
          <w:tab w:val="left" w:pos="1418"/>
          <w:tab w:val="left" w:pos="1701"/>
          <w:tab w:val="left" w:pos="1985"/>
          <w:tab w:val="left" w:pos="2596"/>
        </w:tabs>
        <w:spacing w:line="274" w:lineRule="exact"/>
        <w:ind w:firstLine="1134"/>
        <w:jc w:val="both"/>
        <w:rPr>
          <w:color w:val="000000" w:themeColor="text1"/>
        </w:rPr>
      </w:pPr>
      <w:r w:rsidRPr="00BE1CB2">
        <w:rPr>
          <w:rStyle w:val="Bodytext20"/>
          <w:color w:val="000000" w:themeColor="text1"/>
          <w:sz w:val="24"/>
          <w:szCs w:val="24"/>
        </w:rPr>
        <w:t>kirpyklų ir kitų grožio salonų veikla (96.02);</w:t>
      </w:r>
    </w:p>
    <w:p w14:paraId="5D35D2E7" w14:textId="77777777" w:rsidR="00D116AB" w:rsidRPr="00BE1CB2" w:rsidRDefault="003F21EF" w:rsidP="007635A9">
      <w:pPr>
        <w:numPr>
          <w:ilvl w:val="1"/>
          <w:numId w:val="2"/>
        </w:numPr>
        <w:tabs>
          <w:tab w:val="left" w:pos="0"/>
          <w:tab w:val="left" w:pos="1418"/>
          <w:tab w:val="left" w:pos="1701"/>
          <w:tab w:val="left" w:pos="1985"/>
          <w:tab w:val="left" w:pos="2596"/>
        </w:tabs>
        <w:spacing w:line="274" w:lineRule="exact"/>
        <w:ind w:firstLine="1134"/>
        <w:jc w:val="both"/>
        <w:rPr>
          <w:rStyle w:val="Bodytext20"/>
          <w:color w:val="000000" w:themeColor="text1"/>
          <w:sz w:val="24"/>
          <w:szCs w:val="24"/>
        </w:rPr>
      </w:pPr>
      <w:r w:rsidRPr="00BE1CB2">
        <w:rPr>
          <w:rStyle w:val="Bodytext20"/>
          <w:color w:val="000000" w:themeColor="text1"/>
          <w:sz w:val="24"/>
          <w:szCs w:val="24"/>
        </w:rPr>
        <w:t>kita, niekur nepriskirta, as</w:t>
      </w:r>
      <w:r w:rsidR="001367F7" w:rsidRPr="00BE1CB2">
        <w:rPr>
          <w:rStyle w:val="Bodytext20"/>
          <w:color w:val="000000" w:themeColor="text1"/>
          <w:sz w:val="24"/>
          <w:szCs w:val="24"/>
        </w:rPr>
        <w:t>menų aptarnavimo veikla (96.09).</w:t>
      </w:r>
    </w:p>
    <w:p w14:paraId="74E8C427" w14:textId="77777777" w:rsidR="003F21EF" w:rsidRPr="00BE1CB2" w:rsidRDefault="003F21EF" w:rsidP="007635A9">
      <w:pPr>
        <w:pStyle w:val="Sraopastraipa"/>
        <w:numPr>
          <w:ilvl w:val="0"/>
          <w:numId w:val="2"/>
        </w:numPr>
        <w:tabs>
          <w:tab w:val="left" w:pos="1418"/>
          <w:tab w:val="left" w:pos="1701"/>
        </w:tabs>
        <w:ind w:left="0" w:firstLine="1134"/>
        <w:jc w:val="both"/>
        <w:rPr>
          <w:color w:val="000000" w:themeColor="text1"/>
        </w:rPr>
      </w:pPr>
      <w:r w:rsidRPr="00BE1CB2">
        <w:rPr>
          <w:rStyle w:val="Bodytext20"/>
          <w:color w:val="000000" w:themeColor="text1"/>
          <w:sz w:val="24"/>
          <w:szCs w:val="24"/>
        </w:rPr>
        <w:t xml:space="preserve">Įstaigos veiklos tikslas </w:t>
      </w:r>
      <w:r w:rsidR="0084327D" w:rsidRPr="00BE1CB2">
        <w:rPr>
          <w:rStyle w:val="Bodytext20"/>
          <w:rFonts w:eastAsia="Courier New"/>
          <w:color w:val="000000" w:themeColor="text1"/>
          <w:sz w:val="24"/>
          <w:szCs w:val="24"/>
        </w:rPr>
        <w:t xml:space="preserve">– </w:t>
      </w:r>
      <w:r w:rsidRPr="00BE1CB2">
        <w:rPr>
          <w:rStyle w:val="Bodytext20"/>
          <w:color w:val="000000" w:themeColor="text1"/>
          <w:sz w:val="24"/>
          <w:szCs w:val="24"/>
        </w:rPr>
        <w:t>tenkinti viešuosius interesus vykdant švietimo ir profesinio mokymo veiklą, padėti asmeniui įgyti pagrindinį, vidurinį išsilavinimą, kvalifikaciją ir (ar) kompetencijas, atitinkančias šiuolaikinį mokslo, technologijos, ekonomikos ir kultūros lygį, padedančias jam įsitvirtinti ir konku</w:t>
      </w:r>
      <w:r w:rsidR="001F2EB1" w:rsidRPr="00BE1CB2">
        <w:rPr>
          <w:rStyle w:val="Bodytext20"/>
          <w:color w:val="000000" w:themeColor="text1"/>
          <w:sz w:val="24"/>
          <w:szCs w:val="24"/>
        </w:rPr>
        <w:t xml:space="preserve">ruoti kintančioje darbo rinkoje; </w:t>
      </w:r>
      <w:r w:rsidR="001F2EB1" w:rsidRPr="00BE1CB2">
        <w:rPr>
          <w:rFonts w:eastAsia="Calibri"/>
          <w:color w:val="000000" w:themeColor="text1"/>
          <w:lang w:eastAsia="en-US" w:bidi="ar-SA"/>
        </w:rPr>
        <w:t>vykdyti darbą su jaunimu plėtojant jauno žmogaus socialines kompetencijas.</w:t>
      </w:r>
    </w:p>
    <w:p w14:paraId="20B9FD03" w14:textId="77777777" w:rsidR="001367F7" w:rsidRPr="00BE1CB2" w:rsidRDefault="00441969" w:rsidP="007635A9">
      <w:pPr>
        <w:pStyle w:val="Sraopastraipa"/>
        <w:numPr>
          <w:ilvl w:val="0"/>
          <w:numId w:val="2"/>
        </w:numPr>
        <w:tabs>
          <w:tab w:val="left" w:pos="1418"/>
          <w:tab w:val="left" w:pos="1701"/>
        </w:tabs>
        <w:ind w:left="0" w:firstLine="1134"/>
        <w:jc w:val="both"/>
        <w:rPr>
          <w:color w:val="000000" w:themeColor="text1"/>
        </w:rPr>
      </w:pPr>
      <w:r w:rsidRPr="00BE1CB2">
        <w:rPr>
          <w:color w:val="000000" w:themeColor="text1"/>
        </w:rPr>
        <w:t>Įstaiga veiklą, kuriai teisės akt</w:t>
      </w:r>
      <w:r w:rsidR="00CA2773" w:rsidRPr="00BE1CB2">
        <w:rPr>
          <w:color w:val="000000" w:themeColor="text1"/>
        </w:rPr>
        <w:t>uose</w:t>
      </w:r>
      <w:r w:rsidRPr="00BE1CB2">
        <w:rPr>
          <w:color w:val="000000" w:themeColor="text1"/>
        </w:rPr>
        <w:t xml:space="preserve"> nustatytas reikalavimas turėti licenciją, gali vykdyti tik nustatyta tvarka ją gavusi.</w:t>
      </w:r>
    </w:p>
    <w:p w14:paraId="1A2C24D9" w14:textId="77777777" w:rsidR="003F21EF" w:rsidRPr="00BE1CB2" w:rsidRDefault="003F21EF" w:rsidP="007635A9">
      <w:pPr>
        <w:numPr>
          <w:ilvl w:val="0"/>
          <w:numId w:val="2"/>
        </w:numPr>
        <w:tabs>
          <w:tab w:val="left" w:pos="0"/>
          <w:tab w:val="left" w:pos="1418"/>
          <w:tab w:val="left" w:pos="1701"/>
          <w:tab w:val="left" w:pos="2474"/>
        </w:tabs>
        <w:spacing w:line="274" w:lineRule="exact"/>
        <w:ind w:firstLine="1134"/>
        <w:jc w:val="both"/>
        <w:rPr>
          <w:color w:val="000000" w:themeColor="text1"/>
        </w:rPr>
      </w:pPr>
      <w:r w:rsidRPr="00BE1CB2">
        <w:rPr>
          <w:rStyle w:val="Bodytext20"/>
          <w:color w:val="000000" w:themeColor="text1"/>
          <w:sz w:val="24"/>
          <w:szCs w:val="24"/>
        </w:rPr>
        <w:t>Įstaigos uždaviniai:</w:t>
      </w:r>
    </w:p>
    <w:p w14:paraId="2A8E5A9F" w14:textId="48FC44FB" w:rsidR="003F21EF" w:rsidRPr="00BE1CB2" w:rsidRDefault="003F21EF" w:rsidP="007635A9">
      <w:pPr>
        <w:numPr>
          <w:ilvl w:val="1"/>
          <w:numId w:val="2"/>
        </w:numPr>
        <w:tabs>
          <w:tab w:val="left" w:pos="0"/>
          <w:tab w:val="left" w:pos="1418"/>
          <w:tab w:val="left" w:pos="1701"/>
          <w:tab w:val="left" w:pos="2481"/>
        </w:tabs>
        <w:spacing w:line="274" w:lineRule="exact"/>
        <w:ind w:firstLine="1134"/>
        <w:jc w:val="both"/>
        <w:rPr>
          <w:color w:val="000000" w:themeColor="text1"/>
        </w:rPr>
      </w:pPr>
      <w:r w:rsidRPr="00BE1CB2">
        <w:rPr>
          <w:rStyle w:val="Bodytext20"/>
          <w:color w:val="000000" w:themeColor="text1"/>
          <w:sz w:val="24"/>
          <w:szCs w:val="24"/>
        </w:rPr>
        <w:lastRenderedPageBreak/>
        <w:t xml:space="preserve">teikti pagrindinį, vidurinį ugdymą, </w:t>
      </w:r>
      <w:r w:rsidR="00182B6C" w:rsidRPr="00BE1CB2">
        <w:rPr>
          <w:rStyle w:val="Bodytext20"/>
          <w:color w:val="000000" w:themeColor="text1"/>
          <w:sz w:val="24"/>
          <w:szCs w:val="24"/>
        </w:rPr>
        <w:t xml:space="preserve">suaugusiųjų </w:t>
      </w:r>
      <w:r w:rsidR="001834D9">
        <w:rPr>
          <w:rStyle w:val="Bodytext20"/>
          <w:color w:val="000000" w:themeColor="text1"/>
          <w:sz w:val="24"/>
          <w:szCs w:val="24"/>
        </w:rPr>
        <w:t xml:space="preserve">pradinį, </w:t>
      </w:r>
      <w:r w:rsidR="00182B6C" w:rsidRPr="00BE1CB2">
        <w:rPr>
          <w:rStyle w:val="Bodytext20"/>
          <w:color w:val="000000" w:themeColor="text1"/>
          <w:sz w:val="24"/>
          <w:szCs w:val="24"/>
        </w:rPr>
        <w:t>pagrindinį ir vidurinį ugdymą</w:t>
      </w:r>
      <w:r w:rsidR="00182B6C">
        <w:rPr>
          <w:rStyle w:val="Bodytext20"/>
          <w:color w:val="000000" w:themeColor="text1"/>
          <w:sz w:val="24"/>
          <w:szCs w:val="24"/>
        </w:rPr>
        <w:t>,</w:t>
      </w:r>
      <w:r w:rsidR="00182B6C" w:rsidRPr="00BE1CB2">
        <w:rPr>
          <w:rStyle w:val="Bodytext20"/>
          <w:color w:val="000000" w:themeColor="text1"/>
          <w:sz w:val="24"/>
          <w:szCs w:val="24"/>
        </w:rPr>
        <w:t xml:space="preserve"> </w:t>
      </w:r>
      <w:r w:rsidRPr="00BE1CB2">
        <w:rPr>
          <w:rStyle w:val="Bodytext20"/>
          <w:color w:val="000000" w:themeColor="text1"/>
          <w:sz w:val="24"/>
          <w:szCs w:val="24"/>
        </w:rPr>
        <w:t>profesinį mokymą</w:t>
      </w:r>
      <w:r w:rsidR="00182B6C">
        <w:rPr>
          <w:rStyle w:val="Bodytext20"/>
          <w:color w:val="000000" w:themeColor="text1"/>
          <w:sz w:val="24"/>
          <w:szCs w:val="24"/>
        </w:rPr>
        <w:t>,</w:t>
      </w:r>
      <w:r w:rsidRPr="00BE1CB2">
        <w:rPr>
          <w:rStyle w:val="Bodytext20"/>
          <w:color w:val="000000" w:themeColor="text1"/>
          <w:sz w:val="24"/>
          <w:szCs w:val="24"/>
        </w:rPr>
        <w:t xml:space="preserve"> s</w:t>
      </w:r>
      <w:r w:rsidR="001834D9">
        <w:rPr>
          <w:rStyle w:val="Bodytext20"/>
          <w:color w:val="000000" w:themeColor="text1"/>
          <w:sz w:val="24"/>
          <w:szCs w:val="24"/>
        </w:rPr>
        <w:t>uaugusiųjų neformalųjį švietimą. Formuoti jaunimo klases;</w:t>
      </w:r>
    </w:p>
    <w:p w14:paraId="32374BAC" w14:textId="77777777" w:rsidR="003F21EF" w:rsidRPr="00BE1CB2" w:rsidRDefault="003F21EF" w:rsidP="007635A9">
      <w:pPr>
        <w:numPr>
          <w:ilvl w:val="1"/>
          <w:numId w:val="2"/>
        </w:numPr>
        <w:tabs>
          <w:tab w:val="left" w:pos="0"/>
          <w:tab w:val="left" w:pos="1418"/>
          <w:tab w:val="left" w:pos="1701"/>
          <w:tab w:val="left" w:pos="2476"/>
        </w:tabs>
        <w:spacing w:line="274" w:lineRule="exact"/>
        <w:ind w:firstLine="1134"/>
        <w:jc w:val="both"/>
        <w:rPr>
          <w:color w:val="000000" w:themeColor="text1"/>
        </w:rPr>
      </w:pPr>
      <w:r w:rsidRPr="00BE1CB2">
        <w:rPr>
          <w:rStyle w:val="Bodytext20"/>
          <w:color w:val="000000" w:themeColor="text1"/>
          <w:sz w:val="24"/>
          <w:szCs w:val="24"/>
        </w:rPr>
        <w:t>sudaryti sąlygas kvalifikacijai tobulinti ir persikvalifikuoti;</w:t>
      </w:r>
    </w:p>
    <w:p w14:paraId="0E5ECB05" w14:textId="77777777" w:rsidR="003F21EF" w:rsidRPr="00BE1CB2" w:rsidRDefault="003F21EF" w:rsidP="007635A9">
      <w:pPr>
        <w:numPr>
          <w:ilvl w:val="1"/>
          <w:numId w:val="2"/>
        </w:numPr>
        <w:tabs>
          <w:tab w:val="left" w:pos="0"/>
          <w:tab w:val="left" w:pos="1418"/>
          <w:tab w:val="left" w:pos="1701"/>
          <w:tab w:val="left" w:pos="2476"/>
        </w:tabs>
        <w:spacing w:line="274" w:lineRule="exact"/>
        <w:ind w:firstLine="1134"/>
        <w:jc w:val="both"/>
        <w:rPr>
          <w:color w:val="000000" w:themeColor="text1"/>
        </w:rPr>
      </w:pPr>
      <w:r w:rsidRPr="00BE1CB2">
        <w:rPr>
          <w:rStyle w:val="Bodytext20"/>
          <w:color w:val="000000" w:themeColor="text1"/>
          <w:sz w:val="24"/>
          <w:szCs w:val="24"/>
        </w:rPr>
        <w:t>tenkinti mokinių pažinimo, lavinimosi ir saviraiškos poreikius;</w:t>
      </w:r>
    </w:p>
    <w:p w14:paraId="659F47DF" w14:textId="77777777" w:rsidR="003F21EF" w:rsidRPr="00BE1CB2" w:rsidRDefault="003F21EF" w:rsidP="007635A9">
      <w:pPr>
        <w:numPr>
          <w:ilvl w:val="1"/>
          <w:numId w:val="2"/>
        </w:numPr>
        <w:tabs>
          <w:tab w:val="left" w:pos="0"/>
          <w:tab w:val="left" w:pos="1418"/>
          <w:tab w:val="left" w:pos="1701"/>
          <w:tab w:val="left" w:pos="2476"/>
        </w:tabs>
        <w:spacing w:line="274" w:lineRule="exact"/>
        <w:ind w:firstLine="1134"/>
        <w:jc w:val="both"/>
        <w:rPr>
          <w:color w:val="000000" w:themeColor="text1"/>
        </w:rPr>
      </w:pPr>
      <w:r w:rsidRPr="00BE1CB2">
        <w:rPr>
          <w:rStyle w:val="Bodytext20"/>
          <w:color w:val="000000" w:themeColor="text1"/>
          <w:sz w:val="24"/>
          <w:szCs w:val="24"/>
        </w:rPr>
        <w:t>sudaryti sąlygas mokiniams išsiugdyti bendrąsias ir kvalifikacijų kompetencijas;</w:t>
      </w:r>
    </w:p>
    <w:p w14:paraId="2A9513AC" w14:textId="77777777" w:rsidR="003F21EF" w:rsidRPr="00BE1CB2" w:rsidRDefault="003F21EF" w:rsidP="007635A9">
      <w:pPr>
        <w:numPr>
          <w:ilvl w:val="1"/>
          <w:numId w:val="2"/>
        </w:numPr>
        <w:tabs>
          <w:tab w:val="left" w:pos="0"/>
          <w:tab w:val="left" w:pos="1418"/>
          <w:tab w:val="left" w:pos="1701"/>
          <w:tab w:val="left" w:pos="2476"/>
        </w:tabs>
        <w:spacing w:line="274" w:lineRule="exact"/>
        <w:ind w:firstLine="1134"/>
        <w:jc w:val="both"/>
        <w:rPr>
          <w:color w:val="000000" w:themeColor="text1"/>
        </w:rPr>
      </w:pPr>
      <w:r w:rsidRPr="00BE1CB2">
        <w:rPr>
          <w:rStyle w:val="Bodytext20"/>
          <w:color w:val="000000" w:themeColor="text1"/>
          <w:sz w:val="24"/>
          <w:szCs w:val="24"/>
        </w:rPr>
        <w:t>plėtoti bendradarbiavimą su darbdaviais ir socialiniais partneriais.</w:t>
      </w:r>
    </w:p>
    <w:p w14:paraId="34208946" w14:textId="77777777" w:rsidR="003F21EF" w:rsidRPr="00BE1CB2" w:rsidRDefault="003F21EF" w:rsidP="007635A9">
      <w:pPr>
        <w:numPr>
          <w:ilvl w:val="0"/>
          <w:numId w:val="2"/>
        </w:numPr>
        <w:tabs>
          <w:tab w:val="left" w:pos="0"/>
          <w:tab w:val="left" w:pos="1418"/>
          <w:tab w:val="left" w:pos="1701"/>
          <w:tab w:val="left" w:pos="2474"/>
        </w:tabs>
        <w:spacing w:line="274" w:lineRule="exact"/>
        <w:ind w:firstLine="1134"/>
        <w:jc w:val="both"/>
        <w:rPr>
          <w:color w:val="000000" w:themeColor="text1"/>
        </w:rPr>
      </w:pPr>
      <w:r w:rsidRPr="00BE1CB2">
        <w:rPr>
          <w:rStyle w:val="Bodytext20"/>
          <w:color w:val="000000" w:themeColor="text1"/>
          <w:sz w:val="24"/>
          <w:szCs w:val="24"/>
        </w:rPr>
        <w:t>Įstaigos funkcijos:</w:t>
      </w:r>
    </w:p>
    <w:p w14:paraId="5F3F0976" w14:textId="21CBBDD0" w:rsidR="003F21EF" w:rsidRPr="00BE1CB2" w:rsidRDefault="003F21EF" w:rsidP="007635A9">
      <w:pPr>
        <w:numPr>
          <w:ilvl w:val="1"/>
          <w:numId w:val="2"/>
        </w:numPr>
        <w:tabs>
          <w:tab w:val="left" w:pos="0"/>
          <w:tab w:val="left" w:pos="1418"/>
          <w:tab w:val="left" w:pos="1701"/>
          <w:tab w:val="left" w:pos="2476"/>
        </w:tabs>
        <w:spacing w:line="274" w:lineRule="exact"/>
        <w:ind w:firstLine="1134"/>
        <w:jc w:val="both"/>
        <w:rPr>
          <w:color w:val="000000" w:themeColor="text1"/>
        </w:rPr>
      </w:pPr>
      <w:r w:rsidRPr="00BE1CB2">
        <w:rPr>
          <w:rStyle w:val="Bodytext20"/>
          <w:color w:val="000000" w:themeColor="text1"/>
          <w:sz w:val="24"/>
          <w:szCs w:val="24"/>
        </w:rPr>
        <w:t xml:space="preserve">įgyvendinti pagrindinio ir vidurinio ugdymo, </w:t>
      </w:r>
      <w:r w:rsidR="001F09A0" w:rsidRPr="00BE1CB2">
        <w:rPr>
          <w:color w:val="000000" w:themeColor="text1"/>
        </w:rPr>
        <w:t xml:space="preserve">suaugusiųjų </w:t>
      </w:r>
      <w:r w:rsidR="001834D9">
        <w:rPr>
          <w:color w:val="000000" w:themeColor="text1"/>
        </w:rPr>
        <w:t xml:space="preserve">pradinio, </w:t>
      </w:r>
      <w:r w:rsidR="001F09A0" w:rsidRPr="00BE1CB2">
        <w:rPr>
          <w:color w:val="000000" w:themeColor="text1"/>
        </w:rPr>
        <w:t>pagrindinio ir vidurinio ugdymo</w:t>
      </w:r>
      <w:r w:rsidR="001F09A0" w:rsidRPr="00BE1CB2">
        <w:rPr>
          <w:rStyle w:val="Bodytext20"/>
          <w:color w:val="000000" w:themeColor="text1"/>
          <w:sz w:val="24"/>
          <w:szCs w:val="24"/>
        </w:rPr>
        <w:t xml:space="preserve">, </w:t>
      </w:r>
      <w:r w:rsidRPr="00BE1CB2">
        <w:rPr>
          <w:rStyle w:val="Bodytext20"/>
          <w:color w:val="000000" w:themeColor="text1"/>
          <w:sz w:val="24"/>
          <w:szCs w:val="24"/>
        </w:rPr>
        <w:t>profesinio mokymo programas;</w:t>
      </w:r>
    </w:p>
    <w:p w14:paraId="105AD534" w14:textId="77777777" w:rsidR="003F21EF" w:rsidRPr="00BE1CB2" w:rsidRDefault="003F21EF" w:rsidP="007635A9">
      <w:pPr>
        <w:numPr>
          <w:ilvl w:val="1"/>
          <w:numId w:val="2"/>
        </w:numPr>
        <w:tabs>
          <w:tab w:val="left" w:pos="0"/>
          <w:tab w:val="left" w:pos="1418"/>
          <w:tab w:val="left" w:pos="1701"/>
          <w:tab w:val="left" w:pos="2481"/>
        </w:tabs>
        <w:spacing w:line="274" w:lineRule="exact"/>
        <w:ind w:firstLine="1134"/>
        <w:jc w:val="both"/>
        <w:rPr>
          <w:color w:val="000000" w:themeColor="text1"/>
        </w:rPr>
      </w:pPr>
      <w:r w:rsidRPr="00BE1CB2">
        <w:rPr>
          <w:rStyle w:val="Bodytext20"/>
          <w:color w:val="000000" w:themeColor="text1"/>
          <w:sz w:val="24"/>
          <w:szCs w:val="24"/>
        </w:rPr>
        <w:t>profesinį mokymą organizuoti ir profesinio mokymo programas rengti pagal Profesinio mokymo įstatyme, Švietimo įstatyme, Neįgaliųjų socialinės integracijos įstatyme ir kituose teisės aktuose nustatytus reikalavimus;</w:t>
      </w:r>
    </w:p>
    <w:p w14:paraId="07B1DD7F" w14:textId="77777777" w:rsidR="003F21EF" w:rsidRPr="00BE1CB2" w:rsidRDefault="003F21EF" w:rsidP="007635A9">
      <w:pPr>
        <w:numPr>
          <w:ilvl w:val="1"/>
          <w:numId w:val="2"/>
        </w:numPr>
        <w:tabs>
          <w:tab w:val="left" w:pos="0"/>
          <w:tab w:val="left" w:pos="1418"/>
          <w:tab w:val="left" w:pos="1701"/>
          <w:tab w:val="left" w:pos="2476"/>
        </w:tabs>
        <w:spacing w:line="274" w:lineRule="exact"/>
        <w:ind w:firstLine="1134"/>
        <w:jc w:val="both"/>
        <w:rPr>
          <w:color w:val="000000" w:themeColor="text1"/>
        </w:rPr>
      </w:pPr>
      <w:r w:rsidRPr="00BE1CB2">
        <w:rPr>
          <w:rStyle w:val="Bodytext20"/>
          <w:color w:val="000000" w:themeColor="text1"/>
          <w:sz w:val="24"/>
          <w:szCs w:val="24"/>
        </w:rPr>
        <w:t>organizuoti mokymo ir ugdymo procesą;</w:t>
      </w:r>
    </w:p>
    <w:p w14:paraId="4D8B0E0E" w14:textId="77777777" w:rsidR="003F21EF" w:rsidRPr="00BE1CB2" w:rsidRDefault="003F21EF" w:rsidP="007635A9">
      <w:pPr>
        <w:numPr>
          <w:ilvl w:val="1"/>
          <w:numId w:val="2"/>
        </w:numPr>
        <w:tabs>
          <w:tab w:val="left" w:pos="0"/>
          <w:tab w:val="left" w:pos="1418"/>
          <w:tab w:val="left" w:pos="1701"/>
          <w:tab w:val="left" w:pos="2476"/>
        </w:tabs>
        <w:spacing w:line="274" w:lineRule="exact"/>
        <w:ind w:firstLine="1134"/>
        <w:jc w:val="both"/>
        <w:rPr>
          <w:color w:val="000000" w:themeColor="text1"/>
        </w:rPr>
      </w:pPr>
      <w:r w:rsidRPr="00BE1CB2">
        <w:rPr>
          <w:rStyle w:val="Bodytext20"/>
          <w:color w:val="000000" w:themeColor="text1"/>
          <w:sz w:val="24"/>
          <w:szCs w:val="24"/>
        </w:rPr>
        <w:t>sudaryti sąlygas veikti mokinių organizacijoms, padedančioms tenkinti saviraiškos ir saviugdos poreikius;</w:t>
      </w:r>
    </w:p>
    <w:p w14:paraId="6AA6FC69" w14:textId="77777777" w:rsidR="003F21EF" w:rsidRPr="00BE1CB2" w:rsidRDefault="003F21EF" w:rsidP="007635A9">
      <w:pPr>
        <w:numPr>
          <w:ilvl w:val="1"/>
          <w:numId w:val="2"/>
        </w:numPr>
        <w:tabs>
          <w:tab w:val="left" w:pos="0"/>
          <w:tab w:val="left" w:pos="1418"/>
          <w:tab w:val="left" w:pos="1701"/>
          <w:tab w:val="left" w:pos="2476"/>
        </w:tabs>
        <w:spacing w:line="274" w:lineRule="exact"/>
        <w:ind w:firstLine="1134"/>
        <w:jc w:val="both"/>
        <w:rPr>
          <w:color w:val="000000" w:themeColor="text1"/>
        </w:rPr>
      </w:pPr>
      <w:r w:rsidRPr="00BE1CB2">
        <w:rPr>
          <w:rStyle w:val="Bodytext20"/>
          <w:color w:val="000000" w:themeColor="text1"/>
          <w:sz w:val="24"/>
          <w:szCs w:val="24"/>
        </w:rPr>
        <w:t>teikti informacinę pagalbą, užtikrinti profesinio orientavimo paslaugų teikimą;</w:t>
      </w:r>
    </w:p>
    <w:p w14:paraId="232E335E" w14:textId="77777777" w:rsidR="003F21EF" w:rsidRPr="00BE1CB2" w:rsidRDefault="003F21EF" w:rsidP="007635A9">
      <w:pPr>
        <w:numPr>
          <w:ilvl w:val="1"/>
          <w:numId w:val="2"/>
        </w:numPr>
        <w:tabs>
          <w:tab w:val="left" w:pos="0"/>
          <w:tab w:val="left" w:pos="1418"/>
          <w:tab w:val="left" w:pos="1701"/>
          <w:tab w:val="left" w:pos="2476"/>
        </w:tabs>
        <w:spacing w:line="274" w:lineRule="exact"/>
        <w:ind w:firstLine="1134"/>
        <w:jc w:val="both"/>
        <w:rPr>
          <w:color w:val="000000" w:themeColor="text1"/>
        </w:rPr>
      </w:pPr>
      <w:r w:rsidRPr="00BE1CB2">
        <w:rPr>
          <w:rStyle w:val="Bodytext20"/>
          <w:color w:val="000000" w:themeColor="text1"/>
          <w:sz w:val="24"/>
          <w:szCs w:val="24"/>
        </w:rPr>
        <w:t>sudaryti sąlygas Įstaigos darbuotojams tobulinti kvalifikaciją;</w:t>
      </w:r>
    </w:p>
    <w:p w14:paraId="3E757437" w14:textId="77777777" w:rsidR="003F21EF" w:rsidRPr="00BE1CB2" w:rsidRDefault="003F21EF" w:rsidP="007635A9">
      <w:pPr>
        <w:numPr>
          <w:ilvl w:val="1"/>
          <w:numId w:val="2"/>
        </w:numPr>
        <w:tabs>
          <w:tab w:val="left" w:pos="0"/>
          <w:tab w:val="left" w:pos="1418"/>
          <w:tab w:val="left" w:pos="1701"/>
          <w:tab w:val="left" w:pos="2476"/>
        </w:tabs>
        <w:spacing w:line="274" w:lineRule="exact"/>
        <w:ind w:firstLine="1134"/>
        <w:jc w:val="both"/>
        <w:rPr>
          <w:color w:val="000000" w:themeColor="text1"/>
        </w:rPr>
      </w:pPr>
      <w:r w:rsidRPr="00BE1CB2">
        <w:rPr>
          <w:rStyle w:val="Bodytext20"/>
          <w:color w:val="000000" w:themeColor="text1"/>
          <w:sz w:val="24"/>
          <w:szCs w:val="24"/>
        </w:rPr>
        <w:t>atlikti Įstaigos vidaus vertinimą;</w:t>
      </w:r>
    </w:p>
    <w:p w14:paraId="3AF83E5E" w14:textId="77777777" w:rsidR="003F21EF" w:rsidRPr="00BE1CB2" w:rsidRDefault="003F21EF" w:rsidP="007635A9">
      <w:pPr>
        <w:numPr>
          <w:ilvl w:val="1"/>
          <w:numId w:val="2"/>
        </w:numPr>
        <w:tabs>
          <w:tab w:val="left" w:pos="0"/>
          <w:tab w:val="left" w:pos="1418"/>
          <w:tab w:val="left" w:pos="1701"/>
          <w:tab w:val="left" w:pos="2481"/>
        </w:tabs>
        <w:spacing w:line="274" w:lineRule="exact"/>
        <w:ind w:firstLine="1134"/>
        <w:jc w:val="both"/>
        <w:rPr>
          <w:color w:val="000000" w:themeColor="text1"/>
        </w:rPr>
      </w:pPr>
      <w:r w:rsidRPr="00BE1CB2">
        <w:rPr>
          <w:rStyle w:val="Bodytext20"/>
          <w:color w:val="000000" w:themeColor="text1"/>
          <w:sz w:val="24"/>
          <w:szCs w:val="24"/>
        </w:rPr>
        <w:t>užtikrinti teisės aktuose nustatytus reikalavimus atitinkančią sveiką, saugią mokymosi ir darbo aplinką;</w:t>
      </w:r>
    </w:p>
    <w:p w14:paraId="607D7490" w14:textId="73C852CA" w:rsidR="003F21EF" w:rsidRPr="00BE1CB2" w:rsidRDefault="003F21EF" w:rsidP="007635A9">
      <w:pPr>
        <w:numPr>
          <w:ilvl w:val="1"/>
          <w:numId w:val="2"/>
        </w:numPr>
        <w:tabs>
          <w:tab w:val="left" w:pos="0"/>
          <w:tab w:val="left" w:pos="1418"/>
          <w:tab w:val="left" w:pos="1701"/>
          <w:tab w:val="left" w:pos="2476"/>
        </w:tabs>
        <w:spacing w:line="274" w:lineRule="exact"/>
        <w:ind w:firstLine="1134"/>
        <w:jc w:val="both"/>
        <w:rPr>
          <w:color w:val="000000" w:themeColor="text1"/>
        </w:rPr>
      </w:pPr>
      <w:r w:rsidRPr="00BE1CB2">
        <w:rPr>
          <w:rStyle w:val="Bodytext20"/>
          <w:color w:val="000000" w:themeColor="text1"/>
          <w:sz w:val="24"/>
          <w:szCs w:val="24"/>
        </w:rPr>
        <w:t xml:space="preserve">užtikrinti </w:t>
      </w:r>
      <w:r w:rsidR="00473E70" w:rsidRPr="00BE1CB2">
        <w:rPr>
          <w:rStyle w:val="Bodytext20"/>
          <w:color w:val="000000" w:themeColor="text1"/>
          <w:sz w:val="24"/>
          <w:szCs w:val="24"/>
        </w:rPr>
        <w:t xml:space="preserve">pagrindinio ir vidurinio ugdymo, </w:t>
      </w:r>
      <w:r w:rsidR="00473E70" w:rsidRPr="00BE1CB2">
        <w:rPr>
          <w:color w:val="000000" w:themeColor="text1"/>
        </w:rPr>
        <w:t xml:space="preserve">suaugusiųjų </w:t>
      </w:r>
      <w:r w:rsidR="001834D9">
        <w:rPr>
          <w:color w:val="000000" w:themeColor="text1"/>
        </w:rPr>
        <w:t xml:space="preserve">pradinio, </w:t>
      </w:r>
      <w:r w:rsidR="00473E70" w:rsidRPr="00BE1CB2">
        <w:rPr>
          <w:color w:val="000000" w:themeColor="text1"/>
        </w:rPr>
        <w:t>pagrindinio ir vidurinio ugdymo</w:t>
      </w:r>
      <w:r w:rsidR="00473E70" w:rsidRPr="00BE1CB2">
        <w:rPr>
          <w:rStyle w:val="Bodytext20"/>
          <w:color w:val="000000" w:themeColor="text1"/>
          <w:sz w:val="24"/>
          <w:szCs w:val="24"/>
        </w:rPr>
        <w:t xml:space="preserve"> bei </w:t>
      </w:r>
      <w:r w:rsidRPr="00BE1CB2">
        <w:rPr>
          <w:rStyle w:val="Bodytext20"/>
          <w:color w:val="000000" w:themeColor="text1"/>
          <w:sz w:val="24"/>
          <w:szCs w:val="24"/>
        </w:rPr>
        <w:t>profesinio mokymo kokybę;</w:t>
      </w:r>
    </w:p>
    <w:p w14:paraId="47ED9F0A" w14:textId="77777777" w:rsidR="003F21EF" w:rsidRPr="00BE1CB2" w:rsidRDefault="003F21EF" w:rsidP="007635A9">
      <w:pPr>
        <w:numPr>
          <w:ilvl w:val="1"/>
          <w:numId w:val="2"/>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viešai skelbti informaciją apie Įstaigos veiklą teisės aktuose nustatyta tvarka;</w:t>
      </w:r>
    </w:p>
    <w:p w14:paraId="01FB1D9A" w14:textId="77777777" w:rsidR="003F21EF" w:rsidRPr="00BE1CB2" w:rsidRDefault="003F21EF" w:rsidP="007635A9">
      <w:pPr>
        <w:numPr>
          <w:ilvl w:val="1"/>
          <w:numId w:val="2"/>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atlikti kitas įstatymuose ir kituose teisės aktuose numatytas funkcijas.</w:t>
      </w:r>
    </w:p>
    <w:p w14:paraId="19AB3DB1" w14:textId="77777777" w:rsidR="003F21EF" w:rsidRPr="00BE1CB2" w:rsidRDefault="003F21EF" w:rsidP="007635A9">
      <w:pPr>
        <w:numPr>
          <w:ilvl w:val="0"/>
          <w:numId w:val="2"/>
        </w:numPr>
        <w:tabs>
          <w:tab w:val="left" w:pos="0"/>
          <w:tab w:val="left" w:pos="1418"/>
          <w:tab w:val="left" w:pos="1701"/>
          <w:tab w:val="left" w:pos="2303"/>
        </w:tabs>
        <w:spacing w:line="274" w:lineRule="exact"/>
        <w:ind w:firstLine="1134"/>
        <w:jc w:val="both"/>
        <w:rPr>
          <w:rStyle w:val="Bodytext20"/>
          <w:color w:val="000000" w:themeColor="text1"/>
          <w:sz w:val="24"/>
          <w:szCs w:val="24"/>
        </w:rPr>
      </w:pPr>
      <w:r w:rsidRPr="00BE1CB2">
        <w:rPr>
          <w:rStyle w:val="Bodytext20"/>
          <w:color w:val="000000" w:themeColor="text1"/>
          <w:sz w:val="24"/>
          <w:szCs w:val="24"/>
        </w:rPr>
        <w:t>Įstaiga atitinkamo lygio kvalifikacijos ir mokymosi pasiekimus įteisinančius dokumentus išduoda švietimo, mokslo ir sporto ministro nustatyta tvarka.</w:t>
      </w:r>
    </w:p>
    <w:p w14:paraId="596A713D" w14:textId="77777777" w:rsidR="001F09A0" w:rsidRPr="00BE1CB2" w:rsidRDefault="001F09A0" w:rsidP="007635A9">
      <w:pPr>
        <w:tabs>
          <w:tab w:val="left" w:pos="0"/>
          <w:tab w:val="left" w:pos="1418"/>
          <w:tab w:val="left" w:pos="1701"/>
          <w:tab w:val="left" w:pos="3828"/>
          <w:tab w:val="left" w:pos="3969"/>
          <w:tab w:val="left" w:pos="4253"/>
          <w:tab w:val="left" w:pos="4395"/>
        </w:tabs>
        <w:spacing w:line="220" w:lineRule="exact"/>
        <w:jc w:val="center"/>
        <w:rPr>
          <w:rStyle w:val="Bodytext40"/>
          <w:bCs w:val="0"/>
          <w:color w:val="000000" w:themeColor="text1"/>
          <w:sz w:val="24"/>
          <w:szCs w:val="24"/>
        </w:rPr>
      </w:pPr>
    </w:p>
    <w:p w14:paraId="63871C02" w14:textId="77777777" w:rsidR="003F21EF" w:rsidRPr="00BE1CB2" w:rsidRDefault="003F21EF" w:rsidP="007635A9">
      <w:pPr>
        <w:tabs>
          <w:tab w:val="left" w:pos="0"/>
          <w:tab w:val="left" w:pos="1418"/>
          <w:tab w:val="left" w:pos="1701"/>
          <w:tab w:val="left" w:pos="3828"/>
          <w:tab w:val="left" w:pos="3969"/>
          <w:tab w:val="left" w:pos="4253"/>
          <w:tab w:val="left" w:pos="4395"/>
        </w:tabs>
        <w:spacing w:line="220" w:lineRule="exact"/>
        <w:jc w:val="center"/>
        <w:rPr>
          <w:color w:val="000000" w:themeColor="text1"/>
        </w:rPr>
      </w:pPr>
      <w:r w:rsidRPr="00BE1CB2">
        <w:rPr>
          <w:rStyle w:val="Bodytext40"/>
          <w:bCs w:val="0"/>
          <w:color w:val="000000" w:themeColor="text1"/>
          <w:sz w:val="24"/>
          <w:szCs w:val="24"/>
        </w:rPr>
        <w:t>III SKYRIUS</w:t>
      </w:r>
    </w:p>
    <w:p w14:paraId="514A5350" w14:textId="77777777" w:rsidR="003F21EF" w:rsidRPr="00BE1CB2" w:rsidRDefault="003F21EF" w:rsidP="007635A9">
      <w:pPr>
        <w:tabs>
          <w:tab w:val="left" w:pos="0"/>
          <w:tab w:val="left" w:pos="1418"/>
          <w:tab w:val="left" w:pos="1701"/>
        </w:tabs>
        <w:spacing w:after="210" w:line="220" w:lineRule="exact"/>
        <w:jc w:val="center"/>
        <w:rPr>
          <w:color w:val="000000" w:themeColor="text1"/>
        </w:rPr>
      </w:pPr>
      <w:r w:rsidRPr="00BE1CB2">
        <w:rPr>
          <w:rStyle w:val="Bodytext40"/>
          <w:bCs w:val="0"/>
          <w:color w:val="000000" w:themeColor="text1"/>
          <w:sz w:val="24"/>
          <w:szCs w:val="24"/>
        </w:rPr>
        <w:t>ĮSTAIGOS TEISĖS IR PAREIGOS</w:t>
      </w:r>
    </w:p>
    <w:p w14:paraId="2B6B150E" w14:textId="77777777" w:rsidR="003F21EF" w:rsidRPr="00BE1CB2" w:rsidRDefault="003F21EF" w:rsidP="007635A9">
      <w:pPr>
        <w:numPr>
          <w:ilvl w:val="0"/>
          <w:numId w:val="2"/>
        </w:numPr>
        <w:tabs>
          <w:tab w:val="left" w:pos="1418"/>
          <w:tab w:val="left" w:pos="1701"/>
          <w:tab w:val="left" w:pos="1843"/>
        </w:tabs>
        <w:spacing w:line="274" w:lineRule="exact"/>
        <w:ind w:firstLine="1134"/>
        <w:jc w:val="both"/>
        <w:rPr>
          <w:color w:val="000000" w:themeColor="text1"/>
        </w:rPr>
      </w:pPr>
      <w:r w:rsidRPr="00BE1CB2">
        <w:rPr>
          <w:rStyle w:val="Bodytext20"/>
          <w:color w:val="000000" w:themeColor="text1"/>
          <w:sz w:val="24"/>
          <w:szCs w:val="24"/>
        </w:rPr>
        <w:t>Įstaiga, įgyvendindama jai pavestus tikslus ir uždavinius, turi teisę:</w:t>
      </w:r>
    </w:p>
    <w:p w14:paraId="461390A1" w14:textId="3D49F848" w:rsidR="003F21EF" w:rsidRPr="00BE1CB2" w:rsidRDefault="00182B6C" w:rsidP="007635A9">
      <w:pPr>
        <w:numPr>
          <w:ilvl w:val="1"/>
          <w:numId w:val="2"/>
        </w:numPr>
        <w:tabs>
          <w:tab w:val="left" w:pos="1418"/>
          <w:tab w:val="left" w:pos="1701"/>
          <w:tab w:val="left" w:pos="1843"/>
          <w:tab w:val="left" w:pos="2360"/>
        </w:tabs>
        <w:spacing w:line="274" w:lineRule="exact"/>
        <w:ind w:firstLine="1134"/>
        <w:jc w:val="both"/>
        <w:rPr>
          <w:color w:val="000000" w:themeColor="text1"/>
        </w:rPr>
      </w:pPr>
      <w:r>
        <w:rPr>
          <w:noProof/>
          <w:color w:val="000000" w:themeColor="text1"/>
        </w:rPr>
        <w:t xml:space="preserve">Vykdyti </w:t>
      </w:r>
      <w:r w:rsidR="00662422" w:rsidRPr="00BE1CB2">
        <w:rPr>
          <w:noProof/>
          <w:color w:val="000000" w:themeColor="text1"/>
        </w:rPr>
        <w:t>p</w:t>
      </w:r>
      <w:r w:rsidR="00473E70" w:rsidRPr="00BE1CB2">
        <w:rPr>
          <w:noProof/>
          <w:color w:val="000000" w:themeColor="text1"/>
        </w:rPr>
        <w:t>agrindinį ir vidurinį ugdymą, suaugusiųjų</w:t>
      </w:r>
      <w:r w:rsidR="00473E70" w:rsidRPr="00BE1CB2">
        <w:rPr>
          <w:color w:val="000000" w:themeColor="text1"/>
        </w:rPr>
        <w:t xml:space="preserve"> </w:t>
      </w:r>
      <w:r w:rsidR="001834D9">
        <w:rPr>
          <w:color w:val="000000" w:themeColor="text1"/>
        </w:rPr>
        <w:t xml:space="preserve">pradinį, </w:t>
      </w:r>
      <w:r w:rsidR="00473E70" w:rsidRPr="00BE1CB2">
        <w:rPr>
          <w:noProof/>
          <w:color w:val="000000" w:themeColor="text1"/>
        </w:rPr>
        <w:t xml:space="preserve">pagrindinį ir vidurinį ugdymą, </w:t>
      </w:r>
      <w:r>
        <w:rPr>
          <w:noProof/>
          <w:color w:val="000000" w:themeColor="text1"/>
        </w:rPr>
        <w:t>profesinį mokymą</w:t>
      </w:r>
      <w:r w:rsidR="00473E70" w:rsidRPr="00BE1CB2">
        <w:rPr>
          <w:noProof/>
          <w:color w:val="000000" w:themeColor="text1"/>
        </w:rPr>
        <w:t xml:space="preserve"> bei </w:t>
      </w:r>
      <w:r w:rsidRPr="001A77D3">
        <w:rPr>
          <w:color w:val="auto"/>
        </w:rPr>
        <w:t>neformalųjį suaugusiųjų švietimą</w:t>
      </w:r>
      <w:r w:rsidR="003F21EF" w:rsidRPr="00BE1CB2">
        <w:rPr>
          <w:rStyle w:val="Bodytext20"/>
          <w:color w:val="000000" w:themeColor="text1"/>
          <w:sz w:val="24"/>
          <w:szCs w:val="24"/>
        </w:rPr>
        <w:t>;</w:t>
      </w:r>
    </w:p>
    <w:p w14:paraId="77A04275" w14:textId="77777777" w:rsidR="003F21EF" w:rsidRPr="00BE1CB2" w:rsidRDefault="003F21EF" w:rsidP="007635A9">
      <w:pPr>
        <w:numPr>
          <w:ilvl w:val="1"/>
          <w:numId w:val="2"/>
        </w:numPr>
        <w:tabs>
          <w:tab w:val="left" w:pos="1418"/>
          <w:tab w:val="left" w:pos="1701"/>
          <w:tab w:val="left" w:pos="1843"/>
          <w:tab w:val="left" w:pos="2360"/>
        </w:tabs>
        <w:spacing w:line="274" w:lineRule="exact"/>
        <w:ind w:firstLine="1134"/>
        <w:jc w:val="both"/>
        <w:rPr>
          <w:color w:val="000000" w:themeColor="text1"/>
        </w:rPr>
      </w:pPr>
      <w:r w:rsidRPr="00BE1CB2">
        <w:rPr>
          <w:rStyle w:val="Bodytext20"/>
          <w:color w:val="000000" w:themeColor="text1"/>
          <w:sz w:val="24"/>
          <w:szCs w:val="24"/>
        </w:rPr>
        <w:t>parinkti profesinio mokymo organizavimo ir mokymo formas, metodus ir mokymosi veiklos būdus;</w:t>
      </w:r>
    </w:p>
    <w:p w14:paraId="5A2277C4" w14:textId="77777777" w:rsidR="003F21EF" w:rsidRPr="00BE1CB2" w:rsidRDefault="003F21EF" w:rsidP="007635A9">
      <w:pPr>
        <w:numPr>
          <w:ilvl w:val="1"/>
          <w:numId w:val="2"/>
        </w:numPr>
        <w:tabs>
          <w:tab w:val="left" w:pos="1418"/>
          <w:tab w:val="left" w:pos="1701"/>
          <w:tab w:val="left" w:pos="1843"/>
          <w:tab w:val="left" w:pos="2361"/>
        </w:tabs>
        <w:spacing w:line="274" w:lineRule="exact"/>
        <w:ind w:firstLine="1134"/>
        <w:jc w:val="both"/>
        <w:rPr>
          <w:color w:val="000000" w:themeColor="text1"/>
        </w:rPr>
      </w:pPr>
      <w:r w:rsidRPr="00BE1CB2">
        <w:rPr>
          <w:rStyle w:val="Bodytext20"/>
          <w:color w:val="000000" w:themeColor="text1"/>
          <w:sz w:val="24"/>
          <w:szCs w:val="24"/>
        </w:rPr>
        <w:t>teisės aktų nustatyta tvarka rengti naujas profesinio mokymo programas ir (ar) jų modulius, dalyvauti rengiant profesinius standartus;</w:t>
      </w:r>
    </w:p>
    <w:p w14:paraId="77597E61" w14:textId="77777777" w:rsidR="003F21EF" w:rsidRPr="00BE1CB2" w:rsidRDefault="003F21EF" w:rsidP="007635A9">
      <w:pPr>
        <w:numPr>
          <w:ilvl w:val="1"/>
          <w:numId w:val="2"/>
        </w:numPr>
        <w:tabs>
          <w:tab w:val="left" w:pos="1418"/>
          <w:tab w:val="left" w:pos="1701"/>
          <w:tab w:val="left" w:pos="1843"/>
          <w:tab w:val="left" w:pos="2361"/>
        </w:tabs>
        <w:spacing w:line="274" w:lineRule="exact"/>
        <w:ind w:firstLine="1134"/>
        <w:jc w:val="both"/>
        <w:rPr>
          <w:color w:val="000000" w:themeColor="text1"/>
        </w:rPr>
      </w:pPr>
      <w:r w:rsidRPr="00BE1CB2">
        <w:rPr>
          <w:rStyle w:val="Bodytext20"/>
          <w:color w:val="000000" w:themeColor="text1"/>
          <w:sz w:val="24"/>
          <w:szCs w:val="24"/>
        </w:rPr>
        <w:t>pirkti ar kitaip įsigyti turtą, jį valdyti, naudotis ir disponuoti juo teisės aktuose nustatyta tvarka;</w:t>
      </w:r>
    </w:p>
    <w:p w14:paraId="3F5249D2" w14:textId="77777777" w:rsidR="003F21EF" w:rsidRPr="00BE1CB2" w:rsidRDefault="003F21EF" w:rsidP="007635A9">
      <w:pPr>
        <w:numPr>
          <w:ilvl w:val="1"/>
          <w:numId w:val="2"/>
        </w:numPr>
        <w:tabs>
          <w:tab w:val="left" w:pos="1418"/>
          <w:tab w:val="left" w:pos="1701"/>
          <w:tab w:val="left" w:pos="1843"/>
          <w:tab w:val="left" w:pos="2360"/>
        </w:tabs>
        <w:spacing w:line="274" w:lineRule="exact"/>
        <w:ind w:firstLine="1134"/>
        <w:jc w:val="both"/>
        <w:rPr>
          <w:color w:val="000000" w:themeColor="text1"/>
        </w:rPr>
      </w:pPr>
      <w:r w:rsidRPr="00BE1CB2">
        <w:rPr>
          <w:rStyle w:val="Bodytext20"/>
          <w:color w:val="000000" w:themeColor="text1"/>
          <w:sz w:val="24"/>
          <w:szCs w:val="24"/>
        </w:rPr>
        <w:t>sudaryti sutartis bei prisiimti įsipareigojimus teisės aktuose nustatyta tvarka;</w:t>
      </w:r>
    </w:p>
    <w:p w14:paraId="52E6DD6C" w14:textId="77777777" w:rsidR="003F21EF" w:rsidRPr="00BE1CB2" w:rsidRDefault="003F21EF" w:rsidP="007635A9">
      <w:pPr>
        <w:numPr>
          <w:ilvl w:val="1"/>
          <w:numId w:val="2"/>
        </w:numPr>
        <w:tabs>
          <w:tab w:val="left" w:pos="1418"/>
          <w:tab w:val="left" w:pos="1701"/>
          <w:tab w:val="left" w:pos="1843"/>
          <w:tab w:val="left" w:pos="2360"/>
        </w:tabs>
        <w:spacing w:line="274" w:lineRule="exact"/>
        <w:ind w:firstLine="1134"/>
        <w:jc w:val="both"/>
        <w:rPr>
          <w:color w:val="000000" w:themeColor="text1"/>
        </w:rPr>
      </w:pPr>
      <w:r w:rsidRPr="00BE1CB2">
        <w:rPr>
          <w:rStyle w:val="Bodytext20"/>
          <w:color w:val="000000" w:themeColor="text1"/>
          <w:sz w:val="24"/>
          <w:szCs w:val="24"/>
        </w:rPr>
        <w:t>nustatyti teikiamų švietimo ar papildomų paslaugų kainas, įkainius ir tarifus tais atvejais, kai jų nenustato Lietuvos Respublikos Vyriausybė ar savininko teises ir pareigas įgyvendinanti institucija;</w:t>
      </w:r>
    </w:p>
    <w:p w14:paraId="7DC953CB" w14:textId="77777777" w:rsidR="003F21EF" w:rsidRPr="00BE1CB2" w:rsidRDefault="003F21EF" w:rsidP="007635A9">
      <w:pPr>
        <w:numPr>
          <w:ilvl w:val="1"/>
          <w:numId w:val="2"/>
        </w:numPr>
        <w:tabs>
          <w:tab w:val="left" w:pos="1418"/>
          <w:tab w:val="left" w:pos="1701"/>
          <w:tab w:val="left" w:pos="1843"/>
          <w:tab w:val="left" w:pos="2360"/>
        </w:tabs>
        <w:spacing w:line="274" w:lineRule="exact"/>
        <w:ind w:firstLine="1134"/>
        <w:jc w:val="both"/>
        <w:rPr>
          <w:color w:val="000000" w:themeColor="text1"/>
        </w:rPr>
      </w:pPr>
      <w:r w:rsidRPr="00BE1CB2">
        <w:rPr>
          <w:rStyle w:val="Bodytext20"/>
          <w:color w:val="000000" w:themeColor="text1"/>
          <w:sz w:val="24"/>
          <w:szCs w:val="24"/>
        </w:rPr>
        <w:t>gauti paramą Labdaros ir paramos įstatyme nustatyta tvarka;</w:t>
      </w:r>
    </w:p>
    <w:p w14:paraId="2FA0919A" w14:textId="77777777" w:rsidR="003F21EF" w:rsidRPr="00BE1CB2" w:rsidRDefault="003F21EF" w:rsidP="007635A9">
      <w:pPr>
        <w:numPr>
          <w:ilvl w:val="1"/>
          <w:numId w:val="2"/>
        </w:numPr>
        <w:tabs>
          <w:tab w:val="left" w:pos="1418"/>
          <w:tab w:val="left" w:pos="1701"/>
          <w:tab w:val="left" w:pos="1843"/>
          <w:tab w:val="left" w:pos="2361"/>
        </w:tabs>
        <w:spacing w:line="274" w:lineRule="exact"/>
        <w:ind w:firstLine="1134"/>
        <w:jc w:val="both"/>
        <w:rPr>
          <w:color w:val="000000" w:themeColor="text1"/>
        </w:rPr>
      </w:pPr>
      <w:r w:rsidRPr="00BE1CB2">
        <w:rPr>
          <w:rStyle w:val="Bodytext20"/>
          <w:color w:val="000000" w:themeColor="text1"/>
          <w:sz w:val="24"/>
          <w:szCs w:val="24"/>
        </w:rPr>
        <w:t>įstatymuose ir kituose teisės aktuose nustatyta tvarka turėti sąskaitas bankuose ir naudoti lėšas;</w:t>
      </w:r>
    </w:p>
    <w:p w14:paraId="3DFE885A" w14:textId="77777777" w:rsidR="003F21EF" w:rsidRPr="00BE1CB2" w:rsidRDefault="003F21EF" w:rsidP="007635A9">
      <w:pPr>
        <w:numPr>
          <w:ilvl w:val="1"/>
          <w:numId w:val="2"/>
        </w:numPr>
        <w:tabs>
          <w:tab w:val="left" w:pos="1418"/>
          <w:tab w:val="left" w:pos="1701"/>
          <w:tab w:val="left" w:pos="1843"/>
          <w:tab w:val="left" w:pos="2361"/>
        </w:tabs>
        <w:spacing w:line="274" w:lineRule="exact"/>
        <w:ind w:firstLine="1134"/>
        <w:jc w:val="both"/>
        <w:rPr>
          <w:color w:val="000000" w:themeColor="text1"/>
        </w:rPr>
      </w:pPr>
      <w:r w:rsidRPr="00BE1CB2">
        <w:rPr>
          <w:rStyle w:val="Bodytext20"/>
          <w:color w:val="000000" w:themeColor="text1"/>
          <w:sz w:val="24"/>
          <w:szCs w:val="24"/>
        </w:rPr>
        <w:t>verstis įstatym</w:t>
      </w:r>
      <w:r w:rsidR="009A6B96" w:rsidRPr="00BE1CB2">
        <w:rPr>
          <w:rStyle w:val="Bodytext20"/>
          <w:color w:val="000000" w:themeColor="text1"/>
          <w:sz w:val="24"/>
          <w:szCs w:val="24"/>
        </w:rPr>
        <w:t>uose</w:t>
      </w:r>
      <w:r w:rsidRPr="00BE1CB2">
        <w:rPr>
          <w:rStyle w:val="Bodytext20"/>
          <w:color w:val="000000" w:themeColor="text1"/>
          <w:sz w:val="24"/>
          <w:szCs w:val="24"/>
        </w:rPr>
        <w:t xml:space="preserve"> nedraudžiama ūkine komercine veikla, kuri yra neatsiejamai susijusi su Įstaigos veiklos tikslais;</w:t>
      </w:r>
    </w:p>
    <w:p w14:paraId="68C1C281" w14:textId="77777777" w:rsidR="009A6B96" w:rsidRPr="00BE1CB2" w:rsidRDefault="003F21EF" w:rsidP="007635A9">
      <w:pPr>
        <w:numPr>
          <w:ilvl w:val="1"/>
          <w:numId w:val="2"/>
        </w:numPr>
        <w:tabs>
          <w:tab w:val="left" w:pos="1418"/>
          <w:tab w:val="left" w:pos="1701"/>
          <w:tab w:val="left" w:pos="1843"/>
        </w:tabs>
        <w:spacing w:line="274" w:lineRule="exact"/>
        <w:ind w:firstLine="1134"/>
        <w:jc w:val="both"/>
        <w:rPr>
          <w:color w:val="000000" w:themeColor="text1"/>
        </w:rPr>
      </w:pPr>
      <w:r w:rsidRPr="00BE1CB2">
        <w:rPr>
          <w:rStyle w:val="Bodytext20"/>
          <w:color w:val="000000" w:themeColor="text1"/>
          <w:sz w:val="24"/>
          <w:szCs w:val="24"/>
        </w:rPr>
        <w:t>teisės aktuose nustatyta tvarka vykdyti šalies ir tarptautinius švietimo projektus;</w:t>
      </w:r>
    </w:p>
    <w:p w14:paraId="6C4FB896" w14:textId="77777777" w:rsidR="00473E70" w:rsidRPr="00BE1CB2" w:rsidRDefault="003F21EF" w:rsidP="00473E70">
      <w:pPr>
        <w:numPr>
          <w:ilvl w:val="1"/>
          <w:numId w:val="2"/>
        </w:numPr>
        <w:tabs>
          <w:tab w:val="left" w:pos="1418"/>
          <w:tab w:val="left" w:pos="1701"/>
          <w:tab w:val="left" w:pos="1843"/>
        </w:tabs>
        <w:spacing w:line="274" w:lineRule="exact"/>
        <w:ind w:firstLine="1134"/>
        <w:jc w:val="both"/>
        <w:rPr>
          <w:color w:val="000000" w:themeColor="text1"/>
        </w:rPr>
      </w:pPr>
      <w:r w:rsidRPr="00BE1CB2">
        <w:rPr>
          <w:rStyle w:val="Bodytext20"/>
          <w:color w:val="000000" w:themeColor="text1"/>
          <w:sz w:val="24"/>
          <w:szCs w:val="24"/>
        </w:rPr>
        <w:t>įstatym</w:t>
      </w:r>
      <w:r w:rsidR="009A6B96" w:rsidRPr="00BE1CB2">
        <w:rPr>
          <w:rStyle w:val="Bodytext20"/>
          <w:color w:val="000000" w:themeColor="text1"/>
          <w:sz w:val="24"/>
          <w:szCs w:val="24"/>
        </w:rPr>
        <w:t>uose</w:t>
      </w:r>
      <w:r w:rsidRPr="00BE1CB2">
        <w:rPr>
          <w:rStyle w:val="Bodytext20"/>
          <w:color w:val="000000" w:themeColor="text1"/>
          <w:sz w:val="24"/>
          <w:szCs w:val="24"/>
        </w:rPr>
        <w:t xml:space="preserve"> nustatyta tvarka jungtis į asociacijas;</w:t>
      </w:r>
    </w:p>
    <w:p w14:paraId="496937A5" w14:textId="77777777" w:rsidR="00473E70" w:rsidRPr="00BE1CB2" w:rsidRDefault="003F21EF" w:rsidP="00473E70">
      <w:pPr>
        <w:numPr>
          <w:ilvl w:val="1"/>
          <w:numId w:val="2"/>
        </w:numPr>
        <w:tabs>
          <w:tab w:val="left" w:pos="1418"/>
          <w:tab w:val="left" w:pos="1701"/>
          <w:tab w:val="left" w:pos="1843"/>
        </w:tabs>
        <w:spacing w:line="274" w:lineRule="exact"/>
        <w:ind w:firstLine="1134"/>
        <w:jc w:val="both"/>
        <w:rPr>
          <w:color w:val="000000" w:themeColor="text1"/>
        </w:rPr>
      </w:pPr>
      <w:r w:rsidRPr="00BE1CB2">
        <w:rPr>
          <w:rStyle w:val="Bodytext20"/>
          <w:color w:val="000000" w:themeColor="text1"/>
          <w:sz w:val="24"/>
          <w:szCs w:val="24"/>
        </w:rPr>
        <w:t>gavus</w:t>
      </w:r>
      <w:r w:rsidR="009A6B96" w:rsidRPr="00BE1CB2">
        <w:rPr>
          <w:rStyle w:val="Bodytext20"/>
          <w:color w:val="000000" w:themeColor="text1"/>
          <w:sz w:val="24"/>
          <w:szCs w:val="24"/>
        </w:rPr>
        <w:t>i</w:t>
      </w:r>
      <w:r w:rsidRPr="00BE1CB2">
        <w:rPr>
          <w:rStyle w:val="Bodytext20"/>
          <w:color w:val="000000" w:themeColor="text1"/>
          <w:sz w:val="24"/>
          <w:szCs w:val="24"/>
        </w:rPr>
        <w:t xml:space="preserve"> asmens kompetencijų įvertinimo rezultatus, suteikti asmeniui kvalifikaciją arba jos dalį atitinkančias kompetencijas;</w:t>
      </w:r>
    </w:p>
    <w:p w14:paraId="6488972C" w14:textId="77777777" w:rsidR="00473E70" w:rsidRPr="00BE1CB2" w:rsidRDefault="003F21EF" w:rsidP="00473E70">
      <w:pPr>
        <w:numPr>
          <w:ilvl w:val="1"/>
          <w:numId w:val="2"/>
        </w:numPr>
        <w:tabs>
          <w:tab w:val="left" w:pos="1418"/>
          <w:tab w:val="left" w:pos="1701"/>
          <w:tab w:val="left" w:pos="1843"/>
        </w:tabs>
        <w:spacing w:line="274" w:lineRule="exact"/>
        <w:ind w:firstLine="1134"/>
        <w:jc w:val="both"/>
        <w:rPr>
          <w:color w:val="000000" w:themeColor="text1"/>
        </w:rPr>
      </w:pPr>
      <w:r w:rsidRPr="00BE1CB2">
        <w:rPr>
          <w:rStyle w:val="Bodytext20"/>
          <w:color w:val="000000" w:themeColor="text1"/>
          <w:sz w:val="24"/>
          <w:szCs w:val="24"/>
        </w:rPr>
        <w:t xml:space="preserve">įskaityti asmeniui bendrojo ugdymo technologijų dalykų mokymosi, asmens neformaliojo profesinio mokymosi ar savišvietos būdais įgytas kompetencijas kaip dalį profesinio </w:t>
      </w:r>
      <w:r w:rsidRPr="00BE1CB2">
        <w:rPr>
          <w:rStyle w:val="Bodytext20"/>
          <w:color w:val="000000" w:themeColor="text1"/>
          <w:sz w:val="24"/>
          <w:szCs w:val="24"/>
        </w:rPr>
        <w:lastRenderedPageBreak/>
        <w:t>mokymo programos švietimo, mokslo ir sporto ministro nustatyta tvarka;</w:t>
      </w:r>
    </w:p>
    <w:p w14:paraId="671C51D7" w14:textId="77777777" w:rsidR="003F21EF" w:rsidRPr="00BE1CB2" w:rsidRDefault="003F21EF" w:rsidP="00473E70">
      <w:pPr>
        <w:numPr>
          <w:ilvl w:val="1"/>
          <w:numId w:val="2"/>
        </w:numPr>
        <w:tabs>
          <w:tab w:val="left" w:pos="1418"/>
          <w:tab w:val="left" w:pos="1701"/>
          <w:tab w:val="left" w:pos="1843"/>
        </w:tabs>
        <w:spacing w:line="274" w:lineRule="exact"/>
        <w:ind w:firstLine="1134"/>
        <w:jc w:val="both"/>
        <w:rPr>
          <w:color w:val="000000" w:themeColor="text1"/>
        </w:rPr>
      </w:pPr>
      <w:r w:rsidRPr="00BE1CB2">
        <w:rPr>
          <w:rStyle w:val="Bodytext20"/>
          <w:color w:val="000000" w:themeColor="text1"/>
          <w:sz w:val="24"/>
          <w:szCs w:val="24"/>
        </w:rPr>
        <w:t>turėti kitas teises, numatytas įstatymuose ir kituose teisės aktuose.</w:t>
      </w:r>
    </w:p>
    <w:p w14:paraId="447CA3A9" w14:textId="77777777" w:rsidR="003F21EF" w:rsidRPr="00BE1CB2" w:rsidRDefault="003F21EF" w:rsidP="007635A9">
      <w:pPr>
        <w:numPr>
          <w:ilvl w:val="0"/>
          <w:numId w:val="2"/>
        </w:numPr>
        <w:tabs>
          <w:tab w:val="left" w:pos="1418"/>
          <w:tab w:val="left" w:pos="1701"/>
          <w:tab w:val="left" w:pos="1843"/>
        </w:tabs>
        <w:spacing w:line="274" w:lineRule="exact"/>
        <w:ind w:firstLine="1134"/>
        <w:jc w:val="both"/>
        <w:rPr>
          <w:color w:val="000000" w:themeColor="text1"/>
        </w:rPr>
      </w:pPr>
      <w:r w:rsidRPr="00BE1CB2">
        <w:rPr>
          <w:rStyle w:val="Bodytext20"/>
          <w:color w:val="000000" w:themeColor="text1"/>
          <w:sz w:val="24"/>
          <w:szCs w:val="24"/>
        </w:rPr>
        <w:t>Įstaigos pareigos:</w:t>
      </w:r>
    </w:p>
    <w:p w14:paraId="7C9F5C36" w14:textId="77777777" w:rsidR="003F21EF" w:rsidRPr="00BE1CB2" w:rsidRDefault="003F21EF" w:rsidP="007635A9">
      <w:pPr>
        <w:numPr>
          <w:ilvl w:val="1"/>
          <w:numId w:val="2"/>
        </w:numPr>
        <w:tabs>
          <w:tab w:val="left" w:pos="1418"/>
          <w:tab w:val="left" w:pos="1701"/>
          <w:tab w:val="left" w:pos="1843"/>
          <w:tab w:val="left" w:pos="2360"/>
        </w:tabs>
        <w:spacing w:line="274" w:lineRule="exact"/>
        <w:ind w:firstLine="1134"/>
        <w:jc w:val="both"/>
        <w:rPr>
          <w:color w:val="000000" w:themeColor="text1"/>
        </w:rPr>
      </w:pPr>
      <w:r w:rsidRPr="00BE1CB2">
        <w:rPr>
          <w:rStyle w:val="Bodytext20"/>
          <w:color w:val="000000" w:themeColor="text1"/>
          <w:sz w:val="24"/>
          <w:szCs w:val="24"/>
        </w:rPr>
        <w:t>turėti licenciją vykdyti formalųjį profesinį mokymą ir su profesiniu mokymu susijusią veiklą bei užtikrinti profesinio mokymo kokybę;</w:t>
      </w:r>
    </w:p>
    <w:p w14:paraId="08A1914F" w14:textId="77777777" w:rsidR="003F21EF" w:rsidRPr="00BE1CB2" w:rsidRDefault="003F21EF" w:rsidP="007635A9">
      <w:pPr>
        <w:numPr>
          <w:ilvl w:val="1"/>
          <w:numId w:val="2"/>
        </w:numPr>
        <w:tabs>
          <w:tab w:val="left" w:pos="1418"/>
          <w:tab w:val="left" w:pos="1701"/>
          <w:tab w:val="left" w:pos="1843"/>
          <w:tab w:val="left" w:pos="2360"/>
        </w:tabs>
        <w:spacing w:line="274" w:lineRule="exact"/>
        <w:ind w:firstLine="1134"/>
        <w:jc w:val="both"/>
        <w:rPr>
          <w:color w:val="000000" w:themeColor="text1"/>
        </w:rPr>
      </w:pPr>
      <w:r w:rsidRPr="00BE1CB2">
        <w:rPr>
          <w:rStyle w:val="Bodytext20"/>
          <w:color w:val="000000" w:themeColor="text1"/>
          <w:sz w:val="24"/>
          <w:szCs w:val="24"/>
        </w:rPr>
        <w:t>informuoti Įstaigos savininką ir visuomenę apie profesinio mokymo kokybės užtikrinimo priemones, valstybės skirtų lėšų naudojimą, apie savo finansinę ir ūkinę veiklą savo išorinio kokybės įvertinimo bei vidinės veiklos kokybės užtikrinimo rezultatus;</w:t>
      </w:r>
    </w:p>
    <w:p w14:paraId="395049C2" w14:textId="77777777" w:rsidR="003F21EF" w:rsidRPr="00BE1CB2" w:rsidRDefault="003F21EF" w:rsidP="007635A9">
      <w:pPr>
        <w:numPr>
          <w:ilvl w:val="1"/>
          <w:numId w:val="2"/>
        </w:numPr>
        <w:tabs>
          <w:tab w:val="left" w:pos="1418"/>
          <w:tab w:val="left" w:pos="1701"/>
          <w:tab w:val="left" w:pos="1843"/>
          <w:tab w:val="left" w:pos="2360"/>
        </w:tabs>
        <w:spacing w:line="274" w:lineRule="exact"/>
        <w:ind w:firstLine="1134"/>
        <w:jc w:val="both"/>
        <w:rPr>
          <w:color w:val="000000" w:themeColor="text1"/>
        </w:rPr>
      </w:pPr>
      <w:r w:rsidRPr="00BE1CB2">
        <w:rPr>
          <w:rStyle w:val="Bodytext20"/>
          <w:color w:val="000000" w:themeColor="text1"/>
          <w:sz w:val="24"/>
          <w:szCs w:val="24"/>
        </w:rPr>
        <w:t>laiku teikti atitinkamoms institucijoms informaciją reikalingą profesinio mokymo sistemos valdymui ir stebėsenai;</w:t>
      </w:r>
    </w:p>
    <w:p w14:paraId="582A6AF2" w14:textId="77777777" w:rsidR="003F21EF" w:rsidRPr="00BE1CB2" w:rsidRDefault="003F21EF" w:rsidP="007635A9">
      <w:pPr>
        <w:numPr>
          <w:ilvl w:val="1"/>
          <w:numId w:val="2"/>
        </w:numPr>
        <w:tabs>
          <w:tab w:val="left" w:pos="1418"/>
          <w:tab w:val="left" w:pos="1701"/>
          <w:tab w:val="left" w:pos="1843"/>
          <w:tab w:val="left" w:pos="2360"/>
        </w:tabs>
        <w:spacing w:line="274" w:lineRule="exact"/>
        <w:ind w:firstLine="1134"/>
        <w:jc w:val="both"/>
        <w:rPr>
          <w:color w:val="000000" w:themeColor="text1"/>
        </w:rPr>
      </w:pPr>
      <w:r w:rsidRPr="00BE1CB2">
        <w:rPr>
          <w:rStyle w:val="Bodytext20"/>
          <w:color w:val="000000" w:themeColor="text1"/>
          <w:sz w:val="24"/>
          <w:szCs w:val="24"/>
        </w:rPr>
        <w:t>įgyvendinti profesinio mokymo programas, vykdyti mokinių profesinį konsultavimą ir informavimą įsidarbinimo galimybių klausimais;</w:t>
      </w:r>
    </w:p>
    <w:p w14:paraId="6E55AD16" w14:textId="77777777" w:rsidR="003F21EF" w:rsidRPr="00BE1CB2" w:rsidRDefault="003F21EF" w:rsidP="007635A9">
      <w:pPr>
        <w:numPr>
          <w:ilvl w:val="1"/>
          <w:numId w:val="2"/>
        </w:numPr>
        <w:tabs>
          <w:tab w:val="left" w:pos="1418"/>
          <w:tab w:val="left" w:pos="1701"/>
          <w:tab w:val="left" w:pos="1843"/>
          <w:tab w:val="left" w:pos="2360"/>
        </w:tabs>
        <w:spacing w:line="274" w:lineRule="exact"/>
        <w:ind w:firstLine="1134"/>
        <w:jc w:val="both"/>
        <w:rPr>
          <w:color w:val="000000" w:themeColor="text1"/>
        </w:rPr>
      </w:pPr>
      <w:r w:rsidRPr="00BE1CB2">
        <w:rPr>
          <w:rStyle w:val="Bodytext20"/>
          <w:color w:val="000000" w:themeColor="text1"/>
          <w:sz w:val="24"/>
          <w:szCs w:val="24"/>
        </w:rPr>
        <w:t>sudaryti mokiniams ir darbuotojams saugaus mokymosi ir darbo, priešgaisrinius ir visuomenės sveikatos saugos reikalavimus atitinkančias sąlygas, užtikrinti profesinio mokymosi sąlygų atitiktį profesiniams standartams, nuolatinį mokymo turinio ir mokymo metodų atnaujinimą;</w:t>
      </w:r>
    </w:p>
    <w:p w14:paraId="67DE29C3" w14:textId="77777777" w:rsidR="003F21EF" w:rsidRPr="00BE1CB2" w:rsidRDefault="003F21EF" w:rsidP="007635A9">
      <w:pPr>
        <w:numPr>
          <w:ilvl w:val="1"/>
          <w:numId w:val="2"/>
        </w:numPr>
        <w:tabs>
          <w:tab w:val="left" w:pos="1418"/>
          <w:tab w:val="left" w:pos="1701"/>
          <w:tab w:val="left" w:pos="1843"/>
          <w:tab w:val="left" w:pos="2361"/>
        </w:tabs>
        <w:spacing w:line="274" w:lineRule="exact"/>
        <w:ind w:firstLine="1134"/>
        <w:jc w:val="both"/>
        <w:rPr>
          <w:color w:val="000000" w:themeColor="text1"/>
        </w:rPr>
      </w:pPr>
      <w:r w:rsidRPr="00BE1CB2">
        <w:rPr>
          <w:rStyle w:val="Bodytext20"/>
          <w:color w:val="000000" w:themeColor="text1"/>
          <w:sz w:val="24"/>
          <w:szCs w:val="24"/>
        </w:rPr>
        <w:t>vykdyti buhalterinę apskaitą teikti finansinę-buhalterinę ir statistinę informaciją dalininkams, valstybės institucijoms, mokėti mokesčius Įstatuose bei teisės aktuose nustatyta tvarka;</w:t>
      </w:r>
    </w:p>
    <w:p w14:paraId="50F518F2" w14:textId="77777777" w:rsidR="003F21EF" w:rsidRPr="00BE1CB2" w:rsidRDefault="003F21EF" w:rsidP="007635A9">
      <w:pPr>
        <w:numPr>
          <w:ilvl w:val="1"/>
          <w:numId w:val="2"/>
        </w:numPr>
        <w:tabs>
          <w:tab w:val="left" w:pos="1418"/>
          <w:tab w:val="left" w:pos="1701"/>
          <w:tab w:val="left" w:pos="1843"/>
          <w:tab w:val="left" w:pos="2361"/>
        </w:tabs>
        <w:spacing w:line="274" w:lineRule="exact"/>
        <w:ind w:firstLine="1134"/>
        <w:jc w:val="both"/>
        <w:rPr>
          <w:color w:val="000000" w:themeColor="text1"/>
        </w:rPr>
      </w:pPr>
      <w:r w:rsidRPr="00BE1CB2">
        <w:rPr>
          <w:rStyle w:val="Bodytext20"/>
          <w:color w:val="000000" w:themeColor="text1"/>
          <w:sz w:val="24"/>
          <w:szCs w:val="24"/>
        </w:rPr>
        <w:t>sudaryti sąlygas mokytojams ir kitiems mokymo procese dalyvaujantiems asmenims keisti ar tobulinti savo kvalifikaciją</w:t>
      </w:r>
    </w:p>
    <w:p w14:paraId="65CAE676" w14:textId="77777777" w:rsidR="003F21EF" w:rsidRPr="00BE1CB2" w:rsidRDefault="003F21EF" w:rsidP="007635A9">
      <w:pPr>
        <w:numPr>
          <w:ilvl w:val="1"/>
          <w:numId w:val="2"/>
        </w:numPr>
        <w:tabs>
          <w:tab w:val="left" w:pos="1418"/>
          <w:tab w:val="left" w:pos="1701"/>
          <w:tab w:val="left" w:pos="1843"/>
          <w:tab w:val="left" w:pos="2360"/>
        </w:tabs>
        <w:spacing w:after="240" w:line="274" w:lineRule="exact"/>
        <w:ind w:firstLine="1134"/>
        <w:jc w:val="both"/>
        <w:rPr>
          <w:color w:val="000000" w:themeColor="text1"/>
        </w:rPr>
      </w:pPr>
      <w:r w:rsidRPr="00BE1CB2">
        <w:rPr>
          <w:rStyle w:val="Bodytext20"/>
          <w:color w:val="000000" w:themeColor="text1"/>
          <w:sz w:val="24"/>
          <w:szCs w:val="24"/>
        </w:rPr>
        <w:t>vykdyti kitas Lietuvos Respublikos įstatymuose ir kituose teisės aktuose nustatytas</w:t>
      </w:r>
      <w:r w:rsidR="009A6B96" w:rsidRPr="00BE1CB2">
        <w:rPr>
          <w:rStyle w:val="Bodytext20"/>
          <w:color w:val="000000" w:themeColor="text1"/>
          <w:sz w:val="24"/>
          <w:szCs w:val="24"/>
        </w:rPr>
        <w:t xml:space="preserve"> </w:t>
      </w:r>
      <w:r w:rsidRPr="00BE1CB2">
        <w:rPr>
          <w:rStyle w:val="Bodytext20"/>
          <w:color w:val="000000" w:themeColor="text1"/>
          <w:sz w:val="24"/>
          <w:szCs w:val="24"/>
        </w:rPr>
        <w:t>pareigas.</w:t>
      </w:r>
    </w:p>
    <w:p w14:paraId="33F821F2" w14:textId="77777777" w:rsidR="003F21EF" w:rsidRPr="00BE1CB2" w:rsidRDefault="003F21EF" w:rsidP="007635A9">
      <w:pPr>
        <w:tabs>
          <w:tab w:val="left" w:pos="0"/>
          <w:tab w:val="left" w:pos="1418"/>
          <w:tab w:val="left" w:pos="1701"/>
          <w:tab w:val="left" w:pos="4111"/>
          <w:tab w:val="left" w:pos="4253"/>
          <w:tab w:val="left" w:pos="5385"/>
        </w:tabs>
        <w:spacing w:line="274" w:lineRule="exact"/>
        <w:jc w:val="center"/>
        <w:rPr>
          <w:color w:val="000000" w:themeColor="text1"/>
        </w:rPr>
      </w:pPr>
      <w:r w:rsidRPr="00BE1CB2">
        <w:rPr>
          <w:rStyle w:val="Bodytext40"/>
          <w:bCs w:val="0"/>
          <w:color w:val="000000" w:themeColor="text1"/>
          <w:sz w:val="24"/>
          <w:szCs w:val="24"/>
        </w:rPr>
        <w:t>IV SKYRIUS</w:t>
      </w:r>
    </w:p>
    <w:p w14:paraId="513B1C07" w14:textId="77777777" w:rsidR="003F21EF" w:rsidRPr="00BE1CB2" w:rsidRDefault="003F21EF" w:rsidP="007635A9">
      <w:pPr>
        <w:tabs>
          <w:tab w:val="left" w:pos="0"/>
          <w:tab w:val="left" w:pos="1418"/>
          <w:tab w:val="left" w:pos="1701"/>
        </w:tabs>
        <w:jc w:val="center"/>
        <w:rPr>
          <w:rStyle w:val="Bodytext40"/>
          <w:bCs w:val="0"/>
          <w:color w:val="000000" w:themeColor="text1"/>
          <w:sz w:val="24"/>
          <w:szCs w:val="24"/>
        </w:rPr>
      </w:pPr>
      <w:r w:rsidRPr="00BE1CB2">
        <w:rPr>
          <w:rStyle w:val="Bodytext40"/>
          <w:bCs w:val="0"/>
          <w:color w:val="000000" w:themeColor="text1"/>
          <w:sz w:val="24"/>
          <w:szCs w:val="24"/>
        </w:rPr>
        <w:t>TAPIMO ĮSTAIGOS DALININKU IR DALININKO TEISIŲ PARDAVIMO KITIEMS ASMENIMS TVARKA, DALININKŲ ĮNAŠŲ PERDAVIMO ĮSTAIGAI TVARKA</w:t>
      </w:r>
    </w:p>
    <w:p w14:paraId="63AF0D96" w14:textId="77777777" w:rsidR="009A6B96" w:rsidRPr="00BE1CB2" w:rsidRDefault="009A6B96" w:rsidP="007635A9">
      <w:pPr>
        <w:tabs>
          <w:tab w:val="left" w:pos="0"/>
          <w:tab w:val="left" w:pos="1418"/>
          <w:tab w:val="left" w:pos="1701"/>
        </w:tabs>
        <w:jc w:val="center"/>
        <w:rPr>
          <w:color w:val="000000" w:themeColor="text1"/>
        </w:rPr>
      </w:pPr>
    </w:p>
    <w:p w14:paraId="4DA9138D" w14:textId="77777777" w:rsidR="003F21EF" w:rsidRPr="00BE1CB2" w:rsidRDefault="003F21EF" w:rsidP="007635A9">
      <w:pPr>
        <w:numPr>
          <w:ilvl w:val="0"/>
          <w:numId w:val="2"/>
        </w:numPr>
        <w:tabs>
          <w:tab w:val="left" w:pos="0"/>
          <w:tab w:val="left" w:pos="1418"/>
          <w:tab w:val="left" w:pos="1701"/>
          <w:tab w:val="left" w:pos="2146"/>
        </w:tabs>
        <w:spacing w:line="274" w:lineRule="exact"/>
        <w:ind w:firstLine="1134"/>
        <w:jc w:val="both"/>
        <w:rPr>
          <w:color w:val="000000" w:themeColor="text1"/>
        </w:rPr>
      </w:pPr>
      <w:r w:rsidRPr="00BE1CB2">
        <w:rPr>
          <w:rStyle w:val="Bodytext20"/>
          <w:color w:val="000000" w:themeColor="text1"/>
          <w:sz w:val="24"/>
          <w:szCs w:val="24"/>
        </w:rPr>
        <w:t xml:space="preserve">Įstaigos dalininkas yra fizinis ar juridinis asmuo (toliau </w:t>
      </w:r>
      <w:r w:rsidR="009A6B96" w:rsidRPr="00BE1CB2">
        <w:rPr>
          <w:rStyle w:val="Bodytext20"/>
          <w:color w:val="000000" w:themeColor="text1"/>
          <w:sz w:val="24"/>
          <w:szCs w:val="24"/>
        </w:rPr>
        <w:t>–</w:t>
      </w:r>
      <w:r w:rsidRPr="00BE1CB2">
        <w:rPr>
          <w:rStyle w:val="Bodytext20"/>
          <w:color w:val="000000" w:themeColor="text1"/>
          <w:sz w:val="24"/>
          <w:szCs w:val="24"/>
        </w:rPr>
        <w:t xml:space="preserve"> asmuo), kuris Viešųjų įstaigų įstatym</w:t>
      </w:r>
      <w:r w:rsidR="009A6B96" w:rsidRPr="00BE1CB2">
        <w:rPr>
          <w:rStyle w:val="Bodytext20"/>
          <w:color w:val="000000" w:themeColor="text1"/>
          <w:sz w:val="24"/>
          <w:szCs w:val="24"/>
        </w:rPr>
        <w:t>e</w:t>
      </w:r>
      <w:r w:rsidRPr="00BE1CB2">
        <w:rPr>
          <w:rStyle w:val="Bodytext20"/>
          <w:color w:val="000000" w:themeColor="text1"/>
          <w:sz w:val="24"/>
          <w:szCs w:val="24"/>
        </w:rPr>
        <w:t xml:space="preserve"> ir Įstat</w:t>
      </w:r>
      <w:r w:rsidR="009A6B96" w:rsidRPr="00BE1CB2">
        <w:rPr>
          <w:rStyle w:val="Bodytext20"/>
          <w:color w:val="000000" w:themeColor="text1"/>
          <w:sz w:val="24"/>
          <w:szCs w:val="24"/>
        </w:rPr>
        <w:t xml:space="preserve">uose </w:t>
      </w:r>
      <w:r w:rsidRPr="00BE1CB2">
        <w:rPr>
          <w:rStyle w:val="Bodytext20"/>
          <w:color w:val="000000" w:themeColor="text1"/>
          <w:sz w:val="24"/>
          <w:szCs w:val="24"/>
        </w:rPr>
        <w:t>nustatyta tvarka yra perdavęs Įstaigai įnašą ir turi Viešųjų įstaigų įstatym</w:t>
      </w:r>
      <w:r w:rsidR="009A6B96" w:rsidRPr="00BE1CB2">
        <w:rPr>
          <w:rStyle w:val="Bodytext20"/>
          <w:color w:val="000000" w:themeColor="text1"/>
          <w:sz w:val="24"/>
          <w:szCs w:val="24"/>
        </w:rPr>
        <w:t>e</w:t>
      </w:r>
      <w:r w:rsidRPr="00BE1CB2">
        <w:rPr>
          <w:rStyle w:val="Bodytext20"/>
          <w:color w:val="000000" w:themeColor="text1"/>
          <w:sz w:val="24"/>
          <w:szCs w:val="24"/>
        </w:rPr>
        <w:t xml:space="preserve"> ir Įstat</w:t>
      </w:r>
      <w:r w:rsidR="009A6B96" w:rsidRPr="00BE1CB2">
        <w:rPr>
          <w:rStyle w:val="Bodytext20"/>
          <w:color w:val="000000" w:themeColor="text1"/>
          <w:sz w:val="24"/>
          <w:szCs w:val="24"/>
        </w:rPr>
        <w:t>uose</w:t>
      </w:r>
      <w:r w:rsidRPr="00BE1CB2">
        <w:rPr>
          <w:rStyle w:val="Bodytext20"/>
          <w:color w:val="000000" w:themeColor="text1"/>
          <w:sz w:val="24"/>
          <w:szCs w:val="24"/>
        </w:rPr>
        <w:t xml:space="preserve"> nustatytas dalininko teises, taip pat asmuo, kuriam dalininko teisės yra perleistos Įstat</w:t>
      </w:r>
      <w:r w:rsidR="009A6B96" w:rsidRPr="00BE1CB2">
        <w:rPr>
          <w:rStyle w:val="Bodytext20"/>
          <w:color w:val="000000" w:themeColor="text1"/>
          <w:sz w:val="24"/>
          <w:szCs w:val="24"/>
        </w:rPr>
        <w:t>uose</w:t>
      </w:r>
      <w:r w:rsidRPr="00BE1CB2">
        <w:rPr>
          <w:rStyle w:val="Bodytext20"/>
          <w:color w:val="000000" w:themeColor="text1"/>
          <w:sz w:val="24"/>
          <w:szCs w:val="24"/>
        </w:rPr>
        <w:t xml:space="preserve"> ar įstatym</w:t>
      </w:r>
      <w:r w:rsidR="009A6B96" w:rsidRPr="00BE1CB2">
        <w:rPr>
          <w:rStyle w:val="Bodytext20"/>
          <w:color w:val="000000" w:themeColor="text1"/>
          <w:sz w:val="24"/>
          <w:szCs w:val="24"/>
        </w:rPr>
        <w:t>uose</w:t>
      </w:r>
      <w:r w:rsidRPr="00BE1CB2">
        <w:rPr>
          <w:rStyle w:val="Bodytext20"/>
          <w:color w:val="000000" w:themeColor="text1"/>
          <w:sz w:val="24"/>
          <w:szCs w:val="24"/>
        </w:rPr>
        <w:t xml:space="preserve"> nustatyta tvarka.</w:t>
      </w:r>
    </w:p>
    <w:p w14:paraId="6A5FDCD0" w14:textId="77777777" w:rsidR="003F21EF" w:rsidRPr="00BE1CB2" w:rsidRDefault="003F21EF" w:rsidP="007635A9">
      <w:pPr>
        <w:numPr>
          <w:ilvl w:val="0"/>
          <w:numId w:val="2"/>
        </w:numPr>
        <w:tabs>
          <w:tab w:val="left" w:pos="0"/>
          <w:tab w:val="left" w:pos="1418"/>
          <w:tab w:val="left" w:pos="1701"/>
          <w:tab w:val="left" w:pos="2146"/>
        </w:tabs>
        <w:spacing w:line="274" w:lineRule="exact"/>
        <w:ind w:firstLine="1134"/>
        <w:jc w:val="both"/>
        <w:rPr>
          <w:color w:val="000000" w:themeColor="text1"/>
        </w:rPr>
      </w:pPr>
      <w:r w:rsidRPr="00BE1CB2">
        <w:rPr>
          <w:rStyle w:val="Bodytext20"/>
          <w:color w:val="000000" w:themeColor="text1"/>
          <w:sz w:val="24"/>
          <w:szCs w:val="24"/>
        </w:rPr>
        <w:t>Įstaigos dalininkas gali būti fizinis arba juridinis asmuo ar juridinio asmens statuso neturinti valstybės narės organizacija. Reikalavimus valstybės ir savivaldybės profesinio mokymo įstaigos dalininkams tvirtina Vyriausybė.</w:t>
      </w:r>
    </w:p>
    <w:p w14:paraId="7AA71A89" w14:textId="77777777" w:rsidR="003F21EF" w:rsidRPr="00BE1CB2" w:rsidRDefault="003F21EF" w:rsidP="007635A9">
      <w:pPr>
        <w:numPr>
          <w:ilvl w:val="0"/>
          <w:numId w:val="2"/>
        </w:numPr>
        <w:tabs>
          <w:tab w:val="left" w:pos="0"/>
          <w:tab w:val="left" w:pos="1418"/>
          <w:tab w:val="left" w:pos="1701"/>
          <w:tab w:val="left" w:pos="2146"/>
        </w:tabs>
        <w:spacing w:line="274" w:lineRule="exact"/>
        <w:ind w:firstLine="1134"/>
        <w:jc w:val="both"/>
        <w:rPr>
          <w:color w:val="000000" w:themeColor="text1"/>
        </w:rPr>
      </w:pPr>
      <w:r w:rsidRPr="00BE1CB2">
        <w:rPr>
          <w:rStyle w:val="Bodytext20"/>
          <w:color w:val="000000" w:themeColor="text1"/>
          <w:sz w:val="24"/>
          <w:szCs w:val="24"/>
        </w:rPr>
        <w:t>Tas pats fizinis arba</w:t>
      </w:r>
      <w:r w:rsidR="009A6B96" w:rsidRPr="00BE1CB2">
        <w:rPr>
          <w:rStyle w:val="Bodytext20"/>
          <w:color w:val="000000" w:themeColor="text1"/>
          <w:sz w:val="24"/>
          <w:szCs w:val="24"/>
        </w:rPr>
        <w:t xml:space="preserve"> j</w:t>
      </w:r>
      <w:r w:rsidRPr="00BE1CB2">
        <w:rPr>
          <w:rStyle w:val="Bodytext20"/>
          <w:color w:val="000000" w:themeColor="text1"/>
          <w:sz w:val="24"/>
          <w:szCs w:val="24"/>
        </w:rPr>
        <w:t xml:space="preserve">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w:t>
      </w:r>
      <w:r w:rsidR="009A6B96" w:rsidRPr="00BE1CB2">
        <w:rPr>
          <w:rStyle w:val="Bodytext20"/>
          <w:color w:val="000000" w:themeColor="text1"/>
          <w:sz w:val="24"/>
          <w:szCs w:val="24"/>
        </w:rPr>
        <w:t xml:space="preserve">visuotiniame </w:t>
      </w:r>
      <w:r w:rsidRPr="00BE1CB2">
        <w:rPr>
          <w:rStyle w:val="Bodytext20"/>
          <w:color w:val="000000" w:themeColor="text1"/>
          <w:sz w:val="24"/>
          <w:szCs w:val="24"/>
        </w:rPr>
        <w:t>dalininkų susirinkime.</w:t>
      </w:r>
    </w:p>
    <w:p w14:paraId="77B1E716" w14:textId="77777777" w:rsidR="003F21EF" w:rsidRPr="00BE1CB2" w:rsidRDefault="003F21EF" w:rsidP="007635A9">
      <w:pPr>
        <w:numPr>
          <w:ilvl w:val="0"/>
          <w:numId w:val="2"/>
        </w:numPr>
        <w:tabs>
          <w:tab w:val="left" w:pos="0"/>
          <w:tab w:val="left" w:pos="1418"/>
          <w:tab w:val="left" w:pos="1701"/>
          <w:tab w:val="left" w:pos="2146"/>
        </w:tabs>
        <w:spacing w:line="274" w:lineRule="exact"/>
        <w:ind w:firstLine="1134"/>
        <w:jc w:val="both"/>
        <w:rPr>
          <w:color w:val="000000" w:themeColor="text1"/>
        </w:rPr>
      </w:pPr>
      <w:r w:rsidRPr="00BE1CB2">
        <w:rPr>
          <w:rStyle w:val="Bodytext20"/>
          <w:color w:val="000000" w:themeColor="text1"/>
          <w:sz w:val="24"/>
          <w:szCs w:val="24"/>
        </w:rPr>
        <w:t>Asmuo gali tapti nauju dalininku, priimtas dalininku arba įgijęs (paveldėjęs, nusipirkęs ar kitais būdais įgijęs) dalininko teises. Asmuo priimamas dalininku tokia tvarka:</w:t>
      </w:r>
    </w:p>
    <w:p w14:paraId="7EFB37CA" w14:textId="77777777" w:rsidR="003F21EF" w:rsidRPr="00BE1CB2" w:rsidRDefault="003F21EF" w:rsidP="007635A9">
      <w:pPr>
        <w:numPr>
          <w:ilvl w:val="1"/>
          <w:numId w:val="2"/>
        </w:numPr>
        <w:tabs>
          <w:tab w:val="left" w:pos="0"/>
          <w:tab w:val="left" w:pos="1418"/>
          <w:tab w:val="left" w:pos="1701"/>
          <w:tab w:val="left" w:pos="2321"/>
        </w:tabs>
        <w:spacing w:line="274" w:lineRule="exact"/>
        <w:ind w:firstLine="1134"/>
        <w:jc w:val="both"/>
        <w:rPr>
          <w:color w:val="000000" w:themeColor="text1"/>
        </w:rPr>
      </w:pPr>
      <w:r w:rsidRPr="00BE1CB2">
        <w:rPr>
          <w:rStyle w:val="Bodytext20"/>
          <w:color w:val="000000" w:themeColor="text1"/>
          <w:sz w:val="24"/>
          <w:szCs w:val="24"/>
        </w:rPr>
        <w:t xml:space="preserve">pageidaujantis tapti dalininku asmuo pateikia Įstaigos </w:t>
      </w:r>
      <w:r w:rsidR="009A6B96" w:rsidRPr="00BE1CB2">
        <w:rPr>
          <w:rStyle w:val="Bodytext20"/>
          <w:color w:val="000000" w:themeColor="text1"/>
          <w:sz w:val="24"/>
          <w:szCs w:val="24"/>
        </w:rPr>
        <w:t>vadovui</w:t>
      </w:r>
      <w:r w:rsidRPr="00BE1CB2">
        <w:rPr>
          <w:rStyle w:val="Bodytext20"/>
          <w:color w:val="000000" w:themeColor="text1"/>
          <w:sz w:val="24"/>
          <w:szCs w:val="24"/>
        </w:rPr>
        <w:t xml:space="preserve">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14:paraId="069849E1" w14:textId="77777777" w:rsidR="003F21EF" w:rsidRPr="00BE1CB2" w:rsidRDefault="003F21EF" w:rsidP="007635A9">
      <w:pPr>
        <w:numPr>
          <w:ilvl w:val="1"/>
          <w:numId w:val="2"/>
        </w:numPr>
        <w:tabs>
          <w:tab w:val="left" w:pos="0"/>
          <w:tab w:val="left" w:pos="1418"/>
          <w:tab w:val="left" w:pos="1701"/>
          <w:tab w:val="left" w:pos="2311"/>
        </w:tabs>
        <w:spacing w:line="274" w:lineRule="exact"/>
        <w:ind w:firstLine="1134"/>
        <w:jc w:val="both"/>
        <w:rPr>
          <w:color w:val="000000" w:themeColor="text1"/>
        </w:rPr>
      </w:pPr>
      <w:r w:rsidRPr="00BE1CB2">
        <w:rPr>
          <w:rStyle w:val="Bodytext20"/>
          <w:color w:val="000000" w:themeColor="text1"/>
          <w:sz w:val="24"/>
          <w:szCs w:val="24"/>
        </w:rPr>
        <w:t>asmuo dalininku priimamas visuotinio dalininkų susirinkimo sprendimu;</w:t>
      </w:r>
    </w:p>
    <w:p w14:paraId="1B56FC35" w14:textId="77777777" w:rsidR="003F21EF" w:rsidRPr="00BE1CB2" w:rsidRDefault="003F21EF" w:rsidP="007635A9">
      <w:pPr>
        <w:numPr>
          <w:ilvl w:val="1"/>
          <w:numId w:val="2"/>
        </w:numPr>
        <w:tabs>
          <w:tab w:val="left" w:pos="0"/>
          <w:tab w:val="left" w:pos="1418"/>
          <w:tab w:val="left" w:pos="1701"/>
          <w:tab w:val="left" w:pos="2316"/>
        </w:tabs>
        <w:spacing w:line="274" w:lineRule="exact"/>
        <w:ind w:firstLine="1134"/>
        <w:jc w:val="both"/>
        <w:rPr>
          <w:color w:val="000000" w:themeColor="text1"/>
        </w:rPr>
      </w:pPr>
      <w:r w:rsidRPr="00BE1CB2">
        <w:rPr>
          <w:rStyle w:val="Bodytext20"/>
          <w:color w:val="000000" w:themeColor="text1"/>
          <w:sz w:val="24"/>
          <w:szCs w:val="24"/>
        </w:rPr>
        <w:t>visuotiniam dalininkų susirinkimui priėmus sprendimą priimti dalininką, pageidavęs dalininku tapti asmuo juo tampa, perdavęs Įstaigai savo prašyme nurodytą įnašą.</w:t>
      </w:r>
    </w:p>
    <w:p w14:paraId="73162AF5" w14:textId="77777777" w:rsidR="003F21EF" w:rsidRPr="00BE1CB2" w:rsidRDefault="003F21EF" w:rsidP="007635A9">
      <w:pPr>
        <w:numPr>
          <w:ilvl w:val="0"/>
          <w:numId w:val="2"/>
        </w:numPr>
        <w:tabs>
          <w:tab w:val="left" w:pos="0"/>
          <w:tab w:val="left" w:pos="1418"/>
          <w:tab w:val="left" w:pos="1701"/>
          <w:tab w:val="left" w:pos="2311"/>
        </w:tabs>
        <w:spacing w:line="274" w:lineRule="exact"/>
        <w:ind w:firstLine="1134"/>
        <w:jc w:val="both"/>
        <w:rPr>
          <w:color w:val="000000" w:themeColor="text1"/>
        </w:rPr>
      </w:pPr>
      <w:r w:rsidRPr="00BE1CB2">
        <w:rPr>
          <w:rStyle w:val="Bodytext20"/>
          <w:color w:val="000000" w:themeColor="text1"/>
          <w:sz w:val="24"/>
          <w:szCs w:val="24"/>
        </w:rPr>
        <w:t>Dalininko teises įgijęs asmuo dalininku tampa tokia tvarka:</w:t>
      </w:r>
    </w:p>
    <w:p w14:paraId="347AF191" w14:textId="77777777" w:rsidR="003F21EF" w:rsidRPr="00BE1CB2" w:rsidRDefault="003F21EF" w:rsidP="007635A9">
      <w:pPr>
        <w:numPr>
          <w:ilvl w:val="1"/>
          <w:numId w:val="2"/>
        </w:numPr>
        <w:tabs>
          <w:tab w:val="left" w:pos="0"/>
          <w:tab w:val="left" w:pos="1418"/>
          <w:tab w:val="left" w:pos="1701"/>
          <w:tab w:val="left" w:pos="2340"/>
        </w:tabs>
        <w:spacing w:line="274" w:lineRule="exact"/>
        <w:ind w:firstLine="1134"/>
        <w:jc w:val="both"/>
        <w:rPr>
          <w:color w:val="000000" w:themeColor="text1"/>
        </w:rPr>
      </w:pPr>
      <w:r w:rsidRPr="00BE1CB2">
        <w:rPr>
          <w:rStyle w:val="Bodytext20"/>
          <w:color w:val="000000" w:themeColor="text1"/>
          <w:sz w:val="24"/>
          <w:szCs w:val="24"/>
        </w:rPr>
        <w:t xml:space="preserve">apie tai, kad įgijo dalininko teises, raštu praneša Įstaigos </w:t>
      </w:r>
      <w:r w:rsidR="009A6B96" w:rsidRPr="00BE1CB2">
        <w:rPr>
          <w:rStyle w:val="Bodytext20"/>
          <w:color w:val="000000" w:themeColor="text1"/>
          <w:sz w:val="24"/>
          <w:szCs w:val="24"/>
        </w:rPr>
        <w:t xml:space="preserve">vadovui </w:t>
      </w:r>
      <w:r w:rsidRPr="00BE1CB2">
        <w:rPr>
          <w:rStyle w:val="Bodytext20"/>
          <w:color w:val="000000" w:themeColor="text1"/>
          <w:sz w:val="24"/>
          <w:szCs w:val="24"/>
        </w:rPr>
        <w:t xml:space="preserve">ir kartu pateikia jam dalininko teisių įgijimą liudijantį dokumentą ar jo išrašą; pranešime turi būti nurodyta: dalininkas, kurio turėtas dalininko teises asmuo įgijo (fizinio asmens vardas, pavardė, asmens kodas; juridinio </w:t>
      </w:r>
      <w:r w:rsidRPr="00BE1CB2">
        <w:rPr>
          <w:rStyle w:val="Bodytext20"/>
          <w:color w:val="000000" w:themeColor="text1"/>
          <w:sz w:val="24"/>
          <w:szCs w:val="24"/>
        </w:rPr>
        <w:lastRenderedPageBreak/>
        <w:t>asmens pavadinimas); asmuo, įgijęs dalininko teises (fizinio asmens vardas, pavardė, asmens kodas, gyvenamosios vietos adresas ar adresas korespondencijai; juridinio asmens pavadinimas, buveinė, kodas, atstovo vardas ir pavardė); dalininko teisių įgijimo data;</w:t>
      </w:r>
    </w:p>
    <w:p w14:paraId="6B920531" w14:textId="77777777" w:rsidR="003F21EF" w:rsidRPr="00BE1CB2" w:rsidRDefault="003F21EF" w:rsidP="007635A9">
      <w:pPr>
        <w:numPr>
          <w:ilvl w:val="1"/>
          <w:numId w:val="2"/>
        </w:numPr>
        <w:tabs>
          <w:tab w:val="left" w:pos="0"/>
          <w:tab w:val="left" w:pos="1418"/>
          <w:tab w:val="left" w:pos="1701"/>
          <w:tab w:val="left" w:pos="2316"/>
        </w:tabs>
        <w:spacing w:line="274" w:lineRule="exact"/>
        <w:ind w:firstLine="1134"/>
        <w:jc w:val="both"/>
        <w:rPr>
          <w:color w:val="000000" w:themeColor="text1"/>
        </w:rPr>
      </w:pPr>
      <w:r w:rsidRPr="00BE1CB2">
        <w:rPr>
          <w:rStyle w:val="Bodytext20"/>
          <w:color w:val="000000" w:themeColor="text1"/>
          <w:sz w:val="24"/>
          <w:szCs w:val="24"/>
        </w:rPr>
        <w:t>dalininku tapusio asmens įnašo į dalininkų kapitalą vertė atitinka dalininko teises perleidusio dalininko turėtų įnašų vertę.</w:t>
      </w:r>
    </w:p>
    <w:p w14:paraId="5BDE0782" w14:textId="3E785793" w:rsidR="003F21EF" w:rsidRPr="00BE1CB2" w:rsidRDefault="003F21EF" w:rsidP="007635A9">
      <w:pPr>
        <w:numPr>
          <w:ilvl w:val="0"/>
          <w:numId w:val="2"/>
        </w:numPr>
        <w:tabs>
          <w:tab w:val="left" w:pos="0"/>
          <w:tab w:val="left" w:pos="1418"/>
          <w:tab w:val="left" w:pos="1701"/>
          <w:tab w:val="left" w:pos="2146"/>
        </w:tabs>
        <w:spacing w:line="274" w:lineRule="exact"/>
        <w:ind w:firstLine="1134"/>
        <w:jc w:val="both"/>
        <w:rPr>
          <w:color w:val="000000" w:themeColor="text1"/>
        </w:rPr>
      </w:pPr>
      <w:r w:rsidRPr="00BE1CB2">
        <w:rPr>
          <w:rStyle w:val="Bodytext20"/>
          <w:color w:val="000000" w:themeColor="text1"/>
          <w:sz w:val="24"/>
          <w:szCs w:val="24"/>
        </w:rPr>
        <w:t>Pageidavusiam tapti dalininku asmeniui atlikus Įstatų 3</w:t>
      </w:r>
      <w:r w:rsidR="00360470">
        <w:rPr>
          <w:rStyle w:val="Bodytext20"/>
          <w:color w:val="000000" w:themeColor="text1"/>
          <w:sz w:val="24"/>
          <w:szCs w:val="24"/>
        </w:rPr>
        <w:t>1</w:t>
      </w:r>
      <w:r w:rsidRPr="00BE1CB2">
        <w:rPr>
          <w:rStyle w:val="Bodytext20"/>
          <w:color w:val="000000" w:themeColor="text1"/>
          <w:sz w:val="24"/>
          <w:szCs w:val="24"/>
        </w:rPr>
        <w:t>.3 papunktyje nurodytus veiksmus ar dalininko teises įgijusiam asmeniui atlikus Įstatų 3</w:t>
      </w:r>
      <w:r w:rsidR="00360470">
        <w:rPr>
          <w:rStyle w:val="Bodytext20"/>
          <w:color w:val="000000" w:themeColor="text1"/>
          <w:sz w:val="24"/>
          <w:szCs w:val="24"/>
        </w:rPr>
        <w:t>2</w:t>
      </w:r>
      <w:r w:rsidRPr="00BE1CB2">
        <w:rPr>
          <w:rStyle w:val="Bodytext20"/>
          <w:color w:val="000000" w:themeColor="text1"/>
          <w:sz w:val="24"/>
          <w:szCs w:val="24"/>
        </w:rPr>
        <w:t xml:space="preserve">.1 papunktyje nurodytus veiksmus, Įstaigos </w:t>
      </w:r>
      <w:r w:rsidR="009A6B96" w:rsidRPr="00BE1CB2">
        <w:rPr>
          <w:rStyle w:val="Bodytext20"/>
          <w:color w:val="000000" w:themeColor="text1"/>
          <w:sz w:val="24"/>
          <w:szCs w:val="24"/>
        </w:rPr>
        <w:t xml:space="preserve">vadovui </w:t>
      </w:r>
      <w:r w:rsidRPr="00BE1CB2">
        <w:rPr>
          <w:rStyle w:val="Bodytext20"/>
          <w:color w:val="000000" w:themeColor="text1"/>
          <w:sz w:val="24"/>
          <w:szCs w:val="24"/>
        </w:rPr>
        <w:t>per 2 darbo dienas įrašo naują dalininką ir jo įnašo vertę į Įstaigos dokumentus, atsižvelgdamas atitinkamai į Įstatų 3</w:t>
      </w:r>
      <w:r w:rsidR="00360470">
        <w:rPr>
          <w:rStyle w:val="Bodytext20"/>
          <w:color w:val="000000" w:themeColor="text1"/>
          <w:sz w:val="24"/>
          <w:szCs w:val="24"/>
        </w:rPr>
        <w:t>1</w:t>
      </w:r>
      <w:r w:rsidRPr="00BE1CB2">
        <w:rPr>
          <w:rStyle w:val="Bodytext20"/>
          <w:color w:val="000000" w:themeColor="text1"/>
          <w:sz w:val="24"/>
          <w:szCs w:val="24"/>
        </w:rPr>
        <w:t>.3 papunkčio nuostatas ar 3</w:t>
      </w:r>
      <w:r w:rsidR="00360470">
        <w:rPr>
          <w:rStyle w:val="Bodytext20"/>
          <w:color w:val="000000" w:themeColor="text1"/>
          <w:sz w:val="24"/>
          <w:szCs w:val="24"/>
        </w:rPr>
        <w:t>2</w:t>
      </w:r>
      <w:r w:rsidRPr="00BE1CB2">
        <w:rPr>
          <w:rStyle w:val="Bodytext20"/>
          <w:color w:val="000000" w:themeColor="text1"/>
          <w:sz w:val="24"/>
          <w:szCs w:val="24"/>
        </w:rPr>
        <w:t>.1 papunktyje nurodytuose dokumentuose nurodytą dalininko teisių įgijimo datą ir 3</w:t>
      </w:r>
      <w:r w:rsidR="00360470">
        <w:rPr>
          <w:rStyle w:val="Bodytext20"/>
          <w:color w:val="000000" w:themeColor="text1"/>
          <w:sz w:val="24"/>
          <w:szCs w:val="24"/>
        </w:rPr>
        <w:t>2</w:t>
      </w:r>
      <w:r w:rsidRPr="00BE1CB2">
        <w:rPr>
          <w:rStyle w:val="Bodytext20"/>
          <w:color w:val="000000" w:themeColor="text1"/>
          <w:sz w:val="24"/>
          <w:szCs w:val="24"/>
        </w:rPr>
        <w:t>.2 papunkčio nuostatas.</w:t>
      </w:r>
    </w:p>
    <w:p w14:paraId="6FD2F6D7" w14:textId="78D24B55" w:rsidR="003F21EF" w:rsidRPr="00BE1CB2" w:rsidRDefault="003F21EF" w:rsidP="007635A9">
      <w:pPr>
        <w:numPr>
          <w:ilvl w:val="0"/>
          <w:numId w:val="2"/>
        </w:numPr>
        <w:tabs>
          <w:tab w:val="left" w:pos="0"/>
          <w:tab w:val="left" w:pos="1418"/>
          <w:tab w:val="left" w:pos="1701"/>
          <w:tab w:val="left" w:pos="2146"/>
        </w:tabs>
        <w:spacing w:line="274" w:lineRule="exact"/>
        <w:ind w:firstLine="1134"/>
        <w:jc w:val="both"/>
        <w:rPr>
          <w:color w:val="000000" w:themeColor="text1"/>
        </w:rPr>
      </w:pPr>
      <w:r w:rsidRPr="00BE1CB2">
        <w:rPr>
          <w:rStyle w:val="Bodytext20"/>
          <w:color w:val="000000" w:themeColor="text1"/>
          <w:sz w:val="24"/>
          <w:szCs w:val="24"/>
        </w:rPr>
        <w:t>Atlikus Įstatų 3</w:t>
      </w:r>
      <w:r w:rsidR="00360470">
        <w:rPr>
          <w:rStyle w:val="Bodytext20"/>
          <w:color w:val="000000" w:themeColor="text1"/>
          <w:sz w:val="24"/>
          <w:szCs w:val="24"/>
        </w:rPr>
        <w:t>3</w:t>
      </w:r>
      <w:r w:rsidRPr="00BE1CB2">
        <w:rPr>
          <w:rStyle w:val="Bodytext20"/>
          <w:color w:val="000000" w:themeColor="text1"/>
          <w:sz w:val="24"/>
          <w:szCs w:val="24"/>
        </w:rPr>
        <w:t xml:space="preserve"> punkte nurodytus veiksmus, naujam dalininkui išduodamas jo įnašų vertę patvirtinantis dokumentas.</w:t>
      </w:r>
    </w:p>
    <w:p w14:paraId="0B549689" w14:textId="77777777" w:rsidR="003F21EF" w:rsidRPr="00BE1CB2" w:rsidRDefault="003F21EF" w:rsidP="007635A9">
      <w:pPr>
        <w:numPr>
          <w:ilvl w:val="0"/>
          <w:numId w:val="2"/>
        </w:numPr>
        <w:tabs>
          <w:tab w:val="left" w:pos="0"/>
          <w:tab w:val="left" w:pos="1418"/>
          <w:tab w:val="left" w:pos="1701"/>
          <w:tab w:val="left" w:pos="2146"/>
        </w:tabs>
        <w:spacing w:line="274" w:lineRule="exact"/>
        <w:ind w:firstLine="1134"/>
        <w:jc w:val="both"/>
        <w:rPr>
          <w:color w:val="000000" w:themeColor="text1"/>
        </w:rPr>
      </w:pPr>
      <w:r w:rsidRPr="00BE1CB2">
        <w:rPr>
          <w:rStyle w:val="Bodytext20"/>
          <w:color w:val="000000" w:themeColor="text1"/>
          <w:sz w:val="24"/>
          <w:szCs w:val="24"/>
        </w:rPr>
        <w:t>Įstaigos dalininkas turi teisę parduoti ar kitaip perleisti dalininko teises. Valstybės ir savivaldybės dalininko teisės gali būti parduotos ar kitaip perleistos kitiems juridiniams asmenims Viešųjų įstaigų įstatymo ir įstatymų, reglamentuojančių valstybės ir savivaldybių turto valdymą, naudojimą ir disponavimą juo, nustatytais atvejais ir būdais. Kiti Įstaigos dalininkai dalininko teises parduoda tokia tvarka:</w:t>
      </w:r>
    </w:p>
    <w:p w14:paraId="471FC622" w14:textId="77777777" w:rsidR="003F21EF" w:rsidRPr="00BE1CB2" w:rsidRDefault="003F21EF" w:rsidP="007635A9">
      <w:pPr>
        <w:numPr>
          <w:ilvl w:val="1"/>
          <w:numId w:val="2"/>
        </w:numPr>
        <w:tabs>
          <w:tab w:val="left" w:pos="0"/>
          <w:tab w:val="left" w:pos="1418"/>
          <w:tab w:val="left" w:pos="1701"/>
          <w:tab w:val="left" w:pos="2316"/>
        </w:tabs>
        <w:spacing w:line="274" w:lineRule="exact"/>
        <w:ind w:firstLine="1134"/>
        <w:jc w:val="both"/>
        <w:rPr>
          <w:color w:val="000000" w:themeColor="text1"/>
        </w:rPr>
      </w:pPr>
      <w:r w:rsidRPr="00BE1CB2">
        <w:rPr>
          <w:rStyle w:val="Bodytext20"/>
          <w:color w:val="000000" w:themeColor="text1"/>
          <w:sz w:val="24"/>
          <w:szCs w:val="24"/>
        </w:rPr>
        <w:t xml:space="preserve">apie ketinimą parduoti dalininko teises dalininkas turi raštu pranešti Įstaigos </w:t>
      </w:r>
      <w:r w:rsidR="009A6B96" w:rsidRPr="00BE1CB2">
        <w:rPr>
          <w:rStyle w:val="Bodytext20"/>
          <w:color w:val="000000" w:themeColor="text1"/>
          <w:sz w:val="24"/>
          <w:szCs w:val="24"/>
        </w:rPr>
        <w:t xml:space="preserve">vadovui </w:t>
      </w:r>
      <w:r w:rsidRPr="00BE1CB2">
        <w:rPr>
          <w:rStyle w:val="Bodytext20"/>
          <w:color w:val="000000" w:themeColor="text1"/>
          <w:sz w:val="24"/>
          <w:szCs w:val="24"/>
        </w:rPr>
        <w:t>(kartu nurodyti dalininko teisių pardavimo kainą);</w:t>
      </w:r>
    </w:p>
    <w:p w14:paraId="2900E151" w14:textId="77777777" w:rsidR="003F21EF" w:rsidRPr="00BE1CB2" w:rsidRDefault="003F21EF" w:rsidP="007635A9">
      <w:pPr>
        <w:numPr>
          <w:ilvl w:val="1"/>
          <w:numId w:val="2"/>
        </w:numPr>
        <w:tabs>
          <w:tab w:val="left" w:pos="0"/>
          <w:tab w:val="left" w:pos="1418"/>
          <w:tab w:val="left" w:pos="1701"/>
          <w:tab w:val="left" w:pos="2326"/>
        </w:tabs>
        <w:spacing w:line="274" w:lineRule="exact"/>
        <w:ind w:firstLine="1134"/>
        <w:jc w:val="both"/>
        <w:rPr>
          <w:color w:val="000000" w:themeColor="text1"/>
        </w:rPr>
      </w:pPr>
      <w:r w:rsidRPr="00BE1CB2">
        <w:rPr>
          <w:rStyle w:val="Bodytext20"/>
          <w:color w:val="000000" w:themeColor="text1"/>
          <w:sz w:val="24"/>
          <w:szCs w:val="24"/>
        </w:rPr>
        <w:t xml:space="preserve">Įstaigos </w:t>
      </w:r>
      <w:r w:rsidR="009A6B96" w:rsidRPr="00BE1CB2">
        <w:rPr>
          <w:rStyle w:val="Bodytext20"/>
          <w:color w:val="000000" w:themeColor="text1"/>
          <w:sz w:val="24"/>
          <w:szCs w:val="24"/>
        </w:rPr>
        <w:t xml:space="preserve">vadovas </w:t>
      </w:r>
      <w:r w:rsidRPr="00BE1CB2">
        <w:rPr>
          <w:rStyle w:val="Bodytext20"/>
          <w:color w:val="000000" w:themeColor="text1"/>
          <w:sz w:val="24"/>
          <w:szCs w:val="24"/>
        </w:rPr>
        <w:t>per 5 dienas nuo dalininko pranešimo gavimo dienos apie tai Įstatų 44 punkte nurodytu būdu informuoja kitus Įstaigos dalininkus (kartu nurodo dalininką, kuris parduoda dalininko teises, ir dalininko teisių pardavimo kainą) ir Įstat</w:t>
      </w:r>
      <w:r w:rsidR="009A6B96" w:rsidRPr="00BE1CB2">
        <w:rPr>
          <w:rStyle w:val="Bodytext20"/>
          <w:color w:val="000000" w:themeColor="text1"/>
          <w:sz w:val="24"/>
          <w:szCs w:val="24"/>
        </w:rPr>
        <w:t>uose</w:t>
      </w:r>
      <w:r w:rsidRPr="00BE1CB2">
        <w:rPr>
          <w:rStyle w:val="Bodytext20"/>
          <w:color w:val="000000" w:themeColor="text1"/>
          <w:sz w:val="24"/>
          <w:szCs w:val="24"/>
        </w:rPr>
        <w:t xml:space="preserve"> nustatyta tvarka šaukia visuotinį dalininkų susirinkimą sprendimui dėl Įstaigos dalininko, kuris pirktų parduodamas dalininko teises, priimti;</w:t>
      </w:r>
    </w:p>
    <w:p w14:paraId="21D0A789" w14:textId="77777777" w:rsidR="003F21EF" w:rsidRPr="00BE1CB2" w:rsidRDefault="003F21EF" w:rsidP="007635A9">
      <w:pPr>
        <w:numPr>
          <w:ilvl w:val="1"/>
          <w:numId w:val="2"/>
        </w:numPr>
        <w:tabs>
          <w:tab w:val="left" w:pos="0"/>
          <w:tab w:val="left" w:pos="1418"/>
          <w:tab w:val="left" w:pos="1701"/>
          <w:tab w:val="left" w:pos="2451"/>
        </w:tabs>
        <w:spacing w:line="274" w:lineRule="exact"/>
        <w:ind w:firstLine="1134"/>
        <w:jc w:val="both"/>
        <w:rPr>
          <w:color w:val="000000" w:themeColor="text1"/>
        </w:rPr>
      </w:pPr>
      <w:r w:rsidRPr="00BE1CB2">
        <w:rPr>
          <w:rStyle w:val="Bodytext20"/>
          <w:color w:val="000000" w:themeColor="text1"/>
          <w:sz w:val="24"/>
          <w:szCs w:val="24"/>
        </w:rPr>
        <w:t xml:space="preserve">visuotiniame dalininkų susirinkime paaiškėjus, kad už nustatytą kainą dalininko teisių </w:t>
      </w:r>
      <w:r w:rsidRPr="00BE1CB2">
        <w:rPr>
          <w:rStyle w:val="Bodytext20"/>
          <w:rFonts w:eastAsia="Courier New"/>
          <w:color w:val="000000" w:themeColor="text1"/>
          <w:sz w:val="24"/>
          <w:szCs w:val="24"/>
        </w:rPr>
        <w:t xml:space="preserve">neperka </w:t>
      </w:r>
      <w:r w:rsidRPr="00BE1CB2">
        <w:rPr>
          <w:rStyle w:val="Bodytext20"/>
          <w:color w:val="000000" w:themeColor="text1"/>
          <w:sz w:val="24"/>
          <w:szCs w:val="24"/>
        </w:rPr>
        <w:t xml:space="preserve">nė vienas Įstaigos dalininkas, dalininko teises ketinantis parduoti dalininkas gali jas parduoti </w:t>
      </w:r>
      <w:r w:rsidRPr="00BE1CB2">
        <w:rPr>
          <w:rStyle w:val="Bodytext20"/>
          <w:rFonts w:eastAsia="Courier New"/>
          <w:color w:val="000000" w:themeColor="text1"/>
          <w:sz w:val="24"/>
          <w:szCs w:val="24"/>
        </w:rPr>
        <w:t xml:space="preserve">kitam </w:t>
      </w:r>
      <w:r w:rsidRPr="00BE1CB2">
        <w:rPr>
          <w:rStyle w:val="Bodytext20"/>
          <w:color w:val="000000" w:themeColor="text1"/>
          <w:sz w:val="24"/>
          <w:szCs w:val="24"/>
        </w:rPr>
        <w:t>asmeniui.</w:t>
      </w:r>
    </w:p>
    <w:p w14:paraId="5CB7F4B4" w14:textId="77777777" w:rsidR="003F21EF" w:rsidRPr="00BE1CB2" w:rsidRDefault="003F21EF" w:rsidP="007635A9">
      <w:pPr>
        <w:numPr>
          <w:ilvl w:val="0"/>
          <w:numId w:val="2"/>
        </w:numPr>
        <w:tabs>
          <w:tab w:val="left" w:pos="0"/>
          <w:tab w:val="left" w:pos="1418"/>
          <w:tab w:val="left" w:pos="1701"/>
          <w:tab w:val="left" w:pos="2386"/>
        </w:tabs>
        <w:spacing w:line="274" w:lineRule="exact"/>
        <w:ind w:firstLine="1134"/>
        <w:jc w:val="both"/>
        <w:rPr>
          <w:color w:val="000000" w:themeColor="text1"/>
        </w:rPr>
      </w:pPr>
      <w:r w:rsidRPr="00BE1CB2">
        <w:rPr>
          <w:rStyle w:val="Bodytext20"/>
          <w:color w:val="000000" w:themeColor="text1"/>
          <w:sz w:val="24"/>
          <w:szCs w:val="24"/>
        </w:rPr>
        <w:t>Jeigu Įstaigos dalininkas yra vienas asmuo, dalininko teisės parduodamos šio dalininko pasirinktam fiziniam ar juridiniam asmeniui, neatliekant Įstatų 35 punkte nurodytų veiksmų.</w:t>
      </w:r>
    </w:p>
    <w:p w14:paraId="1833979A" w14:textId="77777777" w:rsidR="003F21EF" w:rsidRPr="00BE1CB2" w:rsidRDefault="003F21EF" w:rsidP="007635A9">
      <w:pPr>
        <w:numPr>
          <w:ilvl w:val="0"/>
          <w:numId w:val="2"/>
        </w:numPr>
        <w:tabs>
          <w:tab w:val="left" w:pos="0"/>
          <w:tab w:val="left" w:pos="1418"/>
          <w:tab w:val="left" w:pos="1701"/>
          <w:tab w:val="left" w:pos="2386"/>
        </w:tabs>
        <w:spacing w:line="274" w:lineRule="exact"/>
        <w:ind w:firstLine="1134"/>
        <w:jc w:val="both"/>
        <w:rPr>
          <w:color w:val="000000" w:themeColor="text1"/>
        </w:rPr>
      </w:pPr>
      <w:r w:rsidRPr="00BE1CB2">
        <w:rPr>
          <w:rStyle w:val="Bodytext20"/>
          <w:color w:val="000000" w:themeColor="text1"/>
          <w:sz w:val="24"/>
          <w:szCs w:val="24"/>
        </w:rPr>
        <w:t>Dalininkų įnašai Įstaigai perduodami tokia tvarka:</w:t>
      </w:r>
    </w:p>
    <w:p w14:paraId="0E4BAC3D" w14:textId="77777777" w:rsidR="003F21EF" w:rsidRPr="00BE1CB2" w:rsidRDefault="003F21EF" w:rsidP="007635A9">
      <w:pPr>
        <w:tabs>
          <w:tab w:val="left" w:pos="0"/>
          <w:tab w:val="left" w:pos="1418"/>
          <w:tab w:val="left" w:pos="1701"/>
          <w:tab w:val="left" w:pos="1848"/>
        </w:tabs>
        <w:spacing w:line="274" w:lineRule="exact"/>
        <w:ind w:firstLine="1134"/>
        <w:rPr>
          <w:color w:val="000000" w:themeColor="text1"/>
        </w:rPr>
      </w:pPr>
      <w:r w:rsidRPr="00BE1CB2">
        <w:rPr>
          <w:rStyle w:val="Bodytext20"/>
          <w:color w:val="000000" w:themeColor="text1"/>
          <w:sz w:val="24"/>
          <w:szCs w:val="24"/>
        </w:rPr>
        <w:t>37.1. pinigai įnešami į Įstaigos sąskaitą;</w:t>
      </w:r>
    </w:p>
    <w:p w14:paraId="081B69F8" w14:textId="77777777" w:rsidR="003F21EF" w:rsidRPr="00BE1CB2" w:rsidRDefault="003F21EF" w:rsidP="007635A9">
      <w:pPr>
        <w:numPr>
          <w:ilvl w:val="0"/>
          <w:numId w:val="5"/>
        </w:numPr>
        <w:tabs>
          <w:tab w:val="left" w:pos="0"/>
          <w:tab w:val="left" w:pos="1418"/>
          <w:tab w:val="left" w:pos="1701"/>
          <w:tab w:val="left" w:pos="2456"/>
        </w:tabs>
        <w:spacing w:after="283" w:line="274" w:lineRule="exact"/>
        <w:ind w:firstLine="1134"/>
        <w:jc w:val="both"/>
        <w:rPr>
          <w:color w:val="000000" w:themeColor="text1"/>
        </w:rPr>
      </w:pPr>
      <w:r w:rsidRPr="00BE1CB2">
        <w:rPr>
          <w:rStyle w:val="Bodytext20"/>
          <w:color w:val="000000" w:themeColor="text1"/>
          <w:sz w:val="24"/>
          <w:szCs w:val="24"/>
        </w:rPr>
        <w:t xml:space="preserve">materialusis ir nematerialusis turtas Įstaigai perduodamas, surašant turto perdavimo aktą; aktą pasirašo turtą perduodantis asmuo (steigėjas, dalininkas, dalininku tapti pageidaujantis asmuo) ir Įstaigos </w:t>
      </w:r>
      <w:r w:rsidR="009A6B96" w:rsidRPr="00BE1CB2">
        <w:rPr>
          <w:rStyle w:val="Bodytext20"/>
          <w:color w:val="000000" w:themeColor="text1"/>
          <w:sz w:val="24"/>
          <w:szCs w:val="24"/>
        </w:rPr>
        <w:t>vadovas</w:t>
      </w:r>
      <w:r w:rsidRPr="00BE1CB2">
        <w:rPr>
          <w:rStyle w:val="Bodytext20"/>
          <w:color w:val="000000" w:themeColor="text1"/>
          <w:sz w:val="24"/>
          <w:szCs w:val="24"/>
        </w:rPr>
        <w:t xml:space="preserve">; kartu su perduodamu turtu Įstaigai pateikiama ir šio turto vertinimo ataskaita, kuri turi būti sudaryta ne vėliau kaip prieš </w:t>
      </w:r>
      <w:r w:rsidRPr="00BE1CB2">
        <w:rPr>
          <w:rStyle w:val="Bodytext20"/>
          <w:rFonts w:eastAsia="Courier New"/>
          <w:color w:val="000000" w:themeColor="text1"/>
          <w:sz w:val="24"/>
          <w:szCs w:val="24"/>
        </w:rPr>
        <w:t xml:space="preserve">6 </w:t>
      </w:r>
      <w:r w:rsidRPr="00BE1CB2">
        <w:rPr>
          <w:rStyle w:val="Bodytext20"/>
          <w:color w:val="000000" w:themeColor="text1"/>
          <w:sz w:val="24"/>
          <w:szCs w:val="24"/>
        </w:rPr>
        <w:t>mėnesius iki turto perdavimo Įstaigai; turto vertinimas atliekamas perduodamo turto savininko lėšomis.</w:t>
      </w:r>
    </w:p>
    <w:p w14:paraId="1EBCFF5A" w14:textId="77777777" w:rsidR="003F21EF" w:rsidRPr="00BE1CB2" w:rsidRDefault="003F21EF" w:rsidP="007635A9">
      <w:pPr>
        <w:tabs>
          <w:tab w:val="left" w:pos="0"/>
          <w:tab w:val="left" w:pos="1418"/>
          <w:tab w:val="left" w:pos="1701"/>
          <w:tab w:val="left" w:pos="5458"/>
        </w:tabs>
        <w:spacing w:after="13" w:line="220" w:lineRule="exact"/>
        <w:jc w:val="center"/>
        <w:rPr>
          <w:color w:val="000000" w:themeColor="text1"/>
        </w:rPr>
      </w:pPr>
      <w:r w:rsidRPr="00BE1CB2">
        <w:rPr>
          <w:rStyle w:val="Bodytext40"/>
          <w:bCs w:val="0"/>
          <w:color w:val="000000" w:themeColor="text1"/>
          <w:sz w:val="24"/>
          <w:szCs w:val="24"/>
        </w:rPr>
        <w:t>V SKYRIUS</w:t>
      </w:r>
    </w:p>
    <w:p w14:paraId="539CD245" w14:textId="77777777" w:rsidR="003F21EF" w:rsidRPr="00BE1CB2" w:rsidRDefault="003F21EF" w:rsidP="007635A9">
      <w:pPr>
        <w:tabs>
          <w:tab w:val="left" w:pos="0"/>
          <w:tab w:val="left" w:pos="1418"/>
          <w:tab w:val="left" w:pos="1701"/>
        </w:tabs>
        <w:spacing w:after="210" w:line="220" w:lineRule="exact"/>
        <w:jc w:val="center"/>
        <w:rPr>
          <w:color w:val="000000" w:themeColor="text1"/>
        </w:rPr>
      </w:pPr>
      <w:r w:rsidRPr="00BE1CB2">
        <w:rPr>
          <w:rStyle w:val="Bodytext40"/>
          <w:bCs w:val="0"/>
          <w:color w:val="000000" w:themeColor="text1"/>
          <w:sz w:val="24"/>
          <w:szCs w:val="24"/>
        </w:rPr>
        <w:t>ĮSTAIGOS VEIKLOS ORGANIZAVIMAS IR VALDYMAS</w:t>
      </w:r>
    </w:p>
    <w:p w14:paraId="423B9235" w14:textId="77777777" w:rsidR="003F21EF" w:rsidRPr="00BE1CB2" w:rsidRDefault="003F21EF" w:rsidP="007635A9">
      <w:pPr>
        <w:numPr>
          <w:ilvl w:val="0"/>
          <w:numId w:val="2"/>
        </w:numPr>
        <w:tabs>
          <w:tab w:val="left" w:pos="0"/>
          <w:tab w:val="left" w:pos="1418"/>
          <w:tab w:val="left" w:pos="1701"/>
          <w:tab w:val="left" w:pos="2386"/>
        </w:tabs>
        <w:spacing w:line="274" w:lineRule="exact"/>
        <w:ind w:firstLine="1134"/>
        <w:jc w:val="both"/>
        <w:rPr>
          <w:color w:val="000000" w:themeColor="text1"/>
        </w:rPr>
      </w:pPr>
      <w:r w:rsidRPr="00BE1CB2">
        <w:rPr>
          <w:rStyle w:val="Bodytext20"/>
          <w:color w:val="000000" w:themeColor="text1"/>
          <w:sz w:val="24"/>
          <w:szCs w:val="24"/>
        </w:rPr>
        <w:t>Įstaigos veikla organizuojama pagal:</w:t>
      </w:r>
    </w:p>
    <w:p w14:paraId="0264DFBD" w14:textId="77777777" w:rsidR="003F21EF" w:rsidRPr="00BE1CB2" w:rsidRDefault="009A6B96" w:rsidP="007635A9">
      <w:pPr>
        <w:numPr>
          <w:ilvl w:val="1"/>
          <w:numId w:val="2"/>
        </w:numPr>
        <w:tabs>
          <w:tab w:val="left" w:pos="0"/>
          <w:tab w:val="left" w:pos="1418"/>
          <w:tab w:val="left" w:pos="1701"/>
          <w:tab w:val="left" w:pos="2461"/>
        </w:tabs>
        <w:spacing w:line="274" w:lineRule="exact"/>
        <w:ind w:firstLine="1134"/>
        <w:jc w:val="both"/>
        <w:rPr>
          <w:color w:val="000000" w:themeColor="text1"/>
        </w:rPr>
      </w:pPr>
      <w:r w:rsidRPr="00BE1CB2">
        <w:rPr>
          <w:rStyle w:val="Bodytext20"/>
          <w:color w:val="000000" w:themeColor="text1"/>
          <w:sz w:val="24"/>
          <w:szCs w:val="24"/>
        </w:rPr>
        <w:t xml:space="preserve">Įstaigos vadovo </w:t>
      </w:r>
      <w:r w:rsidR="003F21EF" w:rsidRPr="00BE1CB2">
        <w:rPr>
          <w:rStyle w:val="Bodytext20"/>
          <w:color w:val="000000" w:themeColor="text1"/>
          <w:sz w:val="24"/>
          <w:szCs w:val="24"/>
        </w:rPr>
        <w:t>parengtą ir profesinio mokymo įstaigos tarybos (kolegial</w:t>
      </w:r>
      <w:r w:rsidR="00BE1CB2" w:rsidRPr="00BE1CB2">
        <w:rPr>
          <w:rStyle w:val="Bodytext20"/>
          <w:color w:val="000000" w:themeColor="text1"/>
          <w:sz w:val="24"/>
          <w:szCs w:val="24"/>
        </w:rPr>
        <w:t>a</w:t>
      </w:r>
      <w:r w:rsidR="003F21EF" w:rsidRPr="00BE1CB2">
        <w:rPr>
          <w:rStyle w:val="Bodytext20"/>
          <w:color w:val="000000" w:themeColor="text1"/>
          <w:sz w:val="24"/>
          <w:szCs w:val="24"/>
        </w:rPr>
        <w:t>us valdymo organ</w:t>
      </w:r>
      <w:r w:rsidR="00BE1CB2" w:rsidRPr="00BE1CB2">
        <w:rPr>
          <w:rStyle w:val="Bodytext20"/>
          <w:color w:val="000000" w:themeColor="text1"/>
          <w:sz w:val="24"/>
          <w:szCs w:val="24"/>
        </w:rPr>
        <w:t>o</w:t>
      </w:r>
      <w:r w:rsidR="003F21EF" w:rsidRPr="00BE1CB2">
        <w:rPr>
          <w:rStyle w:val="Bodytext20"/>
          <w:color w:val="000000" w:themeColor="text1"/>
          <w:sz w:val="24"/>
          <w:szCs w:val="24"/>
        </w:rPr>
        <w:t>) patvirtintą profesinio mokymo įstaigos strateginį veiklos planą;</w:t>
      </w:r>
    </w:p>
    <w:p w14:paraId="72E7F906" w14:textId="77777777" w:rsidR="003F21EF" w:rsidRPr="00BE1CB2" w:rsidRDefault="003F389C" w:rsidP="007635A9">
      <w:pPr>
        <w:numPr>
          <w:ilvl w:val="1"/>
          <w:numId w:val="2"/>
        </w:numPr>
        <w:tabs>
          <w:tab w:val="left" w:pos="0"/>
          <w:tab w:val="left" w:pos="1418"/>
          <w:tab w:val="left" w:pos="1701"/>
          <w:tab w:val="left" w:pos="2461"/>
        </w:tabs>
        <w:spacing w:line="274" w:lineRule="exact"/>
        <w:ind w:firstLine="1134"/>
        <w:jc w:val="both"/>
        <w:rPr>
          <w:color w:val="000000" w:themeColor="text1"/>
        </w:rPr>
      </w:pPr>
      <w:r w:rsidRPr="00BE1CB2">
        <w:rPr>
          <w:rStyle w:val="Bodytext20"/>
          <w:color w:val="000000" w:themeColor="text1"/>
          <w:sz w:val="24"/>
          <w:szCs w:val="24"/>
        </w:rPr>
        <w:t xml:space="preserve">Įstaigos vadovo </w:t>
      </w:r>
      <w:r w:rsidR="003F21EF" w:rsidRPr="00BE1CB2">
        <w:rPr>
          <w:rStyle w:val="Bodytext20"/>
          <w:color w:val="000000" w:themeColor="text1"/>
          <w:sz w:val="24"/>
          <w:szCs w:val="24"/>
        </w:rPr>
        <w:t>patvirtintą Įstaigos metinį veiklos planą, kuriam yra pritarusi taryba (savivaldos institucija);</w:t>
      </w:r>
    </w:p>
    <w:p w14:paraId="48495132" w14:textId="77777777" w:rsidR="003F21EF" w:rsidRPr="00BE1CB2" w:rsidRDefault="003F389C" w:rsidP="007635A9">
      <w:pPr>
        <w:numPr>
          <w:ilvl w:val="1"/>
          <w:numId w:val="2"/>
        </w:numPr>
        <w:tabs>
          <w:tab w:val="left" w:pos="0"/>
          <w:tab w:val="left" w:pos="1418"/>
          <w:tab w:val="left" w:pos="1701"/>
          <w:tab w:val="left" w:pos="2456"/>
        </w:tabs>
        <w:spacing w:line="274" w:lineRule="exact"/>
        <w:ind w:firstLine="1134"/>
        <w:jc w:val="both"/>
        <w:rPr>
          <w:color w:val="000000" w:themeColor="text1"/>
        </w:rPr>
      </w:pPr>
      <w:r w:rsidRPr="00BE1CB2">
        <w:rPr>
          <w:rStyle w:val="Bodytext20"/>
          <w:color w:val="000000" w:themeColor="text1"/>
          <w:sz w:val="24"/>
          <w:szCs w:val="24"/>
        </w:rPr>
        <w:t xml:space="preserve">Įstaigos vadovo </w:t>
      </w:r>
      <w:r w:rsidR="003F21EF" w:rsidRPr="00BE1CB2">
        <w:rPr>
          <w:rStyle w:val="Bodytext20"/>
          <w:color w:val="000000" w:themeColor="text1"/>
          <w:sz w:val="24"/>
          <w:szCs w:val="24"/>
        </w:rPr>
        <w:t>patvirtintą Įstaigos vykdomų programų įgyvendinimo planą, kuriam yra pritarusi Įstaigos taryba (savivaldos institucija)</w:t>
      </w:r>
      <w:r w:rsidRPr="00BE1CB2">
        <w:rPr>
          <w:rStyle w:val="Bodytext20"/>
          <w:color w:val="000000" w:themeColor="text1"/>
          <w:sz w:val="24"/>
          <w:szCs w:val="24"/>
        </w:rPr>
        <w:t>.</w:t>
      </w:r>
    </w:p>
    <w:p w14:paraId="3FBCB8DD" w14:textId="77777777" w:rsidR="003F21EF" w:rsidRPr="00BE1CB2" w:rsidRDefault="003F21EF" w:rsidP="007635A9">
      <w:pPr>
        <w:numPr>
          <w:ilvl w:val="0"/>
          <w:numId w:val="2"/>
        </w:numPr>
        <w:tabs>
          <w:tab w:val="left" w:pos="0"/>
          <w:tab w:val="left" w:pos="1418"/>
          <w:tab w:val="left" w:pos="1701"/>
          <w:tab w:val="left" w:pos="2386"/>
        </w:tabs>
        <w:spacing w:line="274" w:lineRule="exact"/>
        <w:ind w:firstLine="1134"/>
        <w:jc w:val="both"/>
        <w:rPr>
          <w:color w:val="000000" w:themeColor="text1"/>
        </w:rPr>
      </w:pPr>
      <w:r w:rsidRPr="00BE1CB2">
        <w:rPr>
          <w:rStyle w:val="Bodytext20"/>
          <w:color w:val="000000" w:themeColor="text1"/>
          <w:sz w:val="24"/>
          <w:szCs w:val="24"/>
        </w:rPr>
        <w:t>Įstaiga įgyja civilines teises, prisiima civilines pareigas ir jas įgyvendina per savo valdymo organus.</w:t>
      </w:r>
    </w:p>
    <w:p w14:paraId="460CDDFC" w14:textId="77777777" w:rsidR="003F21EF" w:rsidRPr="00BE1CB2" w:rsidRDefault="003F21EF" w:rsidP="007635A9">
      <w:pPr>
        <w:numPr>
          <w:ilvl w:val="0"/>
          <w:numId w:val="2"/>
        </w:numPr>
        <w:tabs>
          <w:tab w:val="left" w:pos="0"/>
          <w:tab w:val="left" w:pos="1418"/>
          <w:tab w:val="left" w:pos="1701"/>
          <w:tab w:val="left" w:pos="2386"/>
        </w:tabs>
        <w:spacing w:line="274" w:lineRule="exact"/>
        <w:ind w:firstLine="1134"/>
        <w:jc w:val="both"/>
        <w:rPr>
          <w:color w:val="000000" w:themeColor="text1"/>
        </w:rPr>
      </w:pPr>
      <w:r w:rsidRPr="00BE1CB2">
        <w:rPr>
          <w:rStyle w:val="Bodytext20"/>
          <w:color w:val="000000" w:themeColor="text1"/>
          <w:sz w:val="24"/>
          <w:szCs w:val="24"/>
        </w:rPr>
        <w:t xml:space="preserve">Įstaiga turi aukščiausią organą </w:t>
      </w:r>
      <w:r w:rsidR="00182B6C">
        <w:rPr>
          <w:rStyle w:val="Bodytext20"/>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visuotinį dalininkų susirinkimą, kolegia</w:t>
      </w:r>
      <w:r w:rsidR="003F389C" w:rsidRPr="00BE1CB2">
        <w:rPr>
          <w:rStyle w:val="Bodytext20"/>
          <w:color w:val="000000" w:themeColor="text1"/>
          <w:sz w:val="24"/>
          <w:szCs w:val="24"/>
        </w:rPr>
        <w:t>l</w:t>
      </w:r>
      <w:r w:rsidR="00182B6C">
        <w:rPr>
          <w:rStyle w:val="Bodytext20"/>
          <w:color w:val="000000" w:themeColor="text1"/>
          <w:sz w:val="24"/>
          <w:szCs w:val="24"/>
        </w:rPr>
        <w:t>ų</w:t>
      </w:r>
      <w:r w:rsidRPr="00BE1CB2">
        <w:rPr>
          <w:rStyle w:val="Bodytext20"/>
          <w:color w:val="000000" w:themeColor="text1"/>
          <w:sz w:val="24"/>
          <w:szCs w:val="24"/>
        </w:rPr>
        <w:t xml:space="preserve"> valdymo organą </w:t>
      </w:r>
      <w:r w:rsidR="00182B6C">
        <w:rPr>
          <w:rStyle w:val="Bodytext20"/>
          <w:color w:val="000000" w:themeColor="text1"/>
          <w:sz w:val="24"/>
          <w:szCs w:val="24"/>
        </w:rPr>
        <w:t>–</w:t>
      </w:r>
      <w:r w:rsidRPr="00BE1CB2">
        <w:rPr>
          <w:rStyle w:val="Bodytext20"/>
          <w:color w:val="000000" w:themeColor="text1"/>
          <w:sz w:val="24"/>
          <w:szCs w:val="24"/>
        </w:rPr>
        <w:t xml:space="preserve"> profesinio </w:t>
      </w:r>
      <w:r w:rsidR="00182B6C">
        <w:rPr>
          <w:rStyle w:val="Bodytext20"/>
          <w:color w:val="000000" w:themeColor="text1"/>
          <w:sz w:val="24"/>
          <w:szCs w:val="24"/>
        </w:rPr>
        <w:t>mokymo įstaigos tarybą ir vienas</w:t>
      </w:r>
      <w:r w:rsidRPr="00BE1CB2">
        <w:rPr>
          <w:rStyle w:val="Bodytext20"/>
          <w:color w:val="000000" w:themeColor="text1"/>
          <w:sz w:val="24"/>
          <w:szCs w:val="24"/>
        </w:rPr>
        <w:t xml:space="preserve">menį valdymo organą </w:t>
      </w:r>
      <w:r w:rsidR="003F389C" w:rsidRPr="00BE1CB2">
        <w:rPr>
          <w:rStyle w:val="Bodytext20"/>
          <w:rFonts w:eastAsia="Courier New"/>
          <w:color w:val="000000" w:themeColor="text1"/>
          <w:sz w:val="24"/>
          <w:szCs w:val="24"/>
        </w:rPr>
        <w:t xml:space="preserve">– </w:t>
      </w:r>
      <w:r w:rsidRPr="00BE1CB2">
        <w:rPr>
          <w:rStyle w:val="Bodytext20"/>
          <w:color w:val="000000" w:themeColor="text1"/>
          <w:sz w:val="24"/>
          <w:szCs w:val="24"/>
        </w:rPr>
        <w:t xml:space="preserve">Įstaigos </w:t>
      </w:r>
      <w:r w:rsidR="003F389C" w:rsidRPr="00BE1CB2">
        <w:rPr>
          <w:rStyle w:val="Bodytext20"/>
          <w:color w:val="000000" w:themeColor="text1"/>
          <w:sz w:val="24"/>
          <w:szCs w:val="24"/>
        </w:rPr>
        <w:t>vadovą</w:t>
      </w:r>
      <w:r w:rsidRPr="00BE1CB2">
        <w:rPr>
          <w:rStyle w:val="Bodytext20"/>
          <w:color w:val="000000" w:themeColor="text1"/>
          <w:sz w:val="24"/>
          <w:szCs w:val="24"/>
        </w:rPr>
        <w:t>.</w:t>
      </w:r>
    </w:p>
    <w:p w14:paraId="76ACF55E" w14:textId="77777777" w:rsidR="003F21EF" w:rsidRPr="00BE1CB2" w:rsidRDefault="003F21EF" w:rsidP="007635A9">
      <w:pPr>
        <w:numPr>
          <w:ilvl w:val="0"/>
          <w:numId w:val="2"/>
        </w:numPr>
        <w:tabs>
          <w:tab w:val="left" w:pos="0"/>
          <w:tab w:val="left" w:pos="1418"/>
          <w:tab w:val="left" w:pos="1701"/>
          <w:tab w:val="left" w:pos="2386"/>
        </w:tabs>
        <w:spacing w:line="274" w:lineRule="exact"/>
        <w:ind w:firstLine="1134"/>
        <w:jc w:val="both"/>
        <w:rPr>
          <w:color w:val="000000" w:themeColor="text1"/>
        </w:rPr>
      </w:pPr>
      <w:r w:rsidRPr="00BE1CB2">
        <w:rPr>
          <w:rStyle w:val="Bodytext20"/>
          <w:color w:val="000000" w:themeColor="text1"/>
          <w:sz w:val="24"/>
          <w:szCs w:val="24"/>
        </w:rPr>
        <w:t>Visuotinio dalininkų susirinkimo kompetencija:</w:t>
      </w:r>
    </w:p>
    <w:p w14:paraId="644E1BC5" w14:textId="77777777" w:rsidR="003F21EF" w:rsidRPr="00BE1CB2" w:rsidRDefault="003F21EF" w:rsidP="007635A9">
      <w:pPr>
        <w:numPr>
          <w:ilvl w:val="1"/>
          <w:numId w:val="2"/>
        </w:numPr>
        <w:tabs>
          <w:tab w:val="left" w:pos="0"/>
          <w:tab w:val="left" w:pos="1418"/>
          <w:tab w:val="left" w:pos="1701"/>
          <w:tab w:val="left" w:pos="2471"/>
        </w:tabs>
        <w:spacing w:line="274" w:lineRule="exact"/>
        <w:ind w:firstLine="1134"/>
        <w:jc w:val="both"/>
        <w:rPr>
          <w:color w:val="000000" w:themeColor="text1"/>
        </w:rPr>
      </w:pPr>
      <w:r w:rsidRPr="00BE1CB2">
        <w:rPr>
          <w:rStyle w:val="Bodytext20"/>
          <w:color w:val="000000" w:themeColor="text1"/>
          <w:sz w:val="24"/>
          <w:szCs w:val="24"/>
        </w:rPr>
        <w:lastRenderedPageBreak/>
        <w:t>keisti Įstaigos įstatus;</w:t>
      </w:r>
    </w:p>
    <w:p w14:paraId="238C41E4" w14:textId="77777777" w:rsidR="003F21EF" w:rsidRPr="00BE1CB2" w:rsidRDefault="003F21EF" w:rsidP="007635A9">
      <w:pPr>
        <w:numPr>
          <w:ilvl w:val="1"/>
          <w:numId w:val="2"/>
        </w:numPr>
        <w:tabs>
          <w:tab w:val="left" w:pos="0"/>
          <w:tab w:val="left" w:pos="1418"/>
          <w:tab w:val="left" w:pos="1701"/>
          <w:tab w:val="left" w:pos="2476"/>
        </w:tabs>
        <w:spacing w:line="274" w:lineRule="exact"/>
        <w:ind w:firstLine="1134"/>
        <w:jc w:val="both"/>
        <w:rPr>
          <w:color w:val="000000" w:themeColor="text1"/>
        </w:rPr>
      </w:pPr>
      <w:r w:rsidRPr="00BE1CB2">
        <w:rPr>
          <w:rStyle w:val="Bodytext20"/>
          <w:color w:val="000000" w:themeColor="text1"/>
          <w:sz w:val="24"/>
          <w:szCs w:val="24"/>
        </w:rPr>
        <w:t>spręsti klausimą dėl naujų dalininkų priėmimo;</w:t>
      </w:r>
    </w:p>
    <w:p w14:paraId="56C87BD4" w14:textId="77777777" w:rsidR="003F21EF" w:rsidRPr="00BE1CB2" w:rsidRDefault="003F21EF" w:rsidP="007635A9">
      <w:pPr>
        <w:numPr>
          <w:ilvl w:val="1"/>
          <w:numId w:val="2"/>
        </w:numPr>
        <w:tabs>
          <w:tab w:val="left" w:pos="0"/>
          <w:tab w:val="left" w:pos="1418"/>
          <w:tab w:val="left" w:pos="1701"/>
          <w:tab w:val="left" w:pos="2476"/>
        </w:tabs>
        <w:spacing w:line="274" w:lineRule="exact"/>
        <w:ind w:firstLine="1134"/>
        <w:jc w:val="both"/>
        <w:rPr>
          <w:color w:val="000000" w:themeColor="text1"/>
        </w:rPr>
      </w:pPr>
      <w:r w:rsidRPr="00BE1CB2">
        <w:rPr>
          <w:rStyle w:val="Bodytext20"/>
          <w:color w:val="000000" w:themeColor="text1"/>
          <w:sz w:val="24"/>
          <w:szCs w:val="24"/>
        </w:rPr>
        <w:t>priimti sprendimą pakeisti Įstaigos buveinę;</w:t>
      </w:r>
    </w:p>
    <w:p w14:paraId="6443501A" w14:textId="77777777" w:rsidR="003F21EF" w:rsidRPr="00BE1CB2" w:rsidRDefault="003F21EF" w:rsidP="007635A9">
      <w:pPr>
        <w:numPr>
          <w:ilvl w:val="1"/>
          <w:numId w:val="2"/>
        </w:numPr>
        <w:tabs>
          <w:tab w:val="left" w:pos="0"/>
          <w:tab w:val="left" w:pos="1418"/>
          <w:tab w:val="left" w:pos="1701"/>
          <w:tab w:val="left" w:pos="2456"/>
        </w:tabs>
        <w:spacing w:line="274" w:lineRule="exact"/>
        <w:ind w:firstLine="1134"/>
        <w:jc w:val="both"/>
        <w:rPr>
          <w:color w:val="000000" w:themeColor="text1"/>
        </w:rPr>
      </w:pPr>
      <w:r w:rsidRPr="00BE1CB2">
        <w:rPr>
          <w:rStyle w:val="Bodytext20"/>
          <w:color w:val="000000" w:themeColor="text1"/>
          <w:sz w:val="24"/>
          <w:szCs w:val="24"/>
        </w:rPr>
        <w:t xml:space="preserve">skirti ir atšaukti iš pareigų Įstaigos </w:t>
      </w:r>
      <w:r w:rsidR="003F389C" w:rsidRPr="00BE1CB2">
        <w:rPr>
          <w:rStyle w:val="Bodytext20"/>
          <w:color w:val="000000" w:themeColor="text1"/>
          <w:sz w:val="24"/>
          <w:szCs w:val="24"/>
        </w:rPr>
        <w:t>vadovą</w:t>
      </w:r>
      <w:r w:rsidRPr="00BE1CB2">
        <w:rPr>
          <w:rStyle w:val="Bodytext20"/>
          <w:color w:val="000000" w:themeColor="text1"/>
          <w:sz w:val="24"/>
          <w:szCs w:val="24"/>
        </w:rPr>
        <w:t xml:space="preserve">, teisės aktų nustatyta tvarka nustatyti </w:t>
      </w:r>
      <w:r w:rsidRPr="00BE1CB2">
        <w:rPr>
          <w:rStyle w:val="Bodytext20"/>
          <w:rFonts w:eastAsia="Courier New"/>
          <w:color w:val="000000" w:themeColor="text1"/>
          <w:sz w:val="24"/>
          <w:szCs w:val="24"/>
        </w:rPr>
        <w:t xml:space="preserve">jo </w:t>
      </w:r>
      <w:r w:rsidRPr="00BE1CB2">
        <w:rPr>
          <w:rStyle w:val="Bodytext20"/>
          <w:color w:val="000000" w:themeColor="text1"/>
          <w:sz w:val="24"/>
          <w:szCs w:val="24"/>
        </w:rPr>
        <w:t xml:space="preserve">atlyginimą ir jo darbo sutarties sąlygas. Visuotinio dalininkų susirinkimo įgaliotas asmuo Įstaigos vardu sudaro darbo sutartį su Įstaigos </w:t>
      </w:r>
      <w:r w:rsidR="003F389C" w:rsidRPr="00BE1CB2">
        <w:rPr>
          <w:rStyle w:val="Bodytext20"/>
          <w:color w:val="000000" w:themeColor="text1"/>
          <w:sz w:val="24"/>
          <w:szCs w:val="24"/>
        </w:rPr>
        <w:t xml:space="preserve">vadovu </w:t>
      </w:r>
      <w:r w:rsidRPr="00BE1CB2">
        <w:rPr>
          <w:rStyle w:val="Bodytext20"/>
          <w:color w:val="000000" w:themeColor="text1"/>
          <w:sz w:val="24"/>
          <w:szCs w:val="24"/>
        </w:rPr>
        <w:t>ir ją nutraukia;</w:t>
      </w:r>
    </w:p>
    <w:p w14:paraId="0564D85B" w14:textId="77777777" w:rsidR="003F21EF" w:rsidRPr="00BE1CB2" w:rsidRDefault="003F21EF" w:rsidP="007635A9">
      <w:pPr>
        <w:numPr>
          <w:ilvl w:val="1"/>
          <w:numId w:val="2"/>
        </w:numPr>
        <w:tabs>
          <w:tab w:val="left" w:pos="0"/>
          <w:tab w:val="left" w:pos="1418"/>
          <w:tab w:val="left" w:pos="1701"/>
          <w:tab w:val="left" w:pos="2456"/>
        </w:tabs>
        <w:spacing w:line="274" w:lineRule="exact"/>
        <w:ind w:firstLine="1134"/>
        <w:jc w:val="both"/>
        <w:rPr>
          <w:color w:val="000000" w:themeColor="text1"/>
        </w:rPr>
      </w:pPr>
      <w:r w:rsidRPr="00BE1CB2">
        <w:rPr>
          <w:rStyle w:val="Bodytext20"/>
          <w:color w:val="000000" w:themeColor="text1"/>
          <w:sz w:val="24"/>
          <w:szCs w:val="24"/>
        </w:rPr>
        <w:t>per 4 mėnesius nuo finansinių metų pabaigos tvirtinti Įstaigos metinių finansinių ataskaitų rinkinį;</w:t>
      </w:r>
    </w:p>
    <w:p w14:paraId="08CCC58C" w14:textId="77777777" w:rsidR="003F21EF" w:rsidRPr="00BE1CB2" w:rsidRDefault="003F21EF" w:rsidP="007635A9">
      <w:pPr>
        <w:numPr>
          <w:ilvl w:val="1"/>
          <w:numId w:val="2"/>
        </w:numPr>
        <w:tabs>
          <w:tab w:val="left" w:pos="0"/>
          <w:tab w:val="left" w:pos="1418"/>
          <w:tab w:val="left" w:pos="1701"/>
          <w:tab w:val="left" w:pos="2456"/>
        </w:tabs>
        <w:spacing w:line="274" w:lineRule="exact"/>
        <w:ind w:firstLine="1134"/>
        <w:jc w:val="both"/>
        <w:rPr>
          <w:color w:val="000000" w:themeColor="text1"/>
        </w:rPr>
      </w:pPr>
      <w:r w:rsidRPr="00BE1CB2">
        <w:rPr>
          <w:rStyle w:val="Bodytext20"/>
          <w:color w:val="000000" w:themeColor="text1"/>
          <w:sz w:val="24"/>
          <w:szCs w:val="24"/>
        </w:rPr>
        <w:t xml:space="preserve">priimti sprendimą dėl Įstaigos nuosavybės teise priklausančio ilgalaikio </w:t>
      </w:r>
      <w:r w:rsidR="003F389C" w:rsidRPr="00BE1CB2">
        <w:rPr>
          <w:rStyle w:val="Bodytext20"/>
          <w:color w:val="000000" w:themeColor="text1"/>
          <w:sz w:val="24"/>
          <w:szCs w:val="24"/>
        </w:rPr>
        <w:t xml:space="preserve">materialiojo </w:t>
      </w:r>
      <w:r w:rsidRPr="00BE1CB2">
        <w:rPr>
          <w:rStyle w:val="Bodytext20"/>
          <w:color w:val="000000" w:themeColor="text1"/>
          <w:sz w:val="24"/>
          <w:szCs w:val="24"/>
        </w:rPr>
        <w:t>turto perleidimo, nuomos, įkeitimo, perdavimo pagal panaudos sutartis;</w:t>
      </w:r>
    </w:p>
    <w:p w14:paraId="32C33EF6" w14:textId="77777777" w:rsidR="003F21EF" w:rsidRPr="00BE1CB2" w:rsidRDefault="003F21EF" w:rsidP="007635A9">
      <w:pPr>
        <w:numPr>
          <w:ilvl w:val="1"/>
          <w:numId w:val="2"/>
        </w:numPr>
        <w:tabs>
          <w:tab w:val="left" w:pos="0"/>
          <w:tab w:val="left" w:pos="1418"/>
          <w:tab w:val="left" w:pos="1701"/>
          <w:tab w:val="left" w:pos="2476"/>
        </w:tabs>
        <w:spacing w:line="274" w:lineRule="exact"/>
        <w:ind w:firstLine="1134"/>
        <w:jc w:val="both"/>
        <w:rPr>
          <w:color w:val="000000" w:themeColor="text1"/>
        </w:rPr>
      </w:pPr>
      <w:r w:rsidRPr="00BE1CB2">
        <w:rPr>
          <w:rStyle w:val="Bodytext20"/>
          <w:color w:val="000000" w:themeColor="text1"/>
          <w:sz w:val="24"/>
          <w:szCs w:val="24"/>
        </w:rPr>
        <w:t>steigti arba likviduoti Įstaigos filialus ir atstovybes;</w:t>
      </w:r>
    </w:p>
    <w:p w14:paraId="07533890" w14:textId="77777777" w:rsidR="003F21EF" w:rsidRPr="00BE1CB2" w:rsidRDefault="003F21EF" w:rsidP="007635A9">
      <w:pPr>
        <w:numPr>
          <w:ilvl w:val="1"/>
          <w:numId w:val="2"/>
        </w:numPr>
        <w:tabs>
          <w:tab w:val="left" w:pos="0"/>
          <w:tab w:val="left" w:pos="1418"/>
          <w:tab w:val="left" w:pos="1701"/>
          <w:tab w:val="left" w:pos="2476"/>
        </w:tabs>
        <w:spacing w:line="274" w:lineRule="exact"/>
        <w:ind w:firstLine="1134"/>
        <w:jc w:val="both"/>
        <w:rPr>
          <w:color w:val="000000" w:themeColor="text1"/>
        </w:rPr>
      </w:pPr>
      <w:r w:rsidRPr="00BE1CB2">
        <w:rPr>
          <w:rStyle w:val="Bodytext20"/>
          <w:color w:val="000000" w:themeColor="text1"/>
          <w:sz w:val="24"/>
          <w:szCs w:val="24"/>
        </w:rPr>
        <w:t>priimti sprendimą pertvarkyti Įstaigą;</w:t>
      </w:r>
    </w:p>
    <w:p w14:paraId="1EADB3F2" w14:textId="77777777" w:rsidR="003F21EF" w:rsidRPr="00BE1CB2" w:rsidRDefault="003F21EF" w:rsidP="007635A9">
      <w:pPr>
        <w:numPr>
          <w:ilvl w:val="1"/>
          <w:numId w:val="2"/>
        </w:numPr>
        <w:tabs>
          <w:tab w:val="left" w:pos="0"/>
          <w:tab w:val="left" w:pos="1418"/>
          <w:tab w:val="left" w:pos="1701"/>
          <w:tab w:val="left" w:pos="2476"/>
        </w:tabs>
        <w:spacing w:line="274" w:lineRule="exact"/>
        <w:ind w:firstLine="1134"/>
        <w:jc w:val="both"/>
        <w:rPr>
          <w:color w:val="000000" w:themeColor="text1"/>
        </w:rPr>
      </w:pPr>
      <w:r w:rsidRPr="00BE1CB2">
        <w:rPr>
          <w:rStyle w:val="Bodytext20"/>
          <w:color w:val="000000" w:themeColor="text1"/>
          <w:sz w:val="24"/>
          <w:szCs w:val="24"/>
        </w:rPr>
        <w:t>priimti sprendimą likviduoti Įstaigą ar atšaukti jos likvidavimą;</w:t>
      </w:r>
    </w:p>
    <w:p w14:paraId="08DD1745" w14:textId="77777777" w:rsidR="003F21EF" w:rsidRPr="00BE1CB2" w:rsidRDefault="003F21EF" w:rsidP="007635A9">
      <w:pPr>
        <w:numPr>
          <w:ilvl w:val="1"/>
          <w:numId w:val="2"/>
        </w:numPr>
        <w:tabs>
          <w:tab w:val="left" w:pos="0"/>
          <w:tab w:val="left" w:pos="1418"/>
          <w:tab w:val="left" w:pos="1701"/>
          <w:tab w:val="left" w:pos="1843"/>
          <w:tab w:val="left" w:pos="2576"/>
        </w:tabs>
        <w:spacing w:line="274" w:lineRule="exact"/>
        <w:ind w:firstLine="1134"/>
        <w:jc w:val="both"/>
        <w:rPr>
          <w:color w:val="000000" w:themeColor="text1"/>
        </w:rPr>
      </w:pPr>
      <w:r w:rsidRPr="00BE1CB2">
        <w:rPr>
          <w:rStyle w:val="Bodytext20"/>
          <w:color w:val="000000" w:themeColor="text1"/>
          <w:sz w:val="24"/>
          <w:szCs w:val="24"/>
        </w:rPr>
        <w:t>priimti sprendimą dėl viešosios įstaigos reorganizavimo ir reorganizavimo sąlygų tvirtinimo;</w:t>
      </w:r>
    </w:p>
    <w:p w14:paraId="24D26911" w14:textId="77777777" w:rsidR="003F21EF" w:rsidRPr="00BE1CB2" w:rsidRDefault="003F21EF" w:rsidP="007635A9">
      <w:pPr>
        <w:numPr>
          <w:ilvl w:val="1"/>
          <w:numId w:val="2"/>
        </w:numPr>
        <w:tabs>
          <w:tab w:val="left" w:pos="0"/>
          <w:tab w:val="left" w:pos="1418"/>
          <w:tab w:val="left" w:pos="1701"/>
          <w:tab w:val="left" w:pos="1843"/>
          <w:tab w:val="left" w:pos="2571"/>
        </w:tabs>
        <w:spacing w:line="274" w:lineRule="exact"/>
        <w:ind w:firstLine="1134"/>
        <w:jc w:val="both"/>
        <w:rPr>
          <w:color w:val="000000" w:themeColor="text1"/>
        </w:rPr>
      </w:pPr>
      <w:r w:rsidRPr="00BE1CB2">
        <w:rPr>
          <w:rStyle w:val="Bodytext20"/>
          <w:color w:val="000000" w:themeColor="text1"/>
          <w:sz w:val="24"/>
          <w:szCs w:val="24"/>
        </w:rPr>
        <w:t>skirti ir atšaukti likvidatorių, kai Viešųjų įstaigų įstatym</w:t>
      </w:r>
      <w:r w:rsidR="003F389C" w:rsidRPr="00BE1CB2">
        <w:rPr>
          <w:rStyle w:val="Bodytext20"/>
          <w:color w:val="000000" w:themeColor="text1"/>
          <w:sz w:val="24"/>
          <w:szCs w:val="24"/>
        </w:rPr>
        <w:t>e</w:t>
      </w:r>
      <w:r w:rsidRPr="00BE1CB2">
        <w:rPr>
          <w:rStyle w:val="Bodytext20"/>
          <w:color w:val="000000" w:themeColor="text1"/>
          <w:sz w:val="24"/>
          <w:szCs w:val="24"/>
        </w:rPr>
        <w:t xml:space="preserve"> nustatytais atvejais sprendimą likviduoti viešąją įstaigą priima visuotinis dalininkų susirinkimas;</w:t>
      </w:r>
    </w:p>
    <w:p w14:paraId="37157117" w14:textId="77777777" w:rsidR="003F21EF" w:rsidRPr="00BE1CB2" w:rsidRDefault="003F21EF" w:rsidP="007635A9">
      <w:pPr>
        <w:numPr>
          <w:ilvl w:val="1"/>
          <w:numId w:val="2"/>
        </w:numPr>
        <w:tabs>
          <w:tab w:val="left" w:pos="0"/>
          <w:tab w:val="left" w:pos="1418"/>
          <w:tab w:val="left" w:pos="1701"/>
          <w:tab w:val="left" w:pos="1843"/>
        </w:tabs>
        <w:spacing w:line="274" w:lineRule="exact"/>
        <w:ind w:firstLine="1134"/>
        <w:jc w:val="both"/>
        <w:rPr>
          <w:color w:val="000000" w:themeColor="text1"/>
        </w:rPr>
      </w:pPr>
      <w:r w:rsidRPr="00BE1CB2">
        <w:rPr>
          <w:rStyle w:val="Bodytext20"/>
          <w:color w:val="000000" w:themeColor="text1"/>
          <w:sz w:val="24"/>
          <w:szCs w:val="24"/>
        </w:rPr>
        <w:t xml:space="preserve"> nustatyti Įstaigos veiklos rodiklius;</w:t>
      </w:r>
    </w:p>
    <w:p w14:paraId="4CA056DF" w14:textId="77777777" w:rsidR="003F21EF" w:rsidRPr="00BE1CB2" w:rsidRDefault="003F21EF" w:rsidP="007635A9">
      <w:pPr>
        <w:numPr>
          <w:ilvl w:val="1"/>
          <w:numId w:val="2"/>
        </w:numPr>
        <w:tabs>
          <w:tab w:val="left" w:pos="0"/>
          <w:tab w:val="left" w:pos="1418"/>
          <w:tab w:val="left" w:pos="1701"/>
          <w:tab w:val="left" w:pos="1843"/>
        </w:tabs>
        <w:spacing w:line="274" w:lineRule="exact"/>
        <w:ind w:firstLine="1134"/>
        <w:jc w:val="both"/>
        <w:rPr>
          <w:color w:val="000000" w:themeColor="text1"/>
        </w:rPr>
      </w:pPr>
      <w:r w:rsidRPr="00BE1CB2">
        <w:rPr>
          <w:rStyle w:val="Bodytext20"/>
          <w:color w:val="000000" w:themeColor="text1"/>
          <w:sz w:val="24"/>
          <w:szCs w:val="24"/>
        </w:rPr>
        <w:t xml:space="preserve"> nustatyti Įstaigos veiklos vertinimo kriterijus;</w:t>
      </w:r>
    </w:p>
    <w:p w14:paraId="3E3188D8" w14:textId="77777777" w:rsidR="003F21EF" w:rsidRPr="00BE1CB2" w:rsidRDefault="003F21EF" w:rsidP="007635A9">
      <w:pPr>
        <w:numPr>
          <w:ilvl w:val="1"/>
          <w:numId w:val="2"/>
        </w:numPr>
        <w:tabs>
          <w:tab w:val="left" w:pos="0"/>
          <w:tab w:val="left" w:pos="1418"/>
          <w:tab w:val="left" w:pos="1701"/>
          <w:tab w:val="left" w:pos="1843"/>
          <w:tab w:val="left" w:pos="2576"/>
        </w:tabs>
        <w:spacing w:line="274" w:lineRule="exact"/>
        <w:ind w:firstLine="1134"/>
        <w:jc w:val="both"/>
        <w:rPr>
          <w:color w:val="000000" w:themeColor="text1"/>
        </w:rPr>
      </w:pPr>
      <w:r w:rsidRPr="00BE1CB2">
        <w:rPr>
          <w:rStyle w:val="Bodytext20"/>
          <w:color w:val="000000" w:themeColor="text1"/>
          <w:sz w:val="24"/>
          <w:szCs w:val="24"/>
        </w:rPr>
        <w:t>priimti sprendimą dėl Įstaigos metinių finansinių ataskaitų rinkinio audito kitais, nei nurodyta Viešųjų įstaigų įstatymo 11 straipsnio 6 dalyje, atvejais ir rinkti auditorių ar audito įmonę;</w:t>
      </w:r>
    </w:p>
    <w:p w14:paraId="0D5BAC86" w14:textId="77777777" w:rsidR="003F21EF" w:rsidRPr="00BE1CB2" w:rsidRDefault="003F21EF" w:rsidP="007635A9">
      <w:pPr>
        <w:numPr>
          <w:ilvl w:val="1"/>
          <w:numId w:val="2"/>
        </w:numPr>
        <w:tabs>
          <w:tab w:val="left" w:pos="0"/>
          <w:tab w:val="left" w:pos="1418"/>
          <w:tab w:val="left" w:pos="1701"/>
          <w:tab w:val="left" w:pos="1843"/>
          <w:tab w:val="left" w:pos="2591"/>
        </w:tabs>
        <w:spacing w:line="274" w:lineRule="exact"/>
        <w:ind w:firstLine="1134"/>
        <w:jc w:val="both"/>
        <w:rPr>
          <w:color w:val="000000" w:themeColor="text1"/>
        </w:rPr>
      </w:pPr>
      <w:r w:rsidRPr="00BE1CB2">
        <w:rPr>
          <w:rStyle w:val="Bodytext20"/>
          <w:color w:val="000000" w:themeColor="text1"/>
          <w:sz w:val="24"/>
          <w:szCs w:val="24"/>
        </w:rPr>
        <w:t>nustatyti Įstaigos vidaus kontrolės tvarką;</w:t>
      </w:r>
    </w:p>
    <w:p w14:paraId="10F6534B" w14:textId="77777777" w:rsidR="003F21EF" w:rsidRPr="00BE1CB2" w:rsidRDefault="003F21EF" w:rsidP="007635A9">
      <w:pPr>
        <w:numPr>
          <w:ilvl w:val="1"/>
          <w:numId w:val="2"/>
        </w:numPr>
        <w:tabs>
          <w:tab w:val="left" w:pos="0"/>
          <w:tab w:val="left" w:pos="1418"/>
          <w:tab w:val="left" w:pos="1701"/>
          <w:tab w:val="left" w:pos="1843"/>
          <w:tab w:val="left" w:pos="2591"/>
        </w:tabs>
        <w:spacing w:line="274" w:lineRule="exact"/>
        <w:ind w:firstLine="1134"/>
        <w:jc w:val="both"/>
        <w:rPr>
          <w:color w:val="000000" w:themeColor="text1"/>
        </w:rPr>
      </w:pPr>
      <w:r w:rsidRPr="00BE1CB2">
        <w:rPr>
          <w:rStyle w:val="Bodytext20"/>
          <w:color w:val="000000" w:themeColor="text1"/>
          <w:sz w:val="24"/>
          <w:szCs w:val="24"/>
        </w:rPr>
        <w:t>priimti sprendimą dėl Įstaigos tapimo kitų juridinių asmenų steigėju ar dalyviu;</w:t>
      </w:r>
    </w:p>
    <w:p w14:paraId="54E62A14" w14:textId="77777777" w:rsidR="003F21EF" w:rsidRPr="00BE1CB2" w:rsidRDefault="003F21EF" w:rsidP="007635A9">
      <w:pPr>
        <w:numPr>
          <w:ilvl w:val="1"/>
          <w:numId w:val="2"/>
        </w:numPr>
        <w:tabs>
          <w:tab w:val="left" w:pos="0"/>
          <w:tab w:val="left" w:pos="1418"/>
          <w:tab w:val="left" w:pos="1701"/>
          <w:tab w:val="left" w:pos="1843"/>
          <w:tab w:val="left" w:pos="2591"/>
        </w:tabs>
        <w:spacing w:line="274" w:lineRule="exact"/>
        <w:ind w:firstLine="1134"/>
        <w:jc w:val="both"/>
        <w:rPr>
          <w:color w:val="000000" w:themeColor="text1"/>
        </w:rPr>
      </w:pPr>
      <w:r w:rsidRPr="00BE1CB2">
        <w:rPr>
          <w:rStyle w:val="Bodytext20"/>
          <w:color w:val="000000" w:themeColor="text1"/>
          <w:sz w:val="24"/>
          <w:szCs w:val="24"/>
        </w:rPr>
        <w:t>tvirtinti Įstaigos valdymo struktūrą ir pareigybių sąrašą;</w:t>
      </w:r>
    </w:p>
    <w:p w14:paraId="1CE92632" w14:textId="77777777" w:rsidR="003F21EF" w:rsidRPr="00BE1CB2" w:rsidRDefault="003F21EF" w:rsidP="007635A9">
      <w:pPr>
        <w:numPr>
          <w:ilvl w:val="1"/>
          <w:numId w:val="2"/>
        </w:numPr>
        <w:tabs>
          <w:tab w:val="left" w:pos="0"/>
          <w:tab w:val="left" w:pos="1418"/>
          <w:tab w:val="left" w:pos="1701"/>
          <w:tab w:val="left" w:pos="1843"/>
          <w:tab w:val="left" w:pos="2416"/>
        </w:tabs>
        <w:spacing w:line="274" w:lineRule="exact"/>
        <w:ind w:firstLine="1134"/>
        <w:jc w:val="both"/>
        <w:rPr>
          <w:color w:val="000000" w:themeColor="text1"/>
        </w:rPr>
      </w:pPr>
      <w:r w:rsidRPr="00BE1CB2">
        <w:rPr>
          <w:rStyle w:val="Bodytext20"/>
          <w:color w:val="000000" w:themeColor="text1"/>
          <w:sz w:val="24"/>
          <w:szCs w:val="24"/>
        </w:rPr>
        <w:t>nustatyti paslaugų, darbų bei produkcijos kainas ir tarifus ar jų nustatymo taisykles;</w:t>
      </w:r>
    </w:p>
    <w:p w14:paraId="376B1957" w14:textId="77777777" w:rsidR="003F21EF" w:rsidRPr="00BE1CB2" w:rsidRDefault="003F21EF" w:rsidP="007635A9">
      <w:pPr>
        <w:numPr>
          <w:ilvl w:val="1"/>
          <w:numId w:val="2"/>
        </w:numPr>
        <w:tabs>
          <w:tab w:val="left" w:pos="0"/>
          <w:tab w:val="left" w:pos="1418"/>
          <w:tab w:val="left" w:pos="1701"/>
          <w:tab w:val="left" w:pos="1843"/>
          <w:tab w:val="left" w:pos="2416"/>
        </w:tabs>
        <w:spacing w:line="274" w:lineRule="exact"/>
        <w:ind w:firstLine="1134"/>
        <w:jc w:val="both"/>
        <w:rPr>
          <w:color w:val="000000" w:themeColor="text1"/>
        </w:rPr>
      </w:pPr>
      <w:r w:rsidRPr="00BE1CB2">
        <w:rPr>
          <w:rStyle w:val="Bodytext20"/>
          <w:color w:val="000000" w:themeColor="text1"/>
          <w:sz w:val="24"/>
          <w:szCs w:val="24"/>
        </w:rPr>
        <w:t>nustatyti informaciją, kuri pateikiama visuomenei apie įstaigos veiklą;</w:t>
      </w:r>
    </w:p>
    <w:p w14:paraId="22B7FBE5" w14:textId="55390ECC" w:rsidR="003F21EF" w:rsidRPr="00BE1CB2" w:rsidRDefault="003F21EF" w:rsidP="007635A9">
      <w:pPr>
        <w:numPr>
          <w:ilvl w:val="1"/>
          <w:numId w:val="2"/>
        </w:numPr>
        <w:tabs>
          <w:tab w:val="left" w:pos="0"/>
          <w:tab w:val="left" w:pos="1418"/>
          <w:tab w:val="left" w:pos="1701"/>
          <w:tab w:val="left" w:pos="1843"/>
          <w:tab w:val="left" w:pos="2411"/>
        </w:tabs>
        <w:spacing w:line="274" w:lineRule="exact"/>
        <w:ind w:firstLine="1134"/>
        <w:jc w:val="both"/>
        <w:rPr>
          <w:color w:val="000000" w:themeColor="text1"/>
        </w:rPr>
      </w:pPr>
      <w:r w:rsidRPr="00BE1CB2">
        <w:rPr>
          <w:rStyle w:val="Bodytext20"/>
          <w:color w:val="000000" w:themeColor="text1"/>
          <w:sz w:val="24"/>
          <w:szCs w:val="24"/>
        </w:rPr>
        <w:t>priimti sprendimą dėl Viešųjų įstaigų 11</w:t>
      </w:r>
      <w:r w:rsidR="00491492">
        <w:rPr>
          <w:rStyle w:val="Bodytext20"/>
          <w:color w:val="000000" w:themeColor="text1"/>
          <w:sz w:val="24"/>
          <w:szCs w:val="24"/>
        </w:rPr>
        <w:t>¹</w:t>
      </w:r>
      <w:r w:rsidRPr="00BE1CB2">
        <w:rPr>
          <w:rStyle w:val="Bodytext20"/>
          <w:color w:val="000000" w:themeColor="text1"/>
          <w:sz w:val="24"/>
          <w:szCs w:val="24"/>
        </w:rPr>
        <w:t xml:space="preserve"> straipsnyje nurodytų funkcijų centralizuoto atlikimo;</w:t>
      </w:r>
    </w:p>
    <w:p w14:paraId="07473924" w14:textId="77777777" w:rsidR="003F21EF" w:rsidRPr="00BE1CB2" w:rsidRDefault="003F21EF" w:rsidP="007635A9">
      <w:pPr>
        <w:numPr>
          <w:ilvl w:val="1"/>
          <w:numId w:val="2"/>
        </w:numPr>
        <w:tabs>
          <w:tab w:val="left" w:pos="0"/>
          <w:tab w:val="left" w:pos="1418"/>
          <w:tab w:val="left" w:pos="1701"/>
          <w:tab w:val="left" w:pos="1843"/>
          <w:tab w:val="left" w:pos="2416"/>
        </w:tabs>
        <w:spacing w:line="274" w:lineRule="exact"/>
        <w:ind w:firstLine="1134"/>
        <w:jc w:val="both"/>
        <w:rPr>
          <w:color w:val="000000" w:themeColor="text1"/>
        </w:rPr>
      </w:pPr>
      <w:r w:rsidRPr="00BE1CB2">
        <w:rPr>
          <w:rStyle w:val="Bodytext20"/>
          <w:color w:val="000000" w:themeColor="text1"/>
          <w:sz w:val="24"/>
          <w:szCs w:val="24"/>
        </w:rPr>
        <w:t xml:space="preserve">įvertinusi įstaigos tarybos (kolegialaus valdymo organo) siūlymus, tvirtinti įstaigos </w:t>
      </w:r>
      <w:r w:rsidR="003F389C" w:rsidRPr="00BE1CB2">
        <w:rPr>
          <w:rStyle w:val="Bodytext20"/>
          <w:color w:val="000000" w:themeColor="text1"/>
          <w:sz w:val="24"/>
          <w:szCs w:val="24"/>
        </w:rPr>
        <w:t xml:space="preserve">vadovo </w:t>
      </w:r>
      <w:r w:rsidRPr="00BE1CB2">
        <w:rPr>
          <w:rStyle w:val="Bodytext20"/>
          <w:color w:val="000000" w:themeColor="text1"/>
          <w:sz w:val="24"/>
          <w:szCs w:val="24"/>
        </w:rPr>
        <w:t>pateiktą įstaigos metinės veiklos ataskaitą;</w:t>
      </w:r>
    </w:p>
    <w:p w14:paraId="5267CF5A" w14:textId="77777777" w:rsidR="003F21EF" w:rsidRPr="00BE1CB2" w:rsidRDefault="003F21EF" w:rsidP="007635A9">
      <w:pPr>
        <w:tabs>
          <w:tab w:val="left" w:pos="0"/>
          <w:tab w:val="left" w:pos="1418"/>
          <w:tab w:val="left" w:pos="1642"/>
          <w:tab w:val="left" w:pos="1701"/>
        </w:tabs>
        <w:spacing w:line="274" w:lineRule="exact"/>
        <w:ind w:firstLine="1134"/>
        <w:rPr>
          <w:color w:val="000000" w:themeColor="text1"/>
        </w:rPr>
      </w:pPr>
      <w:r w:rsidRPr="00BE1CB2">
        <w:rPr>
          <w:rStyle w:val="Bodytext20"/>
          <w:color w:val="000000" w:themeColor="text1"/>
          <w:sz w:val="24"/>
          <w:szCs w:val="24"/>
        </w:rPr>
        <w:t>41.22. tvirtinti įstaigos tarybos (kolegialaus valdymo organo) metinę veiklos ataskaitą;</w:t>
      </w:r>
    </w:p>
    <w:p w14:paraId="738A8F27" w14:textId="77777777" w:rsidR="003F21EF" w:rsidRPr="00BE1CB2" w:rsidRDefault="003F21EF" w:rsidP="007635A9">
      <w:pPr>
        <w:numPr>
          <w:ilvl w:val="0"/>
          <w:numId w:val="6"/>
        </w:numPr>
        <w:tabs>
          <w:tab w:val="left" w:pos="0"/>
          <w:tab w:val="left" w:pos="1418"/>
          <w:tab w:val="left" w:pos="1701"/>
          <w:tab w:val="left" w:pos="2421"/>
        </w:tabs>
        <w:spacing w:line="274" w:lineRule="exact"/>
        <w:ind w:firstLine="1134"/>
        <w:jc w:val="both"/>
        <w:rPr>
          <w:color w:val="000000" w:themeColor="text1"/>
        </w:rPr>
      </w:pPr>
      <w:r w:rsidRPr="00BE1CB2">
        <w:rPr>
          <w:rStyle w:val="Bodytext20"/>
          <w:color w:val="000000" w:themeColor="text1"/>
          <w:sz w:val="24"/>
          <w:szCs w:val="24"/>
        </w:rPr>
        <w:t xml:space="preserve">nustatyti specialiuosius reikalavimus įstaigos tarybos (kolegialaus valdymo organo) nariams </w:t>
      </w:r>
      <w:r w:rsidR="003F389C" w:rsidRPr="00BE1CB2">
        <w:rPr>
          <w:rStyle w:val="Bodytext20"/>
          <w:color w:val="000000" w:themeColor="text1"/>
          <w:sz w:val="24"/>
          <w:szCs w:val="24"/>
        </w:rPr>
        <w:t>bei</w:t>
      </w:r>
      <w:r w:rsidRPr="00BE1CB2">
        <w:rPr>
          <w:rStyle w:val="Bodytext20"/>
          <w:color w:val="000000" w:themeColor="text1"/>
          <w:sz w:val="24"/>
          <w:szCs w:val="24"/>
        </w:rPr>
        <w:t xml:space="preserve"> tvirtinti tarybos sudėtį ir viešai ją skelbti;</w:t>
      </w:r>
    </w:p>
    <w:p w14:paraId="25A2B4BE" w14:textId="77777777" w:rsidR="003F21EF" w:rsidRPr="00BE1CB2" w:rsidRDefault="003F21EF" w:rsidP="007635A9">
      <w:pPr>
        <w:numPr>
          <w:ilvl w:val="0"/>
          <w:numId w:val="6"/>
        </w:numPr>
        <w:tabs>
          <w:tab w:val="left" w:pos="0"/>
          <w:tab w:val="left" w:pos="1418"/>
          <w:tab w:val="left" w:pos="1701"/>
          <w:tab w:val="left" w:pos="2411"/>
        </w:tabs>
        <w:spacing w:line="274" w:lineRule="exact"/>
        <w:ind w:firstLine="1134"/>
        <w:jc w:val="both"/>
        <w:rPr>
          <w:color w:val="000000" w:themeColor="text1"/>
        </w:rPr>
      </w:pPr>
      <w:r w:rsidRPr="00BE1CB2">
        <w:rPr>
          <w:rStyle w:val="Bodytext20"/>
          <w:color w:val="000000" w:themeColor="text1"/>
          <w:sz w:val="24"/>
          <w:szCs w:val="24"/>
        </w:rPr>
        <w:t>rinkti ir atšaukti Įstaigos kolegialių organų narius, jeigu kolegialūs organai numatyti įstaigos įstatuose;</w:t>
      </w:r>
    </w:p>
    <w:p w14:paraId="6DFCB450" w14:textId="77777777" w:rsidR="003F21EF" w:rsidRPr="00BE1CB2" w:rsidRDefault="003F21EF" w:rsidP="007635A9">
      <w:pPr>
        <w:numPr>
          <w:ilvl w:val="0"/>
          <w:numId w:val="6"/>
        </w:numPr>
        <w:tabs>
          <w:tab w:val="left" w:pos="0"/>
          <w:tab w:val="left" w:pos="1418"/>
          <w:tab w:val="left" w:pos="1701"/>
          <w:tab w:val="left" w:pos="2416"/>
        </w:tabs>
        <w:spacing w:line="274" w:lineRule="exact"/>
        <w:ind w:firstLine="1134"/>
        <w:jc w:val="both"/>
        <w:rPr>
          <w:color w:val="000000" w:themeColor="text1"/>
        </w:rPr>
      </w:pPr>
      <w:r w:rsidRPr="00BE1CB2">
        <w:rPr>
          <w:rStyle w:val="Bodytext20"/>
          <w:color w:val="000000" w:themeColor="text1"/>
          <w:sz w:val="24"/>
          <w:szCs w:val="24"/>
        </w:rPr>
        <w:t>spręsti kitus Įstatuose ar kituose teisės aktuose visuotinio dalininkų susirinkimo kompetencijai priskirtus klausimus.</w:t>
      </w:r>
    </w:p>
    <w:p w14:paraId="129E525B" w14:textId="77777777" w:rsidR="003F21EF" w:rsidRPr="00BE1CB2" w:rsidRDefault="003F21EF" w:rsidP="007635A9">
      <w:pPr>
        <w:numPr>
          <w:ilvl w:val="0"/>
          <w:numId w:val="2"/>
        </w:numPr>
        <w:tabs>
          <w:tab w:val="left" w:pos="0"/>
          <w:tab w:val="left" w:pos="1418"/>
          <w:tab w:val="left" w:pos="1701"/>
          <w:tab w:val="left" w:pos="2124"/>
        </w:tabs>
        <w:spacing w:line="274" w:lineRule="exact"/>
        <w:ind w:firstLine="1134"/>
        <w:jc w:val="both"/>
        <w:rPr>
          <w:color w:val="000000" w:themeColor="text1"/>
        </w:rPr>
      </w:pPr>
      <w:r w:rsidRPr="00BE1CB2">
        <w:rPr>
          <w:rStyle w:val="Bodytext20"/>
          <w:color w:val="000000" w:themeColor="text1"/>
          <w:sz w:val="24"/>
          <w:szCs w:val="24"/>
        </w:rPr>
        <w:t xml:space="preserve">Visuotinį dalininkų susirinkimą šaukia įstaigos </w:t>
      </w:r>
      <w:r w:rsidR="003F389C" w:rsidRPr="00BE1CB2">
        <w:rPr>
          <w:rStyle w:val="Bodytext20"/>
          <w:color w:val="000000" w:themeColor="text1"/>
          <w:sz w:val="24"/>
          <w:szCs w:val="24"/>
        </w:rPr>
        <w:t>vadovas</w:t>
      </w:r>
      <w:r w:rsidRPr="00BE1CB2">
        <w:rPr>
          <w:rStyle w:val="Bodytext20"/>
          <w:color w:val="000000" w:themeColor="text1"/>
          <w:sz w:val="24"/>
          <w:szCs w:val="24"/>
        </w:rPr>
        <w:t>. Susirinkimo šaukimo iniciatyvos teisę turi ir dalininkai. Jeigu įstaigos dalininkas yra vienas asmuo, jis vadinamas Įstaigos savininku ir jo raštiški sprendimai prilyginami visuotinio dalininkų susirinkimo sprendimams.</w:t>
      </w:r>
    </w:p>
    <w:p w14:paraId="5ECA391C" w14:textId="77777777" w:rsidR="003F21EF" w:rsidRPr="00BE1CB2" w:rsidRDefault="003F21EF" w:rsidP="007635A9">
      <w:pPr>
        <w:numPr>
          <w:ilvl w:val="0"/>
          <w:numId w:val="2"/>
        </w:numPr>
        <w:tabs>
          <w:tab w:val="left" w:pos="0"/>
          <w:tab w:val="left" w:pos="1418"/>
          <w:tab w:val="left" w:pos="1701"/>
          <w:tab w:val="left" w:pos="2124"/>
        </w:tabs>
        <w:spacing w:line="274" w:lineRule="exact"/>
        <w:ind w:firstLine="1134"/>
        <w:jc w:val="both"/>
        <w:rPr>
          <w:color w:val="000000" w:themeColor="text1"/>
        </w:rPr>
      </w:pPr>
      <w:r w:rsidRPr="00BE1CB2">
        <w:rPr>
          <w:rStyle w:val="Bodytext20"/>
          <w:color w:val="000000" w:themeColor="text1"/>
          <w:sz w:val="24"/>
          <w:szCs w:val="24"/>
        </w:rPr>
        <w:t xml:space="preserve">Kiekvienais metais per keturis mėnesius nuo įstaigos finansinių metų pabaigos </w:t>
      </w:r>
      <w:r w:rsidRPr="00BE1CB2">
        <w:rPr>
          <w:rStyle w:val="Bodytext20"/>
          <w:rFonts w:eastAsia="Courier New"/>
          <w:color w:val="000000" w:themeColor="text1"/>
          <w:sz w:val="24"/>
          <w:szCs w:val="24"/>
        </w:rPr>
        <w:t xml:space="preserve">turi </w:t>
      </w:r>
      <w:r w:rsidRPr="00BE1CB2">
        <w:rPr>
          <w:rStyle w:val="Bodytext20"/>
          <w:color w:val="000000" w:themeColor="text1"/>
          <w:sz w:val="24"/>
          <w:szCs w:val="24"/>
        </w:rPr>
        <w:t xml:space="preserve">įvykti eilinis visuotinis dalininkų susirinkimas. Įstaigos </w:t>
      </w:r>
      <w:r w:rsidR="003F389C" w:rsidRPr="00BE1CB2">
        <w:rPr>
          <w:rStyle w:val="Bodytext20"/>
          <w:color w:val="000000" w:themeColor="text1"/>
          <w:sz w:val="24"/>
          <w:szCs w:val="24"/>
        </w:rPr>
        <w:t xml:space="preserve">vadovas </w:t>
      </w:r>
      <w:r w:rsidRPr="00BE1CB2">
        <w:rPr>
          <w:rStyle w:val="Bodytext20"/>
          <w:color w:val="000000" w:themeColor="text1"/>
          <w:sz w:val="24"/>
          <w:szCs w:val="24"/>
        </w:rPr>
        <w:t xml:space="preserve">eiliniam visuotiniam </w:t>
      </w:r>
      <w:r w:rsidRPr="00BE1CB2">
        <w:rPr>
          <w:rStyle w:val="Bodytext20"/>
          <w:rFonts w:eastAsia="Courier New"/>
          <w:color w:val="000000" w:themeColor="text1"/>
          <w:sz w:val="24"/>
          <w:szCs w:val="24"/>
        </w:rPr>
        <w:t xml:space="preserve">dalininkų </w:t>
      </w:r>
      <w:r w:rsidRPr="00BE1CB2">
        <w:rPr>
          <w:rStyle w:val="Bodytext20"/>
          <w:color w:val="000000" w:themeColor="text1"/>
          <w:sz w:val="24"/>
          <w:szCs w:val="24"/>
        </w:rPr>
        <w:t xml:space="preserve">susirinkimui privalo pateikti Įstaigos metinių finansinių ataskaitų rinkinį ir praėjusių </w:t>
      </w:r>
      <w:r w:rsidRPr="00BE1CB2">
        <w:rPr>
          <w:rStyle w:val="Bodytext20"/>
          <w:rFonts w:eastAsia="Courier New"/>
          <w:color w:val="000000" w:themeColor="text1"/>
          <w:sz w:val="24"/>
          <w:szCs w:val="24"/>
        </w:rPr>
        <w:t xml:space="preserve">finansinių </w:t>
      </w:r>
      <w:r w:rsidRPr="00BE1CB2">
        <w:rPr>
          <w:rStyle w:val="Bodytext20"/>
          <w:color w:val="000000" w:themeColor="text1"/>
          <w:sz w:val="24"/>
          <w:szCs w:val="24"/>
        </w:rPr>
        <w:t xml:space="preserve">metų Įstaigos veiklos ataskaitą. Neeilinis visuotinis dalininkų susirinkimas gali būti šaukiamas Įstaigos dalininkų (-o) iniciatyva bei </w:t>
      </w:r>
      <w:r w:rsidR="003F389C" w:rsidRPr="00BE1CB2">
        <w:rPr>
          <w:rStyle w:val="Bodytext20"/>
          <w:color w:val="000000" w:themeColor="text1"/>
          <w:sz w:val="24"/>
          <w:szCs w:val="24"/>
        </w:rPr>
        <w:t xml:space="preserve">vadovo </w:t>
      </w:r>
      <w:r w:rsidRPr="00BE1CB2">
        <w:rPr>
          <w:rStyle w:val="Bodytext20"/>
          <w:color w:val="000000" w:themeColor="text1"/>
          <w:sz w:val="24"/>
          <w:szCs w:val="24"/>
        </w:rPr>
        <w:t>iniciatyva teisės aktų nustatyta tvarka.</w:t>
      </w:r>
    </w:p>
    <w:p w14:paraId="0EFDCF07" w14:textId="77777777" w:rsidR="003F21EF" w:rsidRPr="00BE1CB2" w:rsidRDefault="003F21EF" w:rsidP="007635A9">
      <w:pPr>
        <w:numPr>
          <w:ilvl w:val="0"/>
          <w:numId w:val="2"/>
        </w:numPr>
        <w:tabs>
          <w:tab w:val="left" w:pos="0"/>
          <w:tab w:val="left" w:pos="1418"/>
          <w:tab w:val="left" w:pos="1701"/>
          <w:tab w:val="left" w:pos="2124"/>
        </w:tabs>
        <w:spacing w:line="274" w:lineRule="exact"/>
        <w:ind w:firstLine="1134"/>
        <w:jc w:val="both"/>
        <w:rPr>
          <w:color w:val="000000" w:themeColor="text1"/>
        </w:rPr>
      </w:pPr>
      <w:r w:rsidRPr="00BE1CB2">
        <w:rPr>
          <w:rStyle w:val="Bodytext20"/>
          <w:color w:val="000000" w:themeColor="text1"/>
          <w:sz w:val="24"/>
          <w:szCs w:val="24"/>
        </w:rPr>
        <w:t xml:space="preserve">Apie šaukiamą visuotinį dalininkų susirinkimą Įstaigos </w:t>
      </w:r>
      <w:r w:rsidR="003F389C" w:rsidRPr="00BE1CB2">
        <w:rPr>
          <w:rStyle w:val="Bodytext20"/>
          <w:color w:val="000000" w:themeColor="text1"/>
          <w:sz w:val="24"/>
          <w:szCs w:val="24"/>
        </w:rPr>
        <w:t xml:space="preserve">vadovas </w:t>
      </w:r>
      <w:r w:rsidRPr="00BE1CB2">
        <w:rPr>
          <w:rStyle w:val="Bodytext20"/>
          <w:color w:val="000000" w:themeColor="text1"/>
          <w:sz w:val="24"/>
          <w:szCs w:val="24"/>
        </w:rPr>
        <w:t xml:space="preserve">ne </w:t>
      </w:r>
      <w:r w:rsidRPr="00BE1CB2">
        <w:rPr>
          <w:rStyle w:val="Bodytext20"/>
          <w:rFonts w:eastAsia="Courier New"/>
          <w:color w:val="000000" w:themeColor="text1"/>
          <w:sz w:val="24"/>
          <w:szCs w:val="24"/>
        </w:rPr>
        <w:t xml:space="preserve">vėliau </w:t>
      </w:r>
      <w:r w:rsidRPr="00BE1CB2">
        <w:rPr>
          <w:rStyle w:val="Bodytext20"/>
          <w:color w:val="000000" w:themeColor="text1"/>
          <w:sz w:val="24"/>
          <w:szCs w:val="24"/>
        </w:rPr>
        <w:t xml:space="preserve">kaip prieš 14 dienų iki </w:t>
      </w:r>
      <w:r w:rsidR="004406FA" w:rsidRPr="00BE1CB2">
        <w:rPr>
          <w:rStyle w:val="Bodytext20"/>
          <w:color w:val="000000" w:themeColor="text1"/>
          <w:sz w:val="24"/>
          <w:szCs w:val="24"/>
        </w:rPr>
        <w:t xml:space="preserve">visuotinio </w:t>
      </w:r>
      <w:r w:rsidRPr="00BE1CB2">
        <w:rPr>
          <w:rStyle w:val="Bodytext20"/>
          <w:color w:val="000000" w:themeColor="text1"/>
          <w:sz w:val="24"/>
          <w:szCs w:val="24"/>
        </w:rPr>
        <w:t xml:space="preserve">dalininkų susirinkimo dienos praneša kiekvienam dalininkui išsiųsdamas registruotą laišką adresu, kurį dalininkas nurodęs įstaigai, ar įteikdamas pranešimą pasirašytinai </w:t>
      </w:r>
      <w:r w:rsidRPr="00BE1CB2">
        <w:rPr>
          <w:rStyle w:val="Bodytext20"/>
          <w:rFonts w:eastAsia="Courier New"/>
          <w:color w:val="000000" w:themeColor="text1"/>
          <w:sz w:val="24"/>
          <w:szCs w:val="24"/>
        </w:rPr>
        <w:t xml:space="preserve">ar </w:t>
      </w:r>
      <w:r w:rsidRPr="00BE1CB2">
        <w:rPr>
          <w:rStyle w:val="Bodytext20"/>
          <w:color w:val="000000" w:themeColor="text1"/>
          <w:sz w:val="24"/>
          <w:szCs w:val="24"/>
        </w:rPr>
        <w:t xml:space="preserve">elektroninių ryšių priemonėmis. Visuotinis dalininkų susirinkimas gali būti šaukiamas nesilaikant </w:t>
      </w:r>
      <w:r w:rsidRPr="00BE1CB2">
        <w:rPr>
          <w:rStyle w:val="Bodytext20"/>
          <w:rFonts w:eastAsia="Courier New"/>
          <w:color w:val="000000" w:themeColor="text1"/>
          <w:sz w:val="24"/>
          <w:szCs w:val="24"/>
        </w:rPr>
        <w:t xml:space="preserve">šiame </w:t>
      </w:r>
      <w:r w:rsidRPr="00BE1CB2">
        <w:rPr>
          <w:rStyle w:val="Bodytext20"/>
          <w:color w:val="000000" w:themeColor="text1"/>
          <w:sz w:val="24"/>
          <w:szCs w:val="24"/>
        </w:rPr>
        <w:t>punkte nurodyto termino, jei su tuo raštiškai sutinka visi dalininkai.</w:t>
      </w:r>
    </w:p>
    <w:p w14:paraId="39FBE994" w14:textId="77777777" w:rsidR="003F21EF" w:rsidRPr="00BE1CB2" w:rsidRDefault="003F21EF" w:rsidP="007635A9">
      <w:pPr>
        <w:numPr>
          <w:ilvl w:val="0"/>
          <w:numId w:val="2"/>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 xml:space="preserve"> Dalininkai turi teisę balsuoti raštu dėl iš anksto paskelbto visuotinio </w:t>
      </w:r>
      <w:r w:rsidRPr="00BE1CB2">
        <w:rPr>
          <w:rStyle w:val="Bodytext20"/>
          <w:rFonts w:eastAsia="Courier New"/>
          <w:color w:val="000000" w:themeColor="text1"/>
          <w:sz w:val="24"/>
          <w:szCs w:val="24"/>
        </w:rPr>
        <w:t xml:space="preserve">dalininkų </w:t>
      </w:r>
      <w:r w:rsidRPr="00BE1CB2">
        <w:rPr>
          <w:rStyle w:val="Bodytext20"/>
          <w:color w:val="000000" w:themeColor="text1"/>
          <w:sz w:val="24"/>
          <w:szCs w:val="24"/>
        </w:rPr>
        <w:lastRenderedPageBreak/>
        <w:t xml:space="preserve">susirinkimo posėdžio darbotvarkės klausimo ir pateikti savo sprendimą Įstaigos </w:t>
      </w:r>
      <w:r w:rsidR="003F389C" w:rsidRPr="00BE1CB2">
        <w:rPr>
          <w:rStyle w:val="Bodytext20"/>
          <w:color w:val="000000" w:themeColor="text1"/>
          <w:sz w:val="24"/>
          <w:szCs w:val="24"/>
        </w:rPr>
        <w:t>vadovui</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 xml:space="preserve">Dalininko sprendimas turi būti pasirašytas. Sprendimas, atsiųstas elektroninių ryšių priemonėmis, </w:t>
      </w:r>
      <w:r w:rsidRPr="00BE1CB2">
        <w:rPr>
          <w:rStyle w:val="Bodytext20"/>
          <w:rFonts w:eastAsia="Courier New"/>
          <w:color w:val="000000" w:themeColor="text1"/>
          <w:sz w:val="24"/>
          <w:szCs w:val="24"/>
        </w:rPr>
        <w:t xml:space="preserve">turi </w:t>
      </w:r>
      <w:r w:rsidRPr="00BE1CB2">
        <w:rPr>
          <w:rStyle w:val="Bodytext20"/>
          <w:color w:val="000000" w:themeColor="text1"/>
          <w:sz w:val="24"/>
          <w:szCs w:val="24"/>
        </w:rPr>
        <w:t xml:space="preserve">būti pasirašytas saugiu elektroniniu parašu, sukurtu saugia parašo formavimo įranga ir </w:t>
      </w:r>
      <w:r w:rsidRPr="00BE1CB2">
        <w:rPr>
          <w:rStyle w:val="Bodytext20"/>
          <w:rFonts w:eastAsia="Courier New"/>
          <w:color w:val="000000" w:themeColor="text1"/>
          <w:sz w:val="24"/>
          <w:szCs w:val="24"/>
        </w:rPr>
        <w:t xml:space="preserve">patvirtintu </w:t>
      </w:r>
      <w:r w:rsidRPr="00BE1CB2">
        <w:rPr>
          <w:rStyle w:val="Bodytext20"/>
          <w:color w:val="000000" w:themeColor="text1"/>
          <w:sz w:val="24"/>
          <w:szCs w:val="24"/>
        </w:rPr>
        <w:t xml:space="preserve">galiojančiu kvalifikuotu sertifikatu, arba suformuotas elektroninėmis priemonėmis, kurios </w:t>
      </w:r>
      <w:r w:rsidRPr="00BE1CB2">
        <w:rPr>
          <w:rStyle w:val="Bodytext20"/>
          <w:rFonts w:eastAsia="Courier New"/>
          <w:color w:val="000000" w:themeColor="text1"/>
          <w:sz w:val="24"/>
          <w:szCs w:val="24"/>
        </w:rPr>
        <w:t xml:space="preserve">leidžia </w:t>
      </w:r>
      <w:r w:rsidRPr="00BE1CB2">
        <w:rPr>
          <w:rStyle w:val="Bodytext20"/>
          <w:color w:val="000000" w:themeColor="text1"/>
          <w:sz w:val="24"/>
          <w:szCs w:val="24"/>
        </w:rPr>
        <w:t>užtikrinti teksto</w:t>
      </w:r>
      <w:r w:rsidR="003F389C" w:rsidRPr="00BE1CB2">
        <w:rPr>
          <w:rStyle w:val="Bodytext20"/>
          <w:color w:val="000000" w:themeColor="text1"/>
          <w:sz w:val="24"/>
          <w:szCs w:val="24"/>
        </w:rPr>
        <w:t xml:space="preserve"> vientisumą ir nepakeičiamumą. Į</w:t>
      </w:r>
      <w:r w:rsidRPr="00BE1CB2">
        <w:rPr>
          <w:rStyle w:val="Bodytext20"/>
          <w:color w:val="000000" w:themeColor="text1"/>
          <w:sz w:val="24"/>
          <w:szCs w:val="24"/>
        </w:rPr>
        <w:t xml:space="preserve">staigos </w:t>
      </w:r>
      <w:r w:rsidR="003F389C" w:rsidRPr="00BE1CB2">
        <w:rPr>
          <w:rStyle w:val="Bodytext20"/>
          <w:color w:val="000000" w:themeColor="text1"/>
          <w:sz w:val="24"/>
          <w:szCs w:val="24"/>
        </w:rPr>
        <w:t xml:space="preserve">vadovas </w:t>
      </w:r>
      <w:r w:rsidRPr="00BE1CB2">
        <w:rPr>
          <w:rStyle w:val="Bodytext20"/>
          <w:color w:val="000000" w:themeColor="text1"/>
          <w:sz w:val="24"/>
          <w:szCs w:val="24"/>
        </w:rPr>
        <w:t xml:space="preserve">dalininko sprendimą pateikia visuotiniam dalininkų susirinkimui posėdžio metu. Dalininko, nedalyvaujančio posėdyje ir </w:t>
      </w:r>
      <w:r w:rsidRPr="00BE1CB2">
        <w:rPr>
          <w:rStyle w:val="Bodytext20"/>
          <w:rFonts w:eastAsia="Courier New"/>
          <w:color w:val="000000" w:themeColor="text1"/>
          <w:sz w:val="24"/>
          <w:szCs w:val="24"/>
        </w:rPr>
        <w:t xml:space="preserve">dėl </w:t>
      </w:r>
      <w:r w:rsidRPr="00BE1CB2">
        <w:rPr>
          <w:rStyle w:val="Bodytext20"/>
          <w:color w:val="000000" w:themeColor="text1"/>
          <w:sz w:val="24"/>
          <w:szCs w:val="24"/>
        </w:rPr>
        <w:t>svarstomo klausimo pateikusio savo sprendimą raštu, balsavimas yra įskaitomas į posėdžio kvorumą ir posėdžio rezultatus. Posėdžio protokole pažymima, kad atitinkamas dalininkas balsavo raštu.</w:t>
      </w:r>
    </w:p>
    <w:p w14:paraId="103CA8C9" w14:textId="77777777" w:rsidR="003F21EF" w:rsidRPr="00BE1CB2" w:rsidRDefault="003F21EF" w:rsidP="007635A9">
      <w:pPr>
        <w:numPr>
          <w:ilvl w:val="0"/>
          <w:numId w:val="2"/>
        </w:numPr>
        <w:tabs>
          <w:tab w:val="left" w:pos="0"/>
          <w:tab w:val="left" w:pos="1418"/>
          <w:tab w:val="left" w:pos="1701"/>
          <w:tab w:val="left" w:pos="2124"/>
        </w:tabs>
        <w:spacing w:line="274" w:lineRule="exact"/>
        <w:ind w:firstLine="1134"/>
        <w:jc w:val="both"/>
        <w:rPr>
          <w:color w:val="000000" w:themeColor="text1"/>
        </w:rPr>
      </w:pPr>
      <w:r w:rsidRPr="00BE1CB2">
        <w:rPr>
          <w:rStyle w:val="Bodytext20"/>
          <w:color w:val="000000" w:themeColor="text1"/>
          <w:sz w:val="24"/>
          <w:szCs w:val="24"/>
        </w:rPr>
        <w:t xml:space="preserve">Visuotinio dalininkų susirinkimo sprendimai priimami paprasta visų dalininkų susirinkime dalyvaujančių dalininkų balsų dauguma, išskyrus sprendimus dėl įstaigai nuosavybės teise priklausančio ilgalaikio </w:t>
      </w:r>
      <w:r w:rsidR="003F389C" w:rsidRPr="00BE1CB2">
        <w:rPr>
          <w:rStyle w:val="Bodytext20"/>
          <w:color w:val="000000" w:themeColor="text1"/>
          <w:sz w:val="24"/>
          <w:szCs w:val="24"/>
        </w:rPr>
        <w:t xml:space="preserve">materialiojo </w:t>
      </w:r>
      <w:r w:rsidRPr="00BE1CB2">
        <w:rPr>
          <w:rStyle w:val="Bodytext20"/>
          <w:color w:val="000000" w:themeColor="text1"/>
          <w:sz w:val="24"/>
          <w:szCs w:val="24"/>
        </w:rPr>
        <w:t>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ministeriją, kuri turi 3 balsus.</w:t>
      </w:r>
    </w:p>
    <w:p w14:paraId="0223EE95" w14:textId="77777777" w:rsidR="003F21EF" w:rsidRPr="00BE1CB2" w:rsidRDefault="003F21EF" w:rsidP="007635A9">
      <w:pPr>
        <w:numPr>
          <w:ilvl w:val="0"/>
          <w:numId w:val="2"/>
        </w:numPr>
        <w:tabs>
          <w:tab w:val="left" w:pos="0"/>
          <w:tab w:val="left" w:pos="1418"/>
          <w:tab w:val="left" w:pos="1701"/>
          <w:tab w:val="left" w:pos="2124"/>
        </w:tabs>
        <w:spacing w:line="274" w:lineRule="exact"/>
        <w:ind w:firstLine="1134"/>
        <w:jc w:val="both"/>
        <w:rPr>
          <w:color w:val="000000" w:themeColor="text1"/>
        </w:rPr>
      </w:pPr>
      <w:r w:rsidRPr="00BE1CB2">
        <w:rPr>
          <w:rStyle w:val="Bodytext20"/>
          <w:color w:val="000000" w:themeColor="text1"/>
          <w:sz w:val="24"/>
          <w:szCs w:val="24"/>
        </w:rPr>
        <w:t>Įstaigos taryba (kolegialus valdymo organas) atlieka Švietimo įstatyme nustatytas ir šias funkcijas;</w:t>
      </w:r>
    </w:p>
    <w:p w14:paraId="37846926" w14:textId="77777777" w:rsidR="003F21EF" w:rsidRPr="00BE1CB2" w:rsidRDefault="003F21EF" w:rsidP="007635A9">
      <w:pPr>
        <w:numPr>
          <w:ilvl w:val="1"/>
          <w:numId w:val="2"/>
        </w:numPr>
        <w:tabs>
          <w:tab w:val="left" w:pos="0"/>
          <w:tab w:val="left" w:pos="1418"/>
          <w:tab w:val="left" w:pos="1701"/>
          <w:tab w:val="left" w:pos="2371"/>
        </w:tabs>
        <w:spacing w:line="274" w:lineRule="exact"/>
        <w:ind w:firstLine="1134"/>
        <w:jc w:val="both"/>
        <w:rPr>
          <w:color w:val="000000" w:themeColor="text1"/>
        </w:rPr>
      </w:pPr>
      <w:r w:rsidRPr="00BE1CB2">
        <w:rPr>
          <w:rStyle w:val="Bodytext20"/>
          <w:color w:val="000000" w:themeColor="text1"/>
          <w:sz w:val="24"/>
          <w:szCs w:val="24"/>
        </w:rPr>
        <w:t>koordinuoja vidinės profesinio mokymo kokybės užtikrinimo sistemos įgyvendinamą;</w:t>
      </w:r>
    </w:p>
    <w:p w14:paraId="6DC2B849" w14:textId="77777777" w:rsidR="003F21EF" w:rsidRPr="00BE1CB2" w:rsidRDefault="003F21EF" w:rsidP="007635A9">
      <w:pPr>
        <w:numPr>
          <w:ilvl w:val="1"/>
          <w:numId w:val="2"/>
        </w:numPr>
        <w:tabs>
          <w:tab w:val="left" w:pos="0"/>
          <w:tab w:val="left" w:pos="1418"/>
          <w:tab w:val="left" w:pos="1701"/>
          <w:tab w:val="left" w:pos="2371"/>
        </w:tabs>
        <w:spacing w:line="274" w:lineRule="exact"/>
        <w:ind w:firstLine="1134"/>
        <w:jc w:val="both"/>
        <w:rPr>
          <w:color w:val="000000" w:themeColor="text1"/>
        </w:rPr>
      </w:pPr>
      <w:r w:rsidRPr="00BE1CB2">
        <w:rPr>
          <w:rStyle w:val="Bodytext20"/>
          <w:color w:val="000000" w:themeColor="text1"/>
          <w:sz w:val="24"/>
          <w:szCs w:val="24"/>
        </w:rPr>
        <w:t xml:space="preserve">svarsto įstaigos </w:t>
      </w:r>
      <w:r w:rsidR="004406FA" w:rsidRPr="00BE1CB2">
        <w:rPr>
          <w:rStyle w:val="Bodytext20"/>
          <w:color w:val="000000" w:themeColor="text1"/>
          <w:sz w:val="24"/>
          <w:szCs w:val="24"/>
        </w:rPr>
        <w:t>vadovo</w:t>
      </w:r>
      <w:r w:rsidRPr="00BE1CB2">
        <w:rPr>
          <w:rStyle w:val="Bodytext20"/>
          <w:color w:val="000000" w:themeColor="text1"/>
          <w:sz w:val="24"/>
          <w:szCs w:val="24"/>
        </w:rPr>
        <w:t xml:space="preserve"> teikiamus profesinio mokymo įstaigos struktūros pertvarkos planus ir teikia siūlymus įstaigos savininkui (dalininkų susirinkimui);</w:t>
      </w:r>
    </w:p>
    <w:p w14:paraId="6224C56C" w14:textId="77777777" w:rsidR="003F21EF" w:rsidRPr="00BE1CB2" w:rsidRDefault="003F21EF" w:rsidP="007635A9">
      <w:pPr>
        <w:numPr>
          <w:ilvl w:val="1"/>
          <w:numId w:val="2"/>
        </w:numPr>
        <w:tabs>
          <w:tab w:val="left" w:pos="0"/>
          <w:tab w:val="left" w:pos="1418"/>
          <w:tab w:val="left" w:pos="1701"/>
          <w:tab w:val="left" w:pos="2371"/>
        </w:tabs>
        <w:spacing w:line="274" w:lineRule="exact"/>
        <w:ind w:firstLine="1134"/>
        <w:jc w:val="both"/>
        <w:rPr>
          <w:color w:val="000000" w:themeColor="text1"/>
        </w:rPr>
      </w:pPr>
      <w:r w:rsidRPr="00BE1CB2">
        <w:rPr>
          <w:rStyle w:val="Bodytext20"/>
          <w:color w:val="000000" w:themeColor="text1"/>
          <w:sz w:val="24"/>
          <w:szCs w:val="24"/>
        </w:rPr>
        <w:t xml:space="preserve">nustato Įstaigos darbuotojų (išskyrus </w:t>
      </w:r>
      <w:r w:rsidR="004406FA" w:rsidRPr="00BE1CB2">
        <w:rPr>
          <w:rStyle w:val="Bodytext20"/>
          <w:color w:val="000000" w:themeColor="text1"/>
          <w:sz w:val="24"/>
          <w:szCs w:val="24"/>
        </w:rPr>
        <w:t>vadovą</w:t>
      </w:r>
      <w:r w:rsidRPr="00BE1CB2">
        <w:rPr>
          <w:rStyle w:val="Bodytext20"/>
          <w:color w:val="000000" w:themeColor="text1"/>
          <w:sz w:val="24"/>
          <w:szCs w:val="24"/>
        </w:rPr>
        <w:t>) atrankos ir metinės veiklos vertinimo principus;</w:t>
      </w:r>
    </w:p>
    <w:p w14:paraId="37B6B8A5" w14:textId="77777777" w:rsidR="003F21EF" w:rsidRPr="00BE1CB2" w:rsidRDefault="003F21EF" w:rsidP="007635A9">
      <w:pPr>
        <w:numPr>
          <w:ilvl w:val="1"/>
          <w:numId w:val="2"/>
        </w:numPr>
        <w:tabs>
          <w:tab w:val="left" w:pos="0"/>
          <w:tab w:val="left" w:pos="1418"/>
          <w:tab w:val="left" w:pos="1701"/>
          <w:tab w:val="left" w:pos="2193"/>
        </w:tabs>
        <w:spacing w:line="274" w:lineRule="exact"/>
        <w:ind w:firstLine="1134"/>
        <w:jc w:val="both"/>
        <w:rPr>
          <w:color w:val="000000" w:themeColor="text1"/>
        </w:rPr>
      </w:pPr>
      <w:r w:rsidRPr="00BE1CB2">
        <w:rPr>
          <w:rStyle w:val="Bodytext20"/>
          <w:color w:val="000000" w:themeColor="text1"/>
          <w:sz w:val="24"/>
          <w:szCs w:val="24"/>
        </w:rPr>
        <w:t xml:space="preserve">nustato bendrą mokymosi vietų skaičių, atsižvelgdama į galimybes užtikrinti </w:t>
      </w:r>
      <w:r w:rsidRPr="00BE1CB2">
        <w:rPr>
          <w:rStyle w:val="Bodytext20"/>
          <w:rFonts w:eastAsia="Courier New"/>
          <w:color w:val="000000" w:themeColor="text1"/>
          <w:sz w:val="24"/>
          <w:szCs w:val="24"/>
        </w:rPr>
        <w:t xml:space="preserve">profesinio </w:t>
      </w:r>
      <w:r w:rsidRPr="00BE1CB2">
        <w:rPr>
          <w:rStyle w:val="Bodytext20"/>
          <w:color w:val="000000" w:themeColor="text1"/>
          <w:sz w:val="24"/>
          <w:szCs w:val="24"/>
        </w:rPr>
        <w:t>mokymo kokybę, ir apie tai informuoja Švietimo, mokslo ir sporto ministeriją;</w:t>
      </w:r>
    </w:p>
    <w:p w14:paraId="77D667CE" w14:textId="77777777" w:rsidR="003F21EF" w:rsidRPr="00BE1CB2" w:rsidRDefault="003F21EF" w:rsidP="007635A9">
      <w:pPr>
        <w:numPr>
          <w:ilvl w:val="1"/>
          <w:numId w:val="2"/>
        </w:numPr>
        <w:tabs>
          <w:tab w:val="left" w:pos="0"/>
          <w:tab w:val="left" w:pos="1418"/>
          <w:tab w:val="left" w:pos="1701"/>
          <w:tab w:val="left" w:pos="2204"/>
        </w:tabs>
        <w:spacing w:line="274" w:lineRule="exact"/>
        <w:ind w:firstLine="1134"/>
        <w:jc w:val="both"/>
        <w:rPr>
          <w:color w:val="000000" w:themeColor="text1"/>
        </w:rPr>
      </w:pPr>
      <w:r w:rsidRPr="00BE1CB2">
        <w:rPr>
          <w:rStyle w:val="Bodytext20"/>
          <w:color w:val="000000" w:themeColor="text1"/>
          <w:sz w:val="24"/>
          <w:szCs w:val="24"/>
        </w:rPr>
        <w:t xml:space="preserve">svarsto Įstaigos </w:t>
      </w:r>
      <w:r w:rsidR="004406FA" w:rsidRPr="00BE1CB2">
        <w:rPr>
          <w:rStyle w:val="Bodytext20"/>
          <w:color w:val="000000" w:themeColor="text1"/>
          <w:sz w:val="24"/>
          <w:szCs w:val="24"/>
        </w:rPr>
        <w:t>vadovo</w:t>
      </w:r>
      <w:r w:rsidRPr="00BE1CB2">
        <w:rPr>
          <w:rStyle w:val="Bodytext20"/>
          <w:color w:val="000000" w:themeColor="text1"/>
          <w:sz w:val="24"/>
          <w:szCs w:val="24"/>
        </w:rPr>
        <w:t xml:space="preserve"> pateiktą Įstaigos metinę pajamų ir išlaidų sąmatą ir tvirtina šios sąmatos įvykdymo ataskaitą;</w:t>
      </w:r>
    </w:p>
    <w:p w14:paraId="7759502E" w14:textId="77777777" w:rsidR="003F21EF" w:rsidRPr="00BE1CB2" w:rsidRDefault="003F21EF" w:rsidP="007635A9">
      <w:pPr>
        <w:numPr>
          <w:ilvl w:val="1"/>
          <w:numId w:val="2"/>
        </w:numPr>
        <w:tabs>
          <w:tab w:val="left" w:pos="0"/>
          <w:tab w:val="left" w:pos="1418"/>
          <w:tab w:val="left" w:pos="1701"/>
          <w:tab w:val="left" w:pos="2209"/>
        </w:tabs>
        <w:spacing w:line="274" w:lineRule="exact"/>
        <w:ind w:firstLine="1134"/>
        <w:jc w:val="both"/>
        <w:rPr>
          <w:color w:val="000000" w:themeColor="text1"/>
        </w:rPr>
      </w:pPr>
      <w:r w:rsidRPr="00BE1CB2">
        <w:rPr>
          <w:rStyle w:val="Bodytext20"/>
          <w:color w:val="000000" w:themeColor="text1"/>
          <w:sz w:val="24"/>
          <w:szCs w:val="24"/>
        </w:rPr>
        <w:t xml:space="preserve">iki kiekvienų metų kovo 1 dienos įvertina ir teikia siūlymus Įstaigos savininkui (dalininkų susirinkimui) dėl Įstaigos </w:t>
      </w:r>
      <w:r w:rsidR="004406FA" w:rsidRPr="00BE1CB2">
        <w:rPr>
          <w:rStyle w:val="Bodytext20"/>
          <w:color w:val="000000" w:themeColor="text1"/>
          <w:sz w:val="24"/>
          <w:szCs w:val="24"/>
        </w:rPr>
        <w:t>vadovo</w:t>
      </w:r>
      <w:r w:rsidRPr="00BE1CB2">
        <w:rPr>
          <w:rStyle w:val="Bodytext20"/>
          <w:color w:val="000000" w:themeColor="text1"/>
          <w:sz w:val="24"/>
          <w:szCs w:val="24"/>
        </w:rPr>
        <w:t xml:space="preserve"> pateiktos Įstaigos metinės veiklos ataskaitos;</w:t>
      </w:r>
    </w:p>
    <w:p w14:paraId="3865E8C7" w14:textId="77777777" w:rsidR="003F21EF" w:rsidRPr="00BE1CB2" w:rsidRDefault="003F21EF" w:rsidP="004406FA">
      <w:pPr>
        <w:tabs>
          <w:tab w:val="left" w:pos="0"/>
          <w:tab w:val="left" w:pos="1418"/>
          <w:tab w:val="left" w:pos="1566"/>
          <w:tab w:val="left" w:pos="1701"/>
        </w:tabs>
        <w:spacing w:line="274" w:lineRule="exact"/>
        <w:ind w:firstLine="1134"/>
        <w:rPr>
          <w:color w:val="000000" w:themeColor="text1"/>
        </w:rPr>
      </w:pPr>
      <w:r w:rsidRPr="00BE1CB2">
        <w:rPr>
          <w:rStyle w:val="Bodytext20"/>
          <w:color w:val="000000" w:themeColor="text1"/>
          <w:sz w:val="24"/>
          <w:szCs w:val="24"/>
        </w:rPr>
        <w:t>47.7. savo sprendimus skelbia viešai Įstaigos interneto svetainėje ir apie savo</w:t>
      </w:r>
      <w:r w:rsidR="004406FA" w:rsidRPr="00BE1CB2">
        <w:rPr>
          <w:rStyle w:val="Bodytext20"/>
          <w:color w:val="000000" w:themeColor="text1"/>
          <w:sz w:val="24"/>
          <w:szCs w:val="24"/>
        </w:rPr>
        <w:t xml:space="preserve"> s</w:t>
      </w:r>
      <w:r w:rsidRPr="00BE1CB2">
        <w:rPr>
          <w:rStyle w:val="Bodytext20"/>
          <w:color w:val="000000" w:themeColor="text1"/>
          <w:sz w:val="24"/>
          <w:szCs w:val="24"/>
        </w:rPr>
        <w:t>prendimus</w:t>
      </w:r>
      <w:r w:rsidR="004406FA" w:rsidRPr="00BE1CB2">
        <w:rPr>
          <w:rStyle w:val="Bodytext20"/>
          <w:color w:val="000000" w:themeColor="text1"/>
          <w:sz w:val="24"/>
          <w:szCs w:val="24"/>
        </w:rPr>
        <w:t xml:space="preserve"> </w:t>
      </w:r>
      <w:r w:rsidRPr="00BE1CB2">
        <w:rPr>
          <w:rStyle w:val="Bodytext20"/>
          <w:color w:val="000000" w:themeColor="text1"/>
          <w:sz w:val="24"/>
          <w:szCs w:val="24"/>
        </w:rPr>
        <w:t>informuoja Įstaigos savininką (dalininkų susirinkimą);</w:t>
      </w:r>
    </w:p>
    <w:p w14:paraId="389FDBB5" w14:textId="77777777" w:rsidR="003F21EF" w:rsidRPr="00BE1CB2" w:rsidRDefault="003F21EF" w:rsidP="007635A9">
      <w:pPr>
        <w:numPr>
          <w:ilvl w:val="0"/>
          <w:numId w:val="7"/>
        </w:numPr>
        <w:tabs>
          <w:tab w:val="left" w:pos="0"/>
          <w:tab w:val="left" w:pos="1418"/>
          <w:tab w:val="left" w:pos="1701"/>
          <w:tab w:val="left" w:pos="2229"/>
        </w:tabs>
        <w:spacing w:line="274" w:lineRule="exact"/>
        <w:ind w:firstLine="1134"/>
        <w:jc w:val="both"/>
        <w:rPr>
          <w:color w:val="000000" w:themeColor="text1"/>
        </w:rPr>
      </w:pPr>
      <w:r w:rsidRPr="00BE1CB2">
        <w:rPr>
          <w:rStyle w:val="Bodytext20"/>
          <w:color w:val="000000" w:themeColor="text1"/>
          <w:sz w:val="24"/>
          <w:szCs w:val="24"/>
        </w:rPr>
        <w:t>atlieka kitas funkcijas, nustatytas kituose teisės aktuose ir Įstaigos įstatuose.</w:t>
      </w:r>
    </w:p>
    <w:p w14:paraId="67BC782E" w14:textId="77777777" w:rsidR="003F21EF" w:rsidRPr="00BE1CB2" w:rsidRDefault="003F21EF" w:rsidP="007635A9">
      <w:pPr>
        <w:numPr>
          <w:ilvl w:val="0"/>
          <w:numId w:val="2"/>
        </w:numPr>
        <w:tabs>
          <w:tab w:val="left" w:pos="0"/>
          <w:tab w:val="left" w:pos="1418"/>
          <w:tab w:val="left" w:pos="1701"/>
          <w:tab w:val="left" w:pos="2036"/>
        </w:tabs>
        <w:spacing w:line="274" w:lineRule="exact"/>
        <w:ind w:firstLine="1134"/>
        <w:jc w:val="both"/>
        <w:rPr>
          <w:color w:val="000000" w:themeColor="text1"/>
        </w:rPr>
      </w:pPr>
      <w:r w:rsidRPr="00BE1CB2">
        <w:rPr>
          <w:rStyle w:val="Bodytext20"/>
          <w:color w:val="000000" w:themeColor="text1"/>
          <w:sz w:val="24"/>
          <w:szCs w:val="24"/>
        </w:rPr>
        <w:t>Įstaigos savininkas (dalininkų susirinkimas) tvirtina Įstaigos tarybos (kolegialaus valdymo organo) sudėtį iš 9 deleguotų narių. Šią tarybą sudaro vienas mokinių atstovas, vienas Įstaigos mokytojų atstovas, vienas Įstaigos kitų darbuotojų atstovas, vienas Švietimo, mokslo ir sporto ministerijos atstovas, 4 socialinių partnerių atstovai, vienas regionų tarybos atstovas.</w:t>
      </w:r>
    </w:p>
    <w:p w14:paraId="445B7D37" w14:textId="77777777" w:rsidR="003F21EF" w:rsidRPr="00BE1CB2" w:rsidRDefault="003F21EF" w:rsidP="007635A9">
      <w:pPr>
        <w:numPr>
          <w:ilvl w:val="0"/>
          <w:numId w:val="2"/>
        </w:numPr>
        <w:tabs>
          <w:tab w:val="left" w:pos="0"/>
          <w:tab w:val="left" w:pos="1418"/>
          <w:tab w:val="left" w:pos="1701"/>
          <w:tab w:val="left" w:pos="2036"/>
        </w:tabs>
        <w:spacing w:line="274" w:lineRule="exact"/>
        <w:ind w:firstLine="1134"/>
        <w:jc w:val="both"/>
        <w:rPr>
          <w:color w:val="000000" w:themeColor="text1"/>
        </w:rPr>
      </w:pPr>
      <w:r w:rsidRPr="00BE1CB2">
        <w:rPr>
          <w:rStyle w:val="Bodytext20"/>
          <w:color w:val="000000" w:themeColor="text1"/>
          <w:sz w:val="24"/>
          <w:szCs w:val="24"/>
        </w:rPr>
        <w:t>Įstaigos tarybos (kolegialaus valdymo organo) nariu gali būti tik nepriekaištingos reputacijos, kaip ji apibrėžta Švietimo įstatyme, asmuo. Šios tarybos nariu negali būti valstybės politikai ir politinio (asmeninio) pasitikėjimo valstybės tarnautojai. Specialiuosius reikalavimus tarybos nariams nustato Įstaigos savininkas (dalininkų susirinkimas).</w:t>
      </w:r>
    </w:p>
    <w:p w14:paraId="04DF6E2B" w14:textId="77777777" w:rsidR="003F21EF" w:rsidRPr="00BE1CB2" w:rsidRDefault="003F21EF" w:rsidP="007635A9">
      <w:pPr>
        <w:numPr>
          <w:ilvl w:val="0"/>
          <w:numId w:val="2"/>
        </w:numPr>
        <w:tabs>
          <w:tab w:val="left" w:pos="0"/>
          <w:tab w:val="left" w:pos="1418"/>
          <w:tab w:val="left" w:pos="1701"/>
          <w:tab w:val="left" w:pos="2041"/>
        </w:tabs>
        <w:spacing w:line="274" w:lineRule="exact"/>
        <w:ind w:firstLine="1134"/>
        <w:jc w:val="both"/>
        <w:rPr>
          <w:color w:val="000000" w:themeColor="text1"/>
        </w:rPr>
      </w:pPr>
      <w:r w:rsidRPr="00BE1CB2">
        <w:rPr>
          <w:rStyle w:val="Bodytext20"/>
          <w:color w:val="000000" w:themeColor="text1"/>
          <w:sz w:val="24"/>
          <w:szCs w:val="24"/>
        </w:rPr>
        <w:t xml:space="preserve">Vieną Įstaigos tarybos (kolegialaus valdymo organo) narį deleguoja visuotinis </w:t>
      </w:r>
      <w:r w:rsidRPr="00BE1CB2">
        <w:rPr>
          <w:rStyle w:val="Bodytext20"/>
          <w:rFonts w:eastAsia="Courier New"/>
          <w:color w:val="000000" w:themeColor="text1"/>
          <w:sz w:val="24"/>
          <w:szCs w:val="24"/>
        </w:rPr>
        <w:t xml:space="preserve">mokinių </w:t>
      </w:r>
      <w:r w:rsidRPr="00BE1CB2">
        <w:rPr>
          <w:rStyle w:val="Bodytext20"/>
          <w:color w:val="000000" w:themeColor="text1"/>
          <w:sz w:val="24"/>
          <w:szCs w:val="24"/>
        </w:rPr>
        <w:t xml:space="preserve">susirinkimas, vieną </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 xml:space="preserve">Įstaigos darbuotojai mokytojai, vieną - kiti Įstaigos darbuotojai, kiti </w:t>
      </w:r>
      <w:r w:rsidRPr="00BE1CB2">
        <w:rPr>
          <w:rStyle w:val="Bodytext20"/>
          <w:rFonts w:eastAsia="Courier New"/>
          <w:color w:val="000000" w:themeColor="text1"/>
          <w:sz w:val="24"/>
          <w:szCs w:val="24"/>
        </w:rPr>
        <w:t xml:space="preserve">6 tarybos </w:t>
      </w:r>
      <w:r w:rsidRPr="00BE1CB2">
        <w:rPr>
          <w:rStyle w:val="Bodytext20"/>
          <w:color w:val="000000" w:themeColor="text1"/>
          <w:sz w:val="24"/>
          <w:szCs w:val="24"/>
        </w:rPr>
        <w:t xml:space="preserve">nariai atrenkami švietimo, mokslo ir sporto ministro nustatyta tvarka. Šios tarybos </w:t>
      </w:r>
      <w:r w:rsidRPr="00BE1CB2">
        <w:rPr>
          <w:rStyle w:val="Bodytext20"/>
          <w:rFonts w:eastAsia="Courier New"/>
          <w:color w:val="000000" w:themeColor="text1"/>
          <w:sz w:val="24"/>
          <w:szCs w:val="24"/>
        </w:rPr>
        <w:t xml:space="preserve">sudėtį </w:t>
      </w:r>
      <w:r w:rsidRPr="00BE1CB2">
        <w:rPr>
          <w:rStyle w:val="Bodytext20"/>
          <w:color w:val="000000" w:themeColor="text1"/>
          <w:sz w:val="24"/>
          <w:szCs w:val="24"/>
        </w:rPr>
        <w:t>viešai skelbia Įstaigos savininkas (dalyvių susirinkimas).</w:t>
      </w:r>
    </w:p>
    <w:p w14:paraId="0A920A2B" w14:textId="77777777" w:rsidR="003F21EF" w:rsidRPr="00BE1CB2" w:rsidRDefault="003F21EF" w:rsidP="007635A9">
      <w:pPr>
        <w:numPr>
          <w:ilvl w:val="0"/>
          <w:numId w:val="2"/>
        </w:numPr>
        <w:tabs>
          <w:tab w:val="left" w:pos="0"/>
          <w:tab w:val="left" w:pos="1418"/>
          <w:tab w:val="left" w:pos="1701"/>
          <w:tab w:val="left" w:pos="2041"/>
        </w:tabs>
        <w:spacing w:line="274" w:lineRule="exact"/>
        <w:ind w:firstLine="1134"/>
        <w:jc w:val="both"/>
        <w:rPr>
          <w:color w:val="000000" w:themeColor="text1"/>
        </w:rPr>
      </w:pPr>
      <w:r w:rsidRPr="00BE1CB2">
        <w:rPr>
          <w:rStyle w:val="Bodytext20"/>
          <w:color w:val="000000" w:themeColor="text1"/>
          <w:sz w:val="24"/>
          <w:szCs w:val="24"/>
        </w:rPr>
        <w:t xml:space="preserve">Pradėdamas eiti pareigas Įstaigos taryboje (kolegialiame valdymo </w:t>
      </w:r>
      <w:r w:rsidRPr="00BE1CB2">
        <w:rPr>
          <w:rStyle w:val="Bodytext20"/>
          <w:rFonts w:eastAsia="Courier New"/>
          <w:color w:val="000000" w:themeColor="text1"/>
          <w:sz w:val="24"/>
          <w:szCs w:val="24"/>
        </w:rPr>
        <w:t xml:space="preserve">organe) </w:t>
      </w:r>
      <w:r w:rsidRPr="00BE1CB2">
        <w:rPr>
          <w:rStyle w:val="Bodytext20"/>
          <w:color w:val="000000" w:themeColor="text1"/>
          <w:sz w:val="24"/>
          <w:szCs w:val="24"/>
        </w:rPr>
        <w:t xml:space="preserve">jos narys posėdyje pasirašo įsipareigojimą vadovautis Įstaigos ir visuomenės interesais ir </w:t>
      </w:r>
      <w:r w:rsidRPr="00BE1CB2">
        <w:rPr>
          <w:rStyle w:val="Bodytext20"/>
          <w:rFonts w:eastAsia="Courier New"/>
          <w:color w:val="000000" w:themeColor="text1"/>
          <w:sz w:val="24"/>
          <w:szCs w:val="24"/>
        </w:rPr>
        <w:t xml:space="preserve">sąžiningai </w:t>
      </w:r>
      <w:r w:rsidRPr="00BE1CB2">
        <w:rPr>
          <w:rStyle w:val="Bodytext20"/>
          <w:color w:val="000000" w:themeColor="text1"/>
          <w:sz w:val="24"/>
          <w:szCs w:val="24"/>
        </w:rPr>
        <w:t>atlikti Profesinio mokymo įstatyme ir kituose įstatymuose nustatytas funkcijas.</w:t>
      </w:r>
    </w:p>
    <w:p w14:paraId="1F9CBCFC" w14:textId="77777777" w:rsidR="003F21EF" w:rsidRPr="00BE1CB2" w:rsidRDefault="003F21EF" w:rsidP="007635A9">
      <w:pPr>
        <w:numPr>
          <w:ilvl w:val="0"/>
          <w:numId w:val="2"/>
        </w:numPr>
        <w:tabs>
          <w:tab w:val="left" w:pos="0"/>
          <w:tab w:val="left" w:pos="1418"/>
          <w:tab w:val="left" w:pos="1701"/>
          <w:tab w:val="left" w:pos="2036"/>
        </w:tabs>
        <w:spacing w:line="274" w:lineRule="exact"/>
        <w:ind w:firstLine="1134"/>
        <w:jc w:val="both"/>
        <w:rPr>
          <w:color w:val="000000" w:themeColor="text1"/>
        </w:rPr>
      </w:pPr>
      <w:r w:rsidRPr="00BE1CB2">
        <w:rPr>
          <w:rStyle w:val="Bodytext20"/>
          <w:color w:val="000000" w:themeColor="text1"/>
          <w:sz w:val="24"/>
          <w:szCs w:val="24"/>
        </w:rPr>
        <w:t>Už vei</w:t>
      </w:r>
      <w:r w:rsidR="003F389C" w:rsidRPr="00BE1CB2">
        <w:rPr>
          <w:rStyle w:val="Bodytext20"/>
          <w:color w:val="000000" w:themeColor="text1"/>
          <w:sz w:val="24"/>
          <w:szCs w:val="24"/>
        </w:rPr>
        <w:t>klą Įstaigos taryboje (kolegial</w:t>
      </w:r>
      <w:r w:rsidR="00BE1CB2" w:rsidRPr="00BE1CB2">
        <w:rPr>
          <w:rStyle w:val="Bodytext20"/>
          <w:color w:val="000000" w:themeColor="text1"/>
          <w:sz w:val="24"/>
          <w:szCs w:val="24"/>
        </w:rPr>
        <w:t>iame</w:t>
      </w:r>
      <w:r w:rsidRPr="00BE1CB2">
        <w:rPr>
          <w:rStyle w:val="Bodytext20"/>
          <w:color w:val="000000" w:themeColor="text1"/>
          <w:sz w:val="24"/>
          <w:szCs w:val="24"/>
        </w:rPr>
        <w:t xml:space="preserve"> valdymo organe) teisės aktų </w:t>
      </w:r>
      <w:r w:rsidRPr="00BE1CB2">
        <w:rPr>
          <w:rStyle w:val="Bodytext20"/>
          <w:rFonts w:eastAsia="Courier New"/>
          <w:color w:val="000000" w:themeColor="text1"/>
          <w:sz w:val="24"/>
          <w:szCs w:val="24"/>
        </w:rPr>
        <w:t xml:space="preserve">nustatyta </w:t>
      </w:r>
      <w:r w:rsidRPr="00BE1CB2">
        <w:rPr>
          <w:rStyle w:val="Bodytext20"/>
          <w:color w:val="000000" w:themeColor="text1"/>
          <w:sz w:val="24"/>
          <w:szCs w:val="24"/>
        </w:rPr>
        <w:t xml:space="preserve">tvarka socialinių partnerių atstovams ir regiono tarybos atstovui atlyginama Įstaigos lėšomis </w:t>
      </w:r>
      <w:r w:rsidRPr="00BE1CB2">
        <w:rPr>
          <w:rStyle w:val="Bodytext20"/>
          <w:rFonts w:eastAsia="Courier New"/>
          <w:color w:val="000000" w:themeColor="text1"/>
          <w:sz w:val="24"/>
          <w:szCs w:val="24"/>
        </w:rPr>
        <w:t xml:space="preserve">pagal faktinį </w:t>
      </w:r>
      <w:r w:rsidRPr="00BE1CB2">
        <w:rPr>
          <w:rStyle w:val="Bodytext20"/>
          <w:color w:val="000000" w:themeColor="text1"/>
          <w:sz w:val="24"/>
          <w:szCs w:val="24"/>
        </w:rPr>
        <w:t xml:space="preserve">atidirbtų valandų skaičių. Valandos įkainį nustato Įstaigos </w:t>
      </w:r>
      <w:r w:rsidR="003F389C" w:rsidRPr="00BE1CB2">
        <w:rPr>
          <w:rStyle w:val="Bodytext20"/>
          <w:color w:val="000000" w:themeColor="text1"/>
          <w:sz w:val="24"/>
          <w:szCs w:val="24"/>
        </w:rPr>
        <w:t>vadovas</w:t>
      </w:r>
      <w:r w:rsidRPr="00BE1CB2">
        <w:rPr>
          <w:rStyle w:val="Bodytext20"/>
          <w:color w:val="000000" w:themeColor="text1"/>
          <w:sz w:val="24"/>
          <w:szCs w:val="24"/>
        </w:rPr>
        <w:t>.</w:t>
      </w:r>
    </w:p>
    <w:p w14:paraId="5B0ACD36" w14:textId="77777777" w:rsidR="003F21EF" w:rsidRPr="00BE1CB2" w:rsidRDefault="003F21EF" w:rsidP="007635A9">
      <w:pPr>
        <w:numPr>
          <w:ilvl w:val="0"/>
          <w:numId w:val="2"/>
        </w:numPr>
        <w:tabs>
          <w:tab w:val="left" w:pos="0"/>
          <w:tab w:val="left" w:pos="1418"/>
          <w:tab w:val="left" w:pos="1701"/>
          <w:tab w:val="left" w:pos="2046"/>
        </w:tabs>
        <w:spacing w:line="274" w:lineRule="exact"/>
        <w:ind w:firstLine="1134"/>
        <w:jc w:val="both"/>
        <w:rPr>
          <w:color w:val="000000" w:themeColor="text1"/>
        </w:rPr>
      </w:pPr>
      <w:r w:rsidRPr="00BE1CB2">
        <w:rPr>
          <w:rStyle w:val="Bodytext20"/>
          <w:color w:val="000000" w:themeColor="text1"/>
          <w:sz w:val="24"/>
          <w:szCs w:val="24"/>
        </w:rPr>
        <w:t xml:space="preserve">Įstaigos taryba (kolegialus valdymo organas) visų narių balsų dauguma </w:t>
      </w:r>
      <w:r w:rsidRPr="00BE1CB2">
        <w:rPr>
          <w:rStyle w:val="Bodytext20"/>
          <w:rFonts w:eastAsia="Courier New"/>
          <w:color w:val="000000" w:themeColor="text1"/>
          <w:sz w:val="24"/>
          <w:szCs w:val="24"/>
        </w:rPr>
        <w:t xml:space="preserve">iš savo </w:t>
      </w:r>
      <w:r w:rsidRPr="00BE1CB2">
        <w:rPr>
          <w:rStyle w:val="Bodytext20"/>
          <w:rFonts w:eastAsia="Courier New"/>
          <w:color w:val="000000" w:themeColor="text1"/>
          <w:sz w:val="24"/>
          <w:szCs w:val="24"/>
        </w:rPr>
        <w:lastRenderedPageBreak/>
        <w:t xml:space="preserve">narių </w:t>
      </w:r>
      <w:r w:rsidRPr="00BE1CB2">
        <w:rPr>
          <w:rStyle w:val="Bodytext20"/>
          <w:color w:val="000000" w:themeColor="text1"/>
          <w:sz w:val="24"/>
          <w:szCs w:val="24"/>
        </w:rPr>
        <w:t xml:space="preserve">renka ir atšaukia tarybos pirmininką. Šios tarybos pirmininku negali būti Įstaigos </w:t>
      </w:r>
      <w:r w:rsidRPr="00BE1CB2">
        <w:rPr>
          <w:rStyle w:val="Bodytext20"/>
          <w:rFonts w:eastAsia="Courier New"/>
          <w:color w:val="000000" w:themeColor="text1"/>
          <w:sz w:val="24"/>
          <w:szCs w:val="24"/>
        </w:rPr>
        <w:t xml:space="preserve">personalui </w:t>
      </w:r>
      <w:r w:rsidRPr="00BE1CB2">
        <w:rPr>
          <w:rStyle w:val="Bodytext20"/>
          <w:color w:val="000000" w:themeColor="text1"/>
          <w:sz w:val="24"/>
          <w:szCs w:val="24"/>
        </w:rPr>
        <w:t>priklausantis asmuo ar mokinys.</w:t>
      </w:r>
    </w:p>
    <w:p w14:paraId="486F7D43" w14:textId="77777777" w:rsidR="003F21EF" w:rsidRPr="00BE1CB2" w:rsidRDefault="003F21EF" w:rsidP="007635A9">
      <w:pPr>
        <w:numPr>
          <w:ilvl w:val="0"/>
          <w:numId w:val="2"/>
        </w:numPr>
        <w:tabs>
          <w:tab w:val="left" w:pos="0"/>
          <w:tab w:val="left" w:pos="1418"/>
          <w:tab w:val="left" w:pos="1701"/>
          <w:tab w:val="left" w:pos="2046"/>
        </w:tabs>
        <w:spacing w:line="274" w:lineRule="exact"/>
        <w:ind w:firstLine="1134"/>
        <w:jc w:val="both"/>
        <w:rPr>
          <w:color w:val="000000" w:themeColor="text1"/>
        </w:rPr>
      </w:pPr>
      <w:r w:rsidRPr="00BE1CB2">
        <w:rPr>
          <w:rStyle w:val="Bodytext20"/>
          <w:color w:val="000000" w:themeColor="text1"/>
          <w:sz w:val="24"/>
          <w:szCs w:val="24"/>
        </w:rPr>
        <w:t>Įstaigos taryba (kolegialus valdymo organas) tvirtina savo darbo reglamentą. Šį taryba sprendimus priima paprasta posėdyje dalyvaujančių tarybos narių balsų dauguma. Jeigu posėdyje dalyvaujančių šios tarybos narių balsai pasiskirsto po lygiai, lemia tarybos pirmininko balsas. Šios tarybos posėdžiai yra teisėti, jeigu juose dalyvauja ne mažiau kaip du trečdaliai tarybos narių. Savo sprendimus ši taryba skelbia viešai Įstaigos interneto svetainėje.</w:t>
      </w:r>
    </w:p>
    <w:p w14:paraId="78255BB6" w14:textId="36CD3E43" w:rsidR="003F21EF" w:rsidRPr="00BE1CB2" w:rsidRDefault="003F21EF" w:rsidP="007635A9">
      <w:pPr>
        <w:numPr>
          <w:ilvl w:val="0"/>
          <w:numId w:val="2"/>
        </w:numPr>
        <w:tabs>
          <w:tab w:val="left" w:pos="0"/>
          <w:tab w:val="left" w:pos="1418"/>
          <w:tab w:val="left" w:pos="1701"/>
          <w:tab w:val="left" w:pos="2041"/>
        </w:tabs>
        <w:spacing w:line="274" w:lineRule="exact"/>
        <w:ind w:firstLine="1134"/>
        <w:jc w:val="both"/>
        <w:rPr>
          <w:color w:val="000000" w:themeColor="text1"/>
        </w:rPr>
      </w:pPr>
      <w:r w:rsidRPr="00BE1CB2">
        <w:rPr>
          <w:rStyle w:val="Bodytext20"/>
          <w:color w:val="000000" w:themeColor="text1"/>
          <w:sz w:val="24"/>
          <w:szCs w:val="24"/>
        </w:rPr>
        <w:t>Jeigu Įstaigos tarybos (kolegialaus valdymo organo) narys netinkamai vykdo Įstat</w:t>
      </w:r>
      <w:r w:rsidR="003F389C" w:rsidRPr="00BE1CB2">
        <w:rPr>
          <w:rStyle w:val="Bodytext20"/>
          <w:color w:val="000000" w:themeColor="text1"/>
          <w:sz w:val="24"/>
          <w:szCs w:val="24"/>
        </w:rPr>
        <w:t>uose</w:t>
      </w:r>
      <w:r w:rsidRPr="00BE1CB2">
        <w:rPr>
          <w:rStyle w:val="Bodytext20"/>
          <w:color w:val="000000" w:themeColor="text1"/>
          <w:sz w:val="24"/>
          <w:szCs w:val="24"/>
        </w:rPr>
        <w:t>, šios tarybos darbo reglament</w:t>
      </w:r>
      <w:r w:rsidR="003F389C" w:rsidRPr="00BE1CB2">
        <w:rPr>
          <w:rStyle w:val="Bodytext20"/>
          <w:color w:val="000000" w:themeColor="text1"/>
          <w:sz w:val="24"/>
          <w:szCs w:val="24"/>
        </w:rPr>
        <w:t>e</w:t>
      </w:r>
      <w:r w:rsidRPr="00BE1CB2">
        <w:rPr>
          <w:rStyle w:val="Bodytext20"/>
          <w:color w:val="000000" w:themeColor="text1"/>
          <w:sz w:val="24"/>
          <w:szCs w:val="24"/>
        </w:rPr>
        <w:t xml:space="preserve"> ar Profesinio mokymo įstatymo 17 straipsnio 12 dalyje nurodyt</w:t>
      </w:r>
      <w:r w:rsidR="00A00F11">
        <w:rPr>
          <w:rStyle w:val="Bodytext20"/>
          <w:color w:val="000000" w:themeColor="text1"/>
          <w:sz w:val="24"/>
          <w:szCs w:val="24"/>
        </w:rPr>
        <w:t xml:space="preserve">ame </w:t>
      </w:r>
      <w:r w:rsidRPr="00BE1CB2">
        <w:rPr>
          <w:rStyle w:val="Bodytext20"/>
          <w:color w:val="000000" w:themeColor="text1"/>
          <w:sz w:val="24"/>
          <w:szCs w:val="24"/>
        </w:rPr>
        <w:t>įsipareigojim</w:t>
      </w:r>
      <w:r w:rsidR="00A00F11">
        <w:rPr>
          <w:rStyle w:val="Bodytext20"/>
          <w:color w:val="000000" w:themeColor="text1"/>
          <w:sz w:val="24"/>
          <w:szCs w:val="24"/>
        </w:rPr>
        <w:t xml:space="preserve">e nustatytas pareigas </w:t>
      </w:r>
      <w:r w:rsidRPr="00BE1CB2">
        <w:rPr>
          <w:rStyle w:val="Bodytext20"/>
          <w:color w:val="000000" w:themeColor="text1"/>
          <w:sz w:val="24"/>
          <w:szCs w:val="24"/>
        </w:rPr>
        <w:t>arba nepasirašo Profesinio mokymo įstatymo 17 straipsnio 12 dalyje nurodyt</w:t>
      </w:r>
      <w:r w:rsidR="00A00F11">
        <w:rPr>
          <w:rStyle w:val="Bodytext20"/>
          <w:color w:val="000000" w:themeColor="text1"/>
          <w:sz w:val="24"/>
          <w:szCs w:val="24"/>
        </w:rPr>
        <w:t>o</w:t>
      </w:r>
      <w:r w:rsidRPr="00BE1CB2">
        <w:rPr>
          <w:rStyle w:val="Bodytext20"/>
          <w:color w:val="000000" w:themeColor="text1"/>
          <w:sz w:val="24"/>
          <w:szCs w:val="24"/>
        </w:rPr>
        <w:t xml:space="preserve"> įsipareigojimo, tarybos pirmininkas turi teisę kreiptis į tą narį paskyrusį asmenį su prašymu deleguoti kitą tarybos narį. Po to</w:t>
      </w:r>
      <w:r w:rsidR="003F389C" w:rsidRPr="00BE1CB2">
        <w:rPr>
          <w:rStyle w:val="Bodytext20"/>
          <w:color w:val="000000" w:themeColor="text1"/>
          <w:sz w:val="24"/>
          <w:szCs w:val="24"/>
        </w:rPr>
        <w:t>,</w:t>
      </w:r>
      <w:r w:rsidRPr="00BE1CB2">
        <w:rPr>
          <w:rStyle w:val="Bodytext20"/>
          <w:color w:val="000000" w:themeColor="text1"/>
          <w:sz w:val="24"/>
          <w:szCs w:val="24"/>
        </w:rPr>
        <w:t xml:space="preserve"> kai deleguojamas kitas šios tarybos narys, Įstaigos savininkas (dalininkų susirinkimas) patvirtina naujos sudėties tarybą, įtraukdamas į ją naujai deleguojamą narį.</w:t>
      </w:r>
    </w:p>
    <w:p w14:paraId="4C3C564B" w14:textId="77777777" w:rsidR="003F21EF" w:rsidRPr="00BE1CB2" w:rsidRDefault="003F21EF" w:rsidP="007635A9">
      <w:pPr>
        <w:numPr>
          <w:ilvl w:val="0"/>
          <w:numId w:val="2"/>
        </w:numPr>
        <w:tabs>
          <w:tab w:val="left" w:pos="0"/>
          <w:tab w:val="left" w:pos="1418"/>
          <w:tab w:val="left" w:pos="1701"/>
          <w:tab w:val="left" w:pos="2046"/>
        </w:tabs>
        <w:spacing w:line="274" w:lineRule="exact"/>
        <w:ind w:firstLine="1134"/>
        <w:jc w:val="both"/>
        <w:rPr>
          <w:color w:val="000000" w:themeColor="text1"/>
        </w:rPr>
      </w:pPr>
      <w:r w:rsidRPr="00BE1CB2">
        <w:rPr>
          <w:rStyle w:val="Bodytext20"/>
          <w:color w:val="000000" w:themeColor="text1"/>
          <w:sz w:val="24"/>
          <w:szCs w:val="24"/>
        </w:rPr>
        <w:t xml:space="preserve">Įstaigos tarybos (kolegialaus valdymo organo) kadencija </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5 metai. Šios tarybos kadencija pradedama skaičiuoti nuo Įstaigos savininko (dalininkų susirinkimo) sprendimo dėl tarybos sudėties patvirtinimo įsigaliojimo dienos. Ne vėliau kaip prieš mėnesį iki šios tarybos kadencijos pabaigos turi būti tvirtinama naujai sudaromos tarybos sudėtis.</w:t>
      </w:r>
    </w:p>
    <w:p w14:paraId="41C75AC8" w14:textId="77777777" w:rsidR="003F21EF" w:rsidRPr="00BE1CB2" w:rsidRDefault="003F21EF" w:rsidP="007635A9">
      <w:pPr>
        <w:numPr>
          <w:ilvl w:val="0"/>
          <w:numId w:val="2"/>
        </w:numPr>
        <w:tabs>
          <w:tab w:val="left" w:pos="0"/>
          <w:tab w:val="left" w:pos="1418"/>
          <w:tab w:val="left" w:pos="1701"/>
          <w:tab w:val="left" w:pos="2051"/>
        </w:tabs>
        <w:spacing w:line="274" w:lineRule="exact"/>
        <w:ind w:firstLine="1134"/>
        <w:jc w:val="both"/>
        <w:rPr>
          <w:color w:val="000000" w:themeColor="text1"/>
        </w:rPr>
      </w:pPr>
      <w:r w:rsidRPr="00BE1CB2">
        <w:rPr>
          <w:rStyle w:val="Bodytext20"/>
          <w:color w:val="000000" w:themeColor="text1"/>
          <w:sz w:val="24"/>
          <w:szCs w:val="24"/>
        </w:rPr>
        <w:t>Įstaigos tarybos (kolegialaus valdymo organo) nario įgaliojimai pasibaigia:</w:t>
      </w:r>
    </w:p>
    <w:p w14:paraId="17F274D7" w14:textId="77777777" w:rsidR="003F21EF" w:rsidRPr="00BE1CB2" w:rsidRDefault="003F21EF" w:rsidP="007635A9">
      <w:pPr>
        <w:numPr>
          <w:ilvl w:val="1"/>
          <w:numId w:val="2"/>
        </w:numPr>
        <w:tabs>
          <w:tab w:val="left" w:pos="0"/>
          <w:tab w:val="left" w:pos="1418"/>
          <w:tab w:val="left" w:pos="1701"/>
          <w:tab w:val="left" w:pos="2219"/>
        </w:tabs>
        <w:spacing w:line="274" w:lineRule="exact"/>
        <w:ind w:firstLine="1134"/>
        <w:jc w:val="both"/>
        <w:rPr>
          <w:color w:val="000000" w:themeColor="text1"/>
        </w:rPr>
      </w:pPr>
      <w:r w:rsidRPr="00BE1CB2">
        <w:rPr>
          <w:rStyle w:val="Bodytext20"/>
          <w:color w:val="000000" w:themeColor="text1"/>
          <w:sz w:val="24"/>
          <w:szCs w:val="24"/>
        </w:rPr>
        <w:t>pasibaigus tarybos kadencijai;</w:t>
      </w:r>
    </w:p>
    <w:p w14:paraId="4B7908D6" w14:textId="77777777" w:rsidR="003F21EF" w:rsidRPr="00BE1CB2" w:rsidRDefault="003F21EF" w:rsidP="007635A9">
      <w:pPr>
        <w:numPr>
          <w:ilvl w:val="1"/>
          <w:numId w:val="2"/>
        </w:numPr>
        <w:tabs>
          <w:tab w:val="left" w:pos="0"/>
          <w:tab w:val="left" w:pos="1418"/>
          <w:tab w:val="left" w:pos="1701"/>
          <w:tab w:val="left" w:pos="2219"/>
        </w:tabs>
        <w:spacing w:line="274" w:lineRule="exact"/>
        <w:ind w:firstLine="1134"/>
        <w:jc w:val="both"/>
        <w:rPr>
          <w:color w:val="000000" w:themeColor="text1"/>
        </w:rPr>
      </w:pPr>
      <w:r w:rsidRPr="00BE1CB2">
        <w:rPr>
          <w:rStyle w:val="Bodytext20"/>
          <w:color w:val="000000" w:themeColor="text1"/>
          <w:sz w:val="24"/>
          <w:szCs w:val="24"/>
        </w:rPr>
        <w:t>tarybos nariui mirus;</w:t>
      </w:r>
    </w:p>
    <w:p w14:paraId="7D54E470" w14:textId="77777777" w:rsidR="003F21EF" w:rsidRPr="00BE1CB2" w:rsidRDefault="003F21EF" w:rsidP="007635A9">
      <w:pPr>
        <w:numPr>
          <w:ilvl w:val="1"/>
          <w:numId w:val="2"/>
        </w:numPr>
        <w:tabs>
          <w:tab w:val="left" w:pos="0"/>
          <w:tab w:val="left" w:pos="1418"/>
          <w:tab w:val="left" w:pos="1701"/>
          <w:tab w:val="left" w:pos="2219"/>
        </w:tabs>
        <w:spacing w:line="274" w:lineRule="exact"/>
        <w:ind w:firstLine="1134"/>
        <w:jc w:val="both"/>
        <w:rPr>
          <w:color w:val="000000" w:themeColor="text1"/>
        </w:rPr>
      </w:pPr>
      <w:r w:rsidRPr="00BE1CB2">
        <w:rPr>
          <w:rStyle w:val="Bodytext20"/>
          <w:color w:val="000000" w:themeColor="text1"/>
          <w:sz w:val="24"/>
          <w:szCs w:val="24"/>
        </w:rPr>
        <w:t>tarybos nariui atsistatydinus;</w:t>
      </w:r>
    </w:p>
    <w:p w14:paraId="3CCC8FB4" w14:textId="77777777" w:rsidR="003F21EF" w:rsidRPr="00BE1CB2" w:rsidRDefault="003F21EF" w:rsidP="007635A9">
      <w:pPr>
        <w:numPr>
          <w:ilvl w:val="1"/>
          <w:numId w:val="2"/>
        </w:numPr>
        <w:tabs>
          <w:tab w:val="left" w:pos="0"/>
          <w:tab w:val="left" w:pos="1418"/>
          <w:tab w:val="left" w:pos="1701"/>
          <w:tab w:val="left" w:pos="2219"/>
        </w:tabs>
        <w:spacing w:line="274" w:lineRule="exact"/>
        <w:ind w:firstLine="1134"/>
        <w:jc w:val="both"/>
        <w:rPr>
          <w:color w:val="000000" w:themeColor="text1"/>
        </w:rPr>
      </w:pPr>
      <w:r w:rsidRPr="00BE1CB2">
        <w:rPr>
          <w:rStyle w:val="Bodytext20"/>
          <w:color w:val="000000" w:themeColor="text1"/>
          <w:sz w:val="24"/>
          <w:szCs w:val="24"/>
        </w:rPr>
        <w:t>pasibaigus darbo sutarčiai su įstaiga;</w:t>
      </w:r>
    </w:p>
    <w:p w14:paraId="0EB1BF57" w14:textId="77777777" w:rsidR="003F21EF" w:rsidRPr="00BE1CB2" w:rsidRDefault="003F21EF" w:rsidP="007635A9">
      <w:pPr>
        <w:numPr>
          <w:ilvl w:val="1"/>
          <w:numId w:val="2"/>
        </w:numPr>
        <w:tabs>
          <w:tab w:val="left" w:pos="0"/>
          <w:tab w:val="left" w:pos="1418"/>
          <w:tab w:val="left" w:pos="1701"/>
          <w:tab w:val="left" w:pos="2219"/>
        </w:tabs>
        <w:spacing w:line="274" w:lineRule="exact"/>
        <w:ind w:firstLine="1134"/>
        <w:jc w:val="both"/>
        <w:rPr>
          <w:color w:val="000000" w:themeColor="text1"/>
        </w:rPr>
      </w:pPr>
      <w:r w:rsidRPr="00BE1CB2">
        <w:rPr>
          <w:rStyle w:val="Bodytext20"/>
          <w:color w:val="000000" w:themeColor="text1"/>
          <w:sz w:val="24"/>
          <w:szCs w:val="24"/>
        </w:rPr>
        <w:t xml:space="preserve">išbraukus tarybos narį </w:t>
      </w:r>
      <w:r w:rsidR="005B3C37">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 xml:space="preserve">mokinį </w:t>
      </w:r>
      <w:r w:rsidR="005B3C37">
        <w:rPr>
          <w:rStyle w:val="Bodytext20"/>
          <w:color w:val="000000" w:themeColor="text1"/>
          <w:sz w:val="24"/>
          <w:szCs w:val="24"/>
        </w:rPr>
        <w:t xml:space="preserve">– </w:t>
      </w:r>
      <w:r w:rsidRPr="00BE1CB2">
        <w:rPr>
          <w:rStyle w:val="Bodytext20"/>
          <w:color w:val="000000" w:themeColor="text1"/>
          <w:sz w:val="24"/>
          <w:szCs w:val="24"/>
        </w:rPr>
        <w:t>iš Mokinių registro;</w:t>
      </w:r>
    </w:p>
    <w:p w14:paraId="54062301" w14:textId="77777777" w:rsidR="003F21EF" w:rsidRPr="00BE1CB2" w:rsidRDefault="003F21EF" w:rsidP="007635A9">
      <w:pPr>
        <w:numPr>
          <w:ilvl w:val="1"/>
          <w:numId w:val="2"/>
        </w:numPr>
        <w:tabs>
          <w:tab w:val="left" w:pos="0"/>
          <w:tab w:val="left" w:pos="1418"/>
          <w:tab w:val="left" w:pos="1701"/>
          <w:tab w:val="left" w:pos="2219"/>
        </w:tabs>
        <w:spacing w:line="274" w:lineRule="exact"/>
        <w:ind w:firstLine="1134"/>
        <w:jc w:val="both"/>
        <w:rPr>
          <w:color w:val="000000" w:themeColor="text1"/>
        </w:rPr>
      </w:pPr>
      <w:r w:rsidRPr="00BE1CB2">
        <w:rPr>
          <w:rStyle w:val="Bodytext20"/>
          <w:color w:val="000000" w:themeColor="text1"/>
          <w:sz w:val="24"/>
          <w:szCs w:val="24"/>
        </w:rPr>
        <w:t>atšaukus tarybos narį Įstatų 55 punkte nustatytais atvejais.</w:t>
      </w:r>
    </w:p>
    <w:p w14:paraId="0A79B243" w14:textId="77777777" w:rsidR="003F21EF" w:rsidRPr="00BE1CB2" w:rsidRDefault="003F21EF" w:rsidP="007635A9">
      <w:pPr>
        <w:numPr>
          <w:ilvl w:val="0"/>
          <w:numId w:val="2"/>
        </w:numPr>
        <w:tabs>
          <w:tab w:val="left" w:pos="0"/>
          <w:tab w:val="left" w:pos="1418"/>
          <w:tab w:val="left" w:pos="1701"/>
          <w:tab w:val="left" w:pos="1823"/>
        </w:tabs>
        <w:spacing w:line="274" w:lineRule="exact"/>
        <w:ind w:firstLine="1134"/>
        <w:jc w:val="both"/>
        <w:rPr>
          <w:color w:val="000000" w:themeColor="text1"/>
        </w:rPr>
      </w:pPr>
      <w:r w:rsidRPr="00BE1CB2">
        <w:rPr>
          <w:rStyle w:val="Bodytext20"/>
          <w:color w:val="000000" w:themeColor="text1"/>
          <w:sz w:val="24"/>
          <w:szCs w:val="24"/>
        </w:rPr>
        <w:t xml:space="preserve">Jeigu Įstaigos tarybos (kolegialaus valdymo organo) nario įgaliojimai nutrūksta iki </w:t>
      </w:r>
      <w:r w:rsidRPr="00BE1CB2">
        <w:rPr>
          <w:rStyle w:val="Bodytext20"/>
          <w:rFonts w:eastAsia="Courier New"/>
          <w:color w:val="000000" w:themeColor="text1"/>
          <w:sz w:val="24"/>
          <w:szCs w:val="24"/>
        </w:rPr>
        <w:t xml:space="preserve">kadencijos </w:t>
      </w:r>
      <w:r w:rsidRPr="00BE1CB2">
        <w:rPr>
          <w:rStyle w:val="Bodytext20"/>
          <w:color w:val="000000" w:themeColor="text1"/>
          <w:sz w:val="24"/>
          <w:szCs w:val="24"/>
        </w:rPr>
        <w:t xml:space="preserve">pabaigos, naują tarybos narį šių Įstatų 50 punkte nustatyta tvarka deleguoja asmuo </w:t>
      </w:r>
      <w:r w:rsidRPr="00BE1CB2">
        <w:rPr>
          <w:rStyle w:val="Bodytext20"/>
          <w:rFonts w:eastAsia="Courier New"/>
          <w:color w:val="000000" w:themeColor="text1"/>
          <w:sz w:val="24"/>
          <w:szCs w:val="24"/>
        </w:rPr>
        <w:t xml:space="preserve">(asmenys) </w:t>
      </w:r>
      <w:r w:rsidRPr="00BE1CB2">
        <w:rPr>
          <w:rStyle w:val="Bodytext20"/>
          <w:color w:val="000000" w:themeColor="text1"/>
          <w:sz w:val="24"/>
          <w:szCs w:val="24"/>
        </w:rPr>
        <w:t>delegavęs (delegavę) tarybos narį, kurio įgaliojimai nutrūko. Naujas šios tarybos narys pareigas pradeda eiti po to, kai Įstaigos savininkas (dalininkų susirinkimas) patvirtina pakeistą tarybos sudėtį, apie jo paskyrimą paskelbia tarybos pirmininkas ir tarybos narys pasirašo Profesinio mokymo įstatymo 17 straipsnio 12 dalyje nurodytą įsipareigojimą.</w:t>
      </w:r>
    </w:p>
    <w:p w14:paraId="79B86018" w14:textId="77777777" w:rsidR="003F21EF" w:rsidRPr="00BE1CB2" w:rsidRDefault="003F21EF" w:rsidP="007635A9">
      <w:pPr>
        <w:numPr>
          <w:ilvl w:val="0"/>
          <w:numId w:val="2"/>
        </w:numPr>
        <w:tabs>
          <w:tab w:val="left" w:pos="0"/>
          <w:tab w:val="left" w:pos="1418"/>
          <w:tab w:val="left" w:pos="1701"/>
          <w:tab w:val="left" w:pos="1823"/>
        </w:tabs>
        <w:spacing w:line="274" w:lineRule="exact"/>
        <w:ind w:firstLine="1134"/>
        <w:jc w:val="both"/>
        <w:rPr>
          <w:color w:val="000000" w:themeColor="text1"/>
        </w:rPr>
      </w:pPr>
      <w:r w:rsidRPr="00BE1CB2">
        <w:rPr>
          <w:rStyle w:val="Bodytext20"/>
          <w:color w:val="000000" w:themeColor="text1"/>
          <w:sz w:val="24"/>
          <w:szCs w:val="24"/>
        </w:rPr>
        <w:t xml:space="preserve">Įstaigai vadovauja nepriekaištingos reputacijos Įstaigos </w:t>
      </w:r>
      <w:r w:rsidR="003F389C" w:rsidRPr="00BE1CB2">
        <w:rPr>
          <w:rStyle w:val="Bodytext20"/>
          <w:color w:val="000000" w:themeColor="text1"/>
          <w:sz w:val="24"/>
          <w:szCs w:val="24"/>
        </w:rPr>
        <w:t>vadovas</w:t>
      </w:r>
      <w:r w:rsidRPr="00BE1CB2">
        <w:rPr>
          <w:rStyle w:val="Bodytext20"/>
          <w:color w:val="000000" w:themeColor="text1"/>
          <w:sz w:val="24"/>
          <w:szCs w:val="24"/>
        </w:rPr>
        <w:t>, kurį 5 metams teisės aktų nustatyta tvarka viešo konkurso būdu į pareigas skiria ir iš jų atleidžia visuotinis dalininkų susirinkimas.</w:t>
      </w:r>
    </w:p>
    <w:p w14:paraId="314B7BEB" w14:textId="77777777" w:rsidR="003F21EF" w:rsidRPr="00BE1CB2" w:rsidRDefault="003F21EF" w:rsidP="007635A9">
      <w:pPr>
        <w:numPr>
          <w:ilvl w:val="0"/>
          <w:numId w:val="2"/>
        </w:numPr>
        <w:tabs>
          <w:tab w:val="left" w:pos="0"/>
          <w:tab w:val="left" w:pos="1418"/>
          <w:tab w:val="left" w:pos="1701"/>
          <w:tab w:val="left" w:pos="1843"/>
        </w:tabs>
        <w:spacing w:line="274" w:lineRule="exact"/>
        <w:ind w:firstLine="1134"/>
        <w:jc w:val="both"/>
        <w:rPr>
          <w:color w:val="000000" w:themeColor="text1"/>
        </w:rPr>
      </w:pPr>
      <w:r w:rsidRPr="00BE1CB2">
        <w:rPr>
          <w:rStyle w:val="Bodytext20"/>
          <w:color w:val="000000" w:themeColor="text1"/>
          <w:sz w:val="24"/>
          <w:szCs w:val="24"/>
        </w:rPr>
        <w:t xml:space="preserve">Įstaigos </w:t>
      </w:r>
      <w:r w:rsidR="003F389C" w:rsidRPr="00BE1CB2">
        <w:rPr>
          <w:rStyle w:val="Bodytext20"/>
          <w:color w:val="000000" w:themeColor="text1"/>
          <w:sz w:val="24"/>
          <w:szCs w:val="24"/>
        </w:rPr>
        <w:t>vadovas</w:t>
      </w:r>
      <w:r w:rsidRPr="00BE1CB2">
        <w:rPr>
          <w:rStyle w:val="Bodytext20"/>
          <w:color w:val="000000" w:themeColor="text1"/>
          <w:sz w:val="24"/>
          <w:szCs w:val="24"/>
        </w:rPr>
        <w:t>:</w:t>
      </w:r>
    </w:p>
    <w:p w14:paraId="37DDC24F" w14:textId="77777777" w:rsidR="003F21EF" w:rsidRPr="00BE1CB2" w:rsidRDefault="003F21EF" w:rsidP="007635A9">
      <w:pPr>
        <w:numPr>
          <w:ilvl w:val="1"/>
          <w:numId w:val="2"/>
        </w:numPr>
        <w:tabs>
          <w:tab w:val="left" w:pos="0"/>
          <w:tab w:val="left" w:pos="1418"/>
          <w:tab w:val="left" w:pos="1701"/>
          <w:tab w:val="left" w:pos="2096"/>
        </w:tabs>
        <w:spacing w:line="274" w:lineRule="exact"/>
        <w:ind w:firstLine="1134"/>
        <w:jc w:val="both"/>
        <w:rPr>
          <w:color w:val="000000" w:themeColor="text1"/>
        </w:rPr>
      </w:pPr>
      <w:r w:rsidRPr="00BE1CB2">
        <w:rPr>
          <w:rStyle w:val="Bodytext20"/>
          <w:color w:val="000000" w:themeColor="text1"/>
          <w:sz w:val="24"/>
          <w:szCs w:val="24"/>
        </w:rPr>
        <w:t>vadovaudamasis Darbo kodekso ir kitais teisės aktais, priima ir atleidžia darbuotojus, sudaro darbo ir kitas sutartis, nustato darbuotojų darbo užmokestį, taiko skatinimo priemones ir konstatuoja darbo pareigų pažeidimus, tvirtina pareigybių aprašymus;</w:t>
      </w:r>
    </w:p>
    <w:p w14:paraId="517425AB" w14:textId="77777777" w:rsidR="003F21EF" w:rsidRPr="00BE1CB2" w:rsidRDefault="003F21EF" w:rsidP="007635A9">
      <w:pPr>
        <w:numPr>
          <w:ilvl w:val="1"/>
          <w:numId w:val="2"/>
        </w:numPr>
        <w:tabs>
          <w:tab w:val="left" w:pos="0"/>
          <w:tab w:val="left" w:pos="1418"/>
          <w:tab w:val="left" w:pos="1701"/>
          <w:tab w:val="left" w:pos="2096"/>
        </w:tabs>
        <w:spacing w:line="274" w:lineRule="exact"/>
        <w:ind w:firstLine="1134"/>
        <w:jc w:val="both"/>
        <w:rPr>
          <w:color w:val="000000" w:themeColor="text1"/>
        </w:rPr>
      </w:pPr>
      <w:r w:rsidRPr="00BE1CB2">
        <w:rPr>
          <w:rStyle w:val="Bodytext20"/>
          <w:color w:val="000000" w:themeColor="text1"/>
          <w:sz w:val="24"/>
          <w:szCs w:val="24"/>
        </w:rPr>
        <w:t xml:space="preserve">nustato Įstaigos struktūrinių padalinių tikslus, uždavinius, funkcijas, </w:t>
      </w:r>
      <w:r w:rsidR="003F389C" w:rsidRPr="00BE1CB2">
        <w:rPr>
          <w:rStyle w:val="Bodytext20"/>
          <w:color w:val="000000" w:themeColor="text1"/>
          <w:sz w:val="24"/>
          <w:szCs w:val="24"/>
        </w:rPr>
        <w:t xml:space="preserve">vadovo </w:t>
      </w:r>
      <w:r w:rsidRPr="00BE1CB2">
        <w:rPr>
          <w:rStyle w:val="Bodytext20"/>
          <w:color w:val="000000" w:themeColor="text1"/>
          <w:sz w:val="24"/>
          <w:szCs w:val="24"/>
        </w:rPr>
        <w:t>pavaduotojų, Įstaigos struktūrinių padalinių vadovų veiklos sritis;</w:t>
      </w:r>
    </w:p>
    <w:p w14:paraId="6FD5EA35" w14:textId="77777777" w:rsidR="003F21EF" w:rsidRPr="00BE1CB2" w:rsidRDefault="003F21EF" w:rsidP="007635A9">
      <w:pPr>
        <w:numPr>
          <w:ilvl w:val="1"/>
          <w:numId w:val="2"/>
        </w:numPr>
        <w:tabs>
          <w:tab w:val="left" w:pos="0"/>
          <w:tab w:val="left" w:pos="1418"/>
          <w:tab w:val="left" w:pos="1701"/>
          <w:tab w:val="left" w:pos="2096"/>
        </w:tabs>
        <w:spacing w:line="274" w:lineRule="exact"/>
        <w:ind w:firstLine="1134"/>
        <w:jc w:val="both"/>
        <w:rPr>
          <w:color w:val="000000" w:themeColor="text1"/>
        </w:rPr>
      </w:pPr>
      <w:r w:rsidRPr="00BE1CB2">
        <w:rPr>
          <w:rStyle w:val="Bodytext20"/>
          <w:color w:val="000000" w:themeColor="text1"/>
          <w:sz w:val="24"/>
          <w:szCs w:val="24"/>
        </w:rPr>
        <w:t xml:space="preserve">priima mokinius švietimo, mokslo ir sporto ministro nustatyta tvarka, </w:t>
      </w:r>
      <w:r w:rsidRPr="00BE1CB2">
        <w:rPr>
          <w:rStyle w:val="Bodytext20"/>
          <w:rFonts w:eastAsia="Courier New"/>
          <w:color w:val="000000" w:themeColor="text1"/>
          <w:sz w:val="24"/>
          <w:szCs w:val="24"/>
        </w:rPr>
        <w:t xml:space="preserve">sudaro </w:t>
      </w:r>
      <w:r w:rsidRPr="00BE1CB2">
        <w:rPr>
          <w:rStyle w:val="Bodytext20"/>
          <w:color w:val="000000" w:themeColor="text1"/>
          <w:sz w:val="24"/>
          <w:szCs w:val="24"/>
        </w:rPr>
        <w:t>mokymo sutartis teisės aktuose nustatyta tvarka;</w:t>
      </w:r>
    </w:p>
    <w:p w14:paraId="7C86F254" w14:textId="77777777" w:rsidR="003F21EF" w:rsidRPr="00BE1CB2" w:rsidRDefault="003F21EF" w:rsidP="007635A9">
      <w:pPr>
        <w:numPr>
          <w:ilvl w:val="1"/>
          <w:numId w:val="2"/>
        </w:numPr>
        <w:tabs>
          <w:tab w:val="left" w:pos="0"/>
          <w:tab w:val="left" w:pos="1418"/>
          <w:tab w:val="left" w:pos="1701"/>
          <w:tab w:val="left" w:pos="2096"/>
        </w:tabs>
        <w:spacing w:line="274" w:lineRule="exact"/>
        <w:ind w:firstLine="1134"/>
        <w:jc w:val="both"/>
        <w:rPr>
          <w:color w:val="000000" w:themeColor="text1"/>
        </w:rPr>
      </w:pPr>
      <w:r w:rsidRPr="00BE1CB2">
        <w:rPr>
          <w:rStyle w:val="Bodytext20"/>
          <w:color w:val="000000" w:themeColor="text1"/>
          <w:sz w:val="24"/>
          <w:szCs w:val="24"/>
        </w:rPr>
        <w:t xml:space="preserve">sudaro ir užtikrina mokiniams ir darbuotojams saugias ir sveikatai </w:t>
      </w:r>
      <w:r w:rsidRPr="00BE1CB2">
        <w:rPr>
          <w:rStyle w:val="Bodytext20"/>
          <w:rFonts w:eastAsia="Courier New"/>
          <w:color w:val="000000" w:themeColor="text1"/>
          <w:sz w:val="24"/>
          <w:szCs w:val="24"/>
        </w:rPr>
        <w:t xml:space="preserve">nekenksmingas </w:t>
      </w:r>
      <w:r w:rsidRPr="00BE1CB2">
        <w:rPr>
          <w:rStyle w:val="Bodytext20"/>
          <w:color w:val="000000" w:themeColor="text1"/>
          <w:sz w:val="24"/>
          <w:szCs w:val="24"/>
        </w:rPr>
        <w:t>darbo sąlygas;</w:t>
      </w:r>
    </w:p>
    <w:p w14:paraId="600B831D" w14:textId="77777777" w:rsidR="003F21EF" w:rsidRPr="00BE1CB2" w:rsidRDefault="003F21EF" w:rsidP="007635A9">
      <w:pPr>
        <w:numPr>
          <w:ilvl w:val="1"/>
          <w:numId w:val="2"/>
        </w:numPr>
        <w:tabs>
          <w:tab w:val="left" w:pos="0"/>
          <w:tab w:val="left" w:pos="1418"/>
          <w:tab w:val="left" w:pos="1701"/>
          <w:tab w:val="left" w:pos="2096"/>
        </w:tabs>
        <w:spacing w:line="274" w:lineRule="exact"/>
        <w:ind w:firstLine="1134"/>
        <w:jc w:val="both"/>
        <w:rPr>
          <w:color w:val="000000" w:themeColor="text1"/>
        </w:rPr>
      </w:pPr>
      <w:r w:rsidRPr="00BE1CB2">
        <w:rPr>
          <w:rStyle w:val="Bodytext20"/>
          <w:color w:val="000000" w:themeColor="text1"/>
          <w:sz w:val="24"/>
          <w:szCs w:val="24"/>
        </w:rPr>
        <w:t>organizuoja ir koordinuoja Įstaigos veiklą;</w:t>
      </w:r>
    </w:p>
    <w:p w14:paraId="34B1E074" w14:textId="77777777" w:rsidR="003F21EF" w:rsidRPr="00BE1CB2" w:rsidRDefault="003F21EF" w:rsidP="007635A9">
      <w:pPr>
        <w:numPr>
          <w:ilvl w:val="1"/>
          <w:numId w:val="2"/>
        </w:numPr>
        <w:tabs>
          <w:tab w:val="left" w:pos="0"/>
          <w:tab w:val="left" w:pos="1418"/>
          <w:tab w:val="left" w:pos="1701"/>
          <w:tab w:val="left" w:pos="2096"/>
        </w:tabs>
        <w:spacing w:line="274" w:lineRule="exact"/>
        <w:ind w:firstLine="1134"/>
        <w:jc w:val="both"/>
        <w:rPr>
          <w:color w:val="000000" w:themeColor="text1"/>
        </w:rPr>
      </w:pPr>
      <w:r w:rsidRPr="00BE1CB2">
        <w:rPr>
          <w:rStyle w:val="Bodytext20"/>
          <w:color w:val="000000" w:themeColor="text1"/>
          <w:sz w:val="24"/>
          <w:szCs w:val="24"/>
        </w:rPr>
        <w:t>leidžia įsakymus, kontroliuoja jų vykdymą;</w:t>
      </w:r>
    </w:p>
    <w:p w14:paraId="26FC91B7" w14:textId="77777777" w:rsidR="003F21EF" w:rsidRPr="00BE1CB2" w:rsidRDefault="003F21EF" w:rsidP="007635A9">
      <w:pPr>
        <w:numPr>
          <w:ilvl w:val="1"/>
          <w:numId w:val="2"/>
        </w:numPr>
        <w:tabs>
          <w:tab w:val="left" w:pos="0"/>
          <w:tab w:val="left" w:pos="1418"/>
          <w:tab w:val="left" w:pos="1701"/>
          <w:tab w:val="left" w:pos="2096"/>
        </w:tabs>
        <w:spacing w:line="274" w:lineRule="exact"/>
        <w:ind w:firstLine="1134"/>
        <w:jc w:val="both"/>
        <w:rPr>
          <w:color w:val="000000" w:themeColor="text1"/>
        </w:rPr>
      </w:pPr>
      <w:r w:rsidRPr="00BE1CB2">
        <w:rPr>
          <w:rStyle w:val="Bodytext20"/>
          <w:color w:val="000000" w:themeColor="text1"/>
          <w:sz w:val="24"/>
          <w:szCs w:val="24"/>
        </w:rPr>
        <w:t xml:space="preserve">sudaro teisės aktuose nustatytas komisijas, darbo grupes, metodines </w:t>
      </w:r>
      <w:r w:rsidRPr="00BE1CB2">
        <w:rPr>
          <w:rStyle w:val="Bodytext20"/>
          <w:rFonts w:eastAsia="Courier New"/>
          <w:color w:val="000000" w:themeColor="text1"/>
          <w:sz w:val="24"/>
          <w:szCs w:val="24"/>
        </w:rPr>
        <w:t>grupes;</w:t>
      </w:r>
    </w:p>
    <w:p w14:paraId="426EEF93" w14:textId="77777777" w:rsidR="003F21EF" w:rsidRPr="00BE1CB2" w:rsidRDefault="003F21EF" w:rsidP="007635A9">
      <w:pPr>
        <w:numPr>
          <w:ilvl w:val="1"/>
          <w:numId w:val="2"/>
        </w:numPr>
        <w:tabs>
          <w:tab w:val="left" w:pos="0"/>
          <w:tab w:val="left" w:pos="1418"/>
          <w:tab w:val="left" w:pos="1701"/>
          <w:tab w:val="left" w:pos="2096"/>
        </w:tabs>
        <w:spacing w:line="274" w:lineRule="exact"/>
        <w:ind w:firstLine="1134"/>
        <w:jc w:val="both"/>
        <w:rPr>
          <w:color w:val="000000" w:themeColor="text1"/>
        </w:rPr>
      </w:pPr>
      <w:r w:rsidRPr="00BE1CB2">
        <w:rPr>
          <w:rStyle w:val="Bodytext20"/>
          <w:color w:val="000000" w:themeColor="text1"/>
          <w:sz w:val="24"/>
          <w:szCs w:val="24"/>
        </w:rPr>
        <w:t>sudaro Įstaigos vardu sutartis;</w:t>
      </w:r>
    </w:p>
    <w:p w14:paraId="34E9A8EE" w14:textId="77777777" w:rsidR="003F21EF" w:rsidRPr="00BE1CB2" w:rsidRDefault="003F21EF" w:rsidP="007635A9">
      <w:pPr>
        <w:numPr>
          <w:ilvl w:val="1"/>
          <w:numId w:val="2"/>
        </w:numPr>
        <w:tabs>
          <w:tab w:val="left" w:pos="0"/>
          <w:tab w:val="left" w:pos="1418"/>
          <w:tab w:val="left" w:pos="1701"/>
          <w:tab w:val="left" w:pos="2096"/>
        </w:tabs>
        <w:spacing w:line="274" w:lineRule="exact"/>
        <w:ind w:firstLine="1134"/>
        <w:jc w:val="both"/>
        <w:rPr>
          <w:color w:val="000000" w:themeColor="text1"/>
        </w:rPr>
      </w:pPr>
      <w:r w:rsidRPr="00BE1CB2">
        <w:rPr>
          <w:rStyle w:val="Bodytext20"/>
          <w:color w:val="000000" w:themeColor="text1"/>
          <w:sz w:val="24"/>
          <w:szCs w:val="24"/>
        </w:rPr>
        <w:t xml:space="preserve">organizuoja Įstaigos dokumentų saugojimą ir valdymą </w:t>
      </w:r>
      <w:r w:rsidRPr="00BE1CB2">
        <w:rPr>
          <w:rStyle w:val="Bodytext20"/>
          <w:rFonts w:eastAsia="Courier New"/>
          <w:color w:val="000000" w:themeColor="text1"/>
          <w:sz w:val="24"/>
          <w:szCs w:val="24"/>
        </w:rPr>
        <w:t xml:space="preserve">teisės aktuose </w:t>
      </w:r>
      <w:r w:rsidRPr="00BE1CB2">
        <w:rPr>
          <w:rStyle w:val="Bodytext20"/>
          <w:color w:val="000000" w:themeColor="text1"/>
          <w:sz w:val="24"/>
          <w:szCs w:val="24"/>
        </w:rPr>
        <w:t>nustatyta</w:t>
      </w:r>
    </w:p>
    <w:p w14:paraId="030273BA" w14:textId="77777777" w:rsidR="003F21EF" w:rsidRPr="00BE1CB2" w:rsidRDefault="003F21EF" w:rsidP="007635A9">
      <w:pPr>
        <w:tabs>
          <w:tab w:val="left" w:pos="0"/>
          <w:tab w:val="left" w:pos="1418"/>
          <w:tab w:val="left" w:pos="1701"/>
        </w:tabs>
        <w:spacing w:line="274" w:lineRule="exact"/>
        <w:ind w:firstLine="1134"/>
        <w:rPr>
          <w:color w:val="000000" w:themeColor="text1"/>
        </w:rPr>
      </w:pPr>
      <w:r w:rsidRPr="00BE1CB2">
        <w:rPr>
          <w:rStyle w:val="Bodytext20"/>
          <w:rFonts w:eastAsia="Courier New"/>
          <w:color w:val="000000" w:themeColor="text1"/>
          <w:sz w:val="24"/>
          <w:szCs w:val="24"/>
        </w:rPr>
        <w:t>tvarka;</w:t>
      </w:r>
    </w:p>
    <w:p w14:paraId="101E6211" w14:textId="77777777" w:rsidR="003F21EF" w:rsidRPr="00BE1CB2" w:rsidRDefault="003F21EF" w:rsidP="007635A9">
      <w:pPr>
        <w:numPr>
          <w:ilvl w:val="1"/>
          <w:numId w:val="2"/>
        </w:numPr>
        <w:tabs>
          <w:tab w:val="left" w:pos="0"/>
          <w:tab w:val="left" w:pos="1418"/>
          <w:tab w:val="left" w:pos="1701"/>
          <w:tab w:val="left" w:pos="2130"/>
        </w:tabs>
        <w:spacing w:line="274" w:lineRule="exact"/>
        <w:ind w:firstLine="1134"/>
        <w:jc w:val="both"/>
        <w:rPr>
          <w:color w:val="000000" w:themeColor="text1"/>
        </w:rPr>
      </w:pPr>
      <w:r w:rsidRPr="00BE1CB2">
        <w:rPr>
          <w:rStyle w:val="Bodytext20"/>
          <w:color w:val="000000" w:themeColor="text1"/>
          <w:sz w:val="24"/>
          <w:szCs w:val="24"/>
        </w:rPr>
        <w:t xml:space="preserve">teisės aktuose nustatyta tvarka valdo, naudoja Įstaigos </w:t>
      </w:r>
      <w:r w:rsidRPr="00BE1CB2">
        <w:rPr>
          <w:rStyle w:val="Bodytext20"/>
          <w:rFonts w:eastAsia="Courier New"/>
          <w:color w:val="000000" w:themeColor="text1"/>
          <w:sz w:val="24"/>
          <w:szCs w:val="24"/>
        </w:rPr>
        <w:t xml:space="preserve">turtą, </w:t>
      </w:r>
      <w:r w:rsidRPr="00BE1CB2">
        <w:rPr>
          <w:rStyle w:val="Bodytext20"/>
          <w:color w:val="000000" w:themeColor="text1"/>
          <w:sz w:val="24"/>
          <w:szCs w:val="24"/>
        </w:rPr>
        <w:t xml:space="preserve">lėšas ir jomis </w:t>
      </w:r>
      <w:r w:rsidRPr="00BE1CB2">
        <w:rPr>
          <w:rStyle w:val="Bodytext20"/>
          <w:rFonts w:eastAsia="Courier New"/>
          <w:color w:val="000000" w:themeColor="text1"/>
          <w:sz w:val="24"/>
          <w:szCs w:val="24"/>
        </w:rPr>
        <w:t xml:space="preserve">disponuoja; </w:t>
      </w:r>
      <w:r w:rsidRPr="00BE1CB2">
        <w:rPr>
          <w:rStyle w:val="Bodytext20"/>
          <w:color w:val="000000" w:themeColor="text1"/>
          <w:sz w:val="24"/>
          <w:szCs w:val="24"/>
        </w:rPr>
        <w:t xml:space="preserve">rūpinasi intelektiniais, materialiniais, finansiniais, informaciniais </w:t>
      </w:r>
      <w:r w:rsidRPr="00BE1CB2">
        <w:rPr>
          <w:rStyle w:val="Bodytext20"/>
          <w:rFonts w:eastAsia="Courier New"/>
          <w:color w:val="000000" w:themeColor="text1"/>
          <w:sz w:val="24"/>
          <w:szCs w:val="24"/>
        </w:rPr>
        <w:t xml:space="preserve">ištekliais, </w:t>
      </w:r>
      <w:r w:rsidRPr="00BE1CB2">
        <w:rPr>
          <w:rStyle w:val="Bodytext20"/>
          <w:color w:val="000000" w:themeColor="text1"/>
          <w:sz w:val="24"/>
          <w:szCs w:val="24"/>
        </w:rPr>
        <w:t xml:space="preserve">užtikrina jų </w:t>
      </w:r>
      <w:r w:rsidRPr="00BE1CB2">
        <w:rPr>
          <w:rStyle w:val="Bodytext20"/>
          <w:rFonts w:eastAsia="Courier New"/>
          <w:color w:val="000000" w:themeColor="text1"/>
          <w:sz w:val="24"/>
          <w:szCs w:val="24"/>
        </w:rPr>
        <w:t xml:space="preserve">optimalų </w:t>
      </w:r>
      <w:r w:rsidRPr="00BE1CB2">
        <w:rPr>
          <w:rStyle w:val="Bodytext20"/>
          <w:color w:val="000000" w:themeColor="text1"/>
          <w:sz w:val="24"/>
          <w:szCs w:val="24"/>
        </w:rPr>
        <w:t>valdymą ir naudojimą;</w:t>
      </w:r>
    </w:p>
    <w:p w14:paraId="78A4E231" w14:textId="77777777" w:rsidR="003F21EF" w:rsidRPr="00BE1CB2" w:rsidRDefault="003F21EF" w:rsidP="007635A9">
      <w:pPr>
        <w:numPr>
          <w:ilvl w:val="1"/>
          <w:numId w:val="2"/>
        </w:numPr>
        <w:tabs>
          <w:tab w:val="left" w:pos="0"/>
          <w:tab w:val="left" w:pos="1418"/>
          <w:tab w:val="left" w:pos="1701"/>
          <w:tab w:val="left" w:pos="2130"/>
        </w:tabs>
        <w:spacing w:line="274" w:lineRule="exact"/>
        <w:ind w:firstLine="1134"/>
        <w:jc w:val="both"/>
        <w:rPr>
          <w:color w:val="000000" w:themeColor="text1"/>
        </w:rPr>
      </w:pPr>
      <w:r w:rsidRPr="00BE1CB2">
        <w:rPr>
          <w:rStyle w:val="Bodytext20"/>
          <w:color w:val="000000" w:themeColor="text1"/>
          <w:sz w:val="24"/>
          <w:szCs w:val="24"/>
        </w:rPr>
        <w:lastRenderedPageBreak/>
        <w:t xml:space="preserve">rūpinasi metodinės veiklos organizavimu, darbuotojų profesiniu </w:t>
      </w:r>
      <w:r w:rsidRPr="00BE1CB2">
        <w:rPr>
          <w:rStyle w:val="Bodytext20"/>
          <w:rFonts w:eastAsia="Courier New"/>
          <w:color w:val="000000" w:themeColor="text1"/>
          <w:sz w:val="24"/>
          <w:szCs w:val="24"/>
        </w:rPr>
        <w:t xml:space="preserve">tobulėjimu, </w:t>
      </w:r>
      <w:r w:rsidRPr="00BE1CB2">
        <w:rPr>
          <w:rStyle w:val="Bodytext20"/>
          <w:color w:val="000000" w:themeColor="text1"/>
          <w:sz w:val="24"/>
          <w:szCs w:val="24"/>
        </w:rPr>
        <w:t xml:space="preserve">sudaro sąlygas tobulinti kvalifikaciją; mokytojams, specialistams ir kitiems pedagoginiams </w:t>
      </w:r>
      <w:r w:rsidRPr="00BE1CB2">
        <w:rPr>
          <w:rStyle w:val="Bodytext20"/>
          <w:rFonts w:eastAsia="Courier New"/>
          <w:color w:val="000000" w:themeColor="text1"/>
          <w:sz w:val="24"/>
          <w:szCs w:val="24"/>
        </w:rPr>
        <w:t xml:space="preserve">darbuotojams </w:t>
      </w:r>
      <w:r w:rsidRPr="00BE1CB2">
        <w:rPr>
          <w:rStyle w:val="Bodytext20"/>
          <w:color w:val="000000" w:themeColor="text1"/>
          <w:sz w:val="24"/>
          <w:szCs w:val="24"/>
        </w:rPr>
        <w:t xml:space="preserve">sudaro galimybę atestuotis ir organizuoja jų atestaciją švietimo, mokslo ir sporto </w:t>
      </w:r>
      <w:r w:rsidRPr="00BE1CB2">
        <w:rPr>
          <w:rStyle w:val="Bodytext20"/>
          <w:rFonts w:eastAsia="Courier New"/>
          <w:color w:val="000000" w:themeColor="text1"/>
          <w:sz w:val="24"/>
          <w:szCs w:val="24"/>
        </w:rPr>
        <w:t xml:space="preserve">ministro nustatyta </w:t>
      </w:r>
      <w:r w:rsidRPr="00BE1CB2">
        <w:rPr>
          <w:rStyle w:val="Bodytext20"/>
          <w:color w:val="000000" w:themeColor="text1"/>
          <w:sz w:val="24"/>
          <w:szCs w:val="24"/>
        </w:rPr>
        <w:t>tvarka;</w:t>
      </w:r>
    </w:p>
    <w:p w14:paraId="68867599" w14:textId="77777777" w:rsidR="003F21EF" w:rsidRPr="00BE1CB2" w:rsidRDefault="003F21EF" w:rsidP="007635A9">
      <w:pPr>
        <w:numPr>
          <w:ilvl w:val="1"/>
          <w:numId w:val="2"/>
        </w:numPr>
        <w:tabs>
          <w:tab w:val="left" w:pos="0"/>
          <w:tab w:val="left" w:pos="1418"/>
          <w:tab w:val="left" w:pos="1701"/>
          <w:tab w:val="left" w:pos="2141"/>
        </w:tabs>
        <w:spacing w:line="274" w:lineRule="exact"/>
        <w:ind w:firstLine="1134"/>
        <w:jc w:val="both"/>
        <w:rPr>
          <w:color w:val="000000" w:themeColor="text1"/>
        </w:rPr>
      </w:pPr>
      <w:r w:rsidRPr="00BE1CB2">
        <w:rPr>
          <w:rStyle w:val="Bodytext20"/>
          <w:color w:val="000000" w:themeColor="text1"/>
          <w:sz w:val="24"/>
          <w:szCs w:val="24"/>
        </w:rPr>
        <w:t>inicijuoja Įstaigos savivaldos institucijų sudarymą ir skatina jų veiklą;</w:t>
      </w:r>
    </w:p>
    <w:p w14:paraId="095A5BE8" w14:textId="77777777" w:rsidR="003F21EF" w:rsidRPr="00BE1CB2" w:rsidRDefault="003F21EF" w:rsidP="007635A9">
      <w:pPr>
        <w:numPr>
          <w:ilvl w:val="1"/>
          <w:numId w:val="2"/>
        </w:numPr>
        <w:tabs>
          <w:tab w:val="left" w:pos="0"/>
          <w:tab w:val="left" w:pos="1418"/>
          <w:tab w:val="left" w:pos="1701"/>
          <w:tab w:val="left" w:pos="2145"/>
        </w:tabs>
        <w:spacing w:line="274" w:lineRule="exact"/>
        <w:ind w:firstLine="1134"/>
        <w:jc w:val="both"/>
        <w:rPr>
          <w:color w:val="000000" w:themeColor="text1"/>
        </w:rPr>
      </w:pPr>
      <w:r w:rsidRPr="00BE1CB2">
        <w:rPr>
          <w:rStyle w:val="Bodytext20"/>
          <w:color w:val="000000" w:themeColor="text1"/>
          <w:sz w:val="24"/>
          <w:szCs w:val="24"/>
        </w:rPr>
        <w:t>atstovauja Įstaigai kitose institucijose;</w:t>
      </w:r>
    </w:p>
    <w:p w14:paraId="6A848747" w14:textId="77777777" w:rsidR="003F21EF" w:rsidRPr="00BE1CB2" w:rsidRDefault="003F21EF" w:rsidP="007635A9">
      <w:pPr>
        <w:numPr>
          <w:ilvl w:val="1"/>
          <w:numId w:val="2"/>
        </w:numPr>
        <w:tabs>
          <w:tab w:val="left" w:pos="0"/>
          <w:tab w:val="left" w:pos="1418"/>
          <w:tab w:val="left" w:pos="1701"/>
          <w:tab w:val="left" w:pos="2130"/>
        </w:tabs>
        <w:spacing w:line="274" w:lineRule="exact"/>
        <w:ind w:firstLine="1134"/>
        <w:jc w:val="both"/>
        <w:rPr>
          <w:color w:val="000000" w:themeColor="text1"/>
        </w:rPr>
      </w:pPr>
      <w:r w:rsidRPr="00BE1CB2">
        <w:rPr>
          <w:rStyle w:val="Bodytext20"/>
          <w:color w:val="000000" w:themeColor="text1"/>
          <w:sz w:val="24"/>
          <w:szCs w:val="24"/>
        </w:rPr>
        <w:t xml:space="preserve">dalį savo funkcijų teisės aktuose nustatyta tvarka gali pavesti atlikti </w:t>
      </w:r>
      <w:r w:rsidR="003F389C" w:rsidRPr="00BE1CB2">
        <w:rPr>
          <w:rStyle w:val="Bodytext20"/>
          <w:color w:val="000000" w:themeColor="text1"/>
          <w:sz w:val="24"/>
          <w:szCs w:val="24"/>
        </w:rPr>
        <w:t xml:space="preserve">vadovo </w:t>
      </w:r>
      <w:r w:rsidRPr="00BE1CB2">
        <w:rPr>
          <w:rStyle w:val="Bodytext20"/>
          <w:color w:val="000000" w:themeColor="text1"/>
          <w:sz w:val="24"/>
          <w:szCs w:val="24"/>
        </w:rPr>
        <w:t>pavaduotojams, Įstaigos skyrių vedėjams;</w:t>
      </w:r>
    </w:p>
    <w:p w14:paraId="7946B13D" w14:textId="77777777" w:rsidR="003F21EF" w:rsidRPr="00BE1CB2" w:rsidRDefault="003F21EF" w:rsidP="007635A9">
      <w:pPr>
        <w:numPr>
          <w:ilvl w:val="1"/>
          <w:numId w:val="2"/>
        </w:numPr>
        <w:tabs>
          <w:tab w:val="left" w:pos="0"/>
          <w:tab w:val="left" w:pos="1418"/>
          <w:tab w:val="left" w:pos="1701"/>
          <w:tab w:val="left" w:pos="2135"/>
        </w:tabs>
        <w:spacing w:line="274" w:lineRule="exact"/>
        <w:ind w:firstLine="1134"/>
        <w:jc w:val="both"/>
        <w:rPr>
          <w:color w:val="000000" w:themeColor="text1"/>
        </w:rPr>
      </w:pPr>
      <w:r w:rsidRPr="00BE1CB2">
        <w:rPr>
          <w:rStyle w:val="Bodytext20"/>
          <w:color w:val="000000" w:themeColor="text1"/>
          <w:sz w:val="24"/>
          <w:szCs w:val="24"/>
        </w:rPr>
        <w:t>teisės aktuose nustatyta tvarka teikia dalininkams, jiems paprašius, dokumentus ir kitą informaciją apie Įstaigos veiklą;</w:t>
      </w:r>
    </w:p>
    <w:p w14:paraId="280A7A6E" w14:textId="77777777" w:rsidR="003F21EF" w:rsidRPr="00BE1CB2" w:rsidRDefault="003F21EF" w:rsidP="007635A9">
      <w:pPr>
        <w:numPr>
          <w:ilvl w:val="1"/>
          <w:numId w:val="2"/>
        </w:numPr>
        <w:tabs>
          <w:tab w:val="left" w:pos="0"/>
          <w:tab w:val="left" w:pos="1418"/>
          <w:tab w:val="left" w:pos="1701"/>
          <w:tab w:val="left" w:pos="2135"/>
        </w:tabs>
        <w:spacing w:line="274" w:lineRule="exact"/>
        <w:ind w:firstLine="1134"/>
        <w:jc w:val="both"/>
        <w:rPr>
          <w:color w:val="000000" w:themeColor="text1"/>
        </w:rPr>
      </w:pPr>
      <w:r w:rsidRPr="00BE1CB2">
        <w:rPr>
          <w:rStyle w:val="Bodytext20"/>
          <w:color w:val="000000" w:themeColor="text1"/>
          <w:sz w:val="24"/>
          <w:szCs w:val="24"/>
        </w:rPr>
        <w:t>vadovaudamasis Lietuvos Respublikos įstatymais ir kitais teisės aktais, nustato mokinių teises, pareigas ir atsakomybę;</w:t>
      </w:r>
    </w:p>
    <w:p w14:paraId="35079ECF" w14:textId="77777777" w:rsidR="003F21EF" w:rsidRPr="00BE1CB2" w:rsidRDefault="003F21EF" w:rsidP="007635A9">
      <w:pPr>
        <w:numPr>
          <w:ilvl w:val="1"/>
          <w:numId w:val="2"/>
        </w:numPr>
        <w:tabs>
          <w:tab w:val="left" w:pos="0"/>
          <w:tab w:val="left" w:pos="1418"/>
          <w:tab w:val="left" w:pos="1701"/>
          <w:tab w:val="left" w:pos="2125"/>
        </w:tabs>
        <w:spacing w:line="274" w:lineRule="exact"/>
        <w:ind w:firstLine="1134"/>
        <w:jc w:val="both"/>
        <w:rPr>
          <w:color w:val="000000" w:themeColor="text1"/>
        </w:rPr>
      </w:pPr>
      <w:r w:rsidRPr="00BE1CB2">
        <w:rPr>
          <w:rStyle w:val="Bodytext20"/>
          <w:color w:val="000000" w:themeColor="text1"/>
          <w:sz w:val="24"/>
          <w:szCs w:val="24"/>
        </w:rPr>
        <w:t>kiekvienais metais teikia Įstaigos tarybai (savivaldos institucija) vertinti savo metų veiklos ataskaitą bei viešai ją skelb</w:t>
      </w:r>
      <w:r w:rsidR="003F389C" w:rsidRPr="00BE1CB2">
        <w:rPr>
          <w:rStyle w:val="Bodytext20"/>
          <w:color w:val="000000" w:themeColor="text1"/>
          <w:sz w:val="24"/>
          <w:szCs w:val="24"/>
        </w:rPr>
        <w:t>ia</w:t>
      </w:r>
      <w:r w:rsidRPr="00BE1CB2">
        <w:rPr>
          <w:rStyle w:val="Bodytext20"/>
          <w:color w:val="000000" w:themeColor="text1"/>
          <w:sz w:val="24"/>
          <w:szCs w:val="24"/>
        </w:rPr>
        <w:t>;</w:t>
      </w:r>
    </w:p>
    <w:p w14:paraId="006444AB" w14:textId="3DB015E7" w:rsidR="003F21EF" w:rsidRPr="00BE1CB2" w:rsidRDefault="003F21EF" w:rsidP="007635A9">
      <w:pPr>
        <w:numPr>
          <w:ilvl w:val="1"/>
          <w:numId w:val="2"/>
        </w:numPr>
        <w:tabs>
          <w:tab w:val="left" w:pos="0"/>
          <w:tab w:val="left" w:pos="1418"/>
          <w:tab w:val="left" w:pos="1701"/>
          <w:tab w:val="left" w:pos="2135"/>
        </w:tabs>
        <w:spacing w:line="293" w:lineRule="exact"/>
        <w:ind w:firstLine="1134"/>
        <w:jc w:val="both"/>
        <w:rPr>
          <w:rStyle w:val="Bodytext20"/>
          <w:color w:val="000000" w:themeColor="text1"/>
          <w:sz w:val="24"/>
          <w:szCs w:val="24"/>
        </w:rPr>
      </w:pPr>
      <w:r w:rsidRPr="00BE1CB2">
        <w:rPr>
          <w:rStyle w:val="Bodytext20"/>
          <w:color w:val="000000" w:themeColor="text1"/>
          <w:sz w:val="24"/>
          <w:szCs w:val="24"/>
        </w:rPr>
        <w:t xml:space="preserve">nustato užmokesčio už Įstaigos teikiamas profesinio mokymo programose </w:t>
      </w:r>
      <w:r w:rsidR="003F389C" w:rsidRPr="00BE1CB2">
        <w:rPr>
          <w:rStyle w:val="Bodytext20"/>
          <w:color w:val="000000" w:themeColor="text1"/>
          <w:sz w:val="24"/>
          <w:szCs w:val="24"/>
        </w:rPr>
        <w:t xml:space="preserve">nenumatytas </w:t>
      </w:r>
      <w:r w:rsidRPr="00BE1CB2">
        <w:rPr>
          <w:rStyle w:val="Bodytext20"/>
          <w:color w:val="000000" w:themeColor="text1"/>
          <w:sz w:val="24"/>
          <w:szCs w:val="24"/>
        </w:rPr>
        <w:t>papildomas praktinio mokymo priemones ir mokymo paslaugas (konsultacijos, kursai ir kt.), suderinęs su Įstaigos taryba (savivaldos institucija);</w:t>
      </w:r>
    </w:p>
    <w:p w14:paraId="21AB02F4" w14:textId="535CA476" w:rsidR="003F389C" w:rsidRPr="00BE1CB2" w:rsidRDefault="003F389C" w:rsidP="007635A9">
      <w:pPr>
        <w:numPr>
          <w:ilvl w:val="1"/>
          <w:numId w:val="2"/>
        </w:numPr>
        <w:tabs>
          <w:tab w:val="left" w:pos="0"/>
          <w:tab w:val="left" w:pos="1418"/>
          <w:tab w:val="left" w:pos="1701"/>
          <w:tab w:val="left" w:pos="2135"/>
        </w:tabs>
        <w:spacing w:line="293" w:lineRule="exact"/>
        <w:ind w:firstLine="1134"/>
        <w:jc w:val="both"/>
        <w:rPr>
          <w:color w:val="000000" w:themeColor="text1"/>
        </w:rPr>
      </w:pPr>
      <w:r w:rsidRPr="00BE1CB2">
        <w:rPr>
          <w:rStyle w:val="Bodytext20"/>
          <w:color w:val="000000" w:themeColor="text1"/>
          <w:sz w:val="24"/>
          <w:szCs w:val="24"/>
        </w:rPr>
        <w:t>nustato Įstaigos bendrabuči</w:t>
      </w:r>
      <w:r w:rsidR="00E40061">
        <w:rPr>
          <w:rStyle w:val="Bodytext20"/>
          <w:color w:val="000000" w:themeColor="text1"/>
          <w:sz w:val="24"/>
          <w:szCs w:val="24"/>
        </w:rPr>
        <w:t>o</w:t>
      </w:r>
      <w:r w:rsidRPr="00BE1CB2">
        <w:rPr>
          <w:rStyle w:val="Bodytext20"/>
          <w:color w:val="000000" w:themeColor="text1"/>
          <w:sz w:val="24"/>
          <w:szCs w:val="24"/>
        </w:rPr>
        <w:t xml:space="preserve"> suteikimo, apgyvendinimo, naudojimosi </w:t>
      </w:r>
      <w:r w:rsidR="00E40061">
        <w:rPr>
          <w:rStyle w:val="Bodytext20"/>
          <w:color w:val="000000" w:themeColor="text1"/>
          <w:sz w:val="24"/>
          <w:szCs w:val="24"/>
        </w:rPr>
        <w:t>juo</w:t>
      </w:r>
      <w:r w:rsidRPr="00BE1CB2">
        <w:rPr>
          <w:rStyle w:val="Bodytext20"/>
          <w:color w:val="000000" w:themeColor="text1"/>
          <w:sz w:val="24"/>
          <w:szCs w:val="24"/>
        </w:rPr>
        <w:t xml:space="preserve"> ir apmokėjimo už </w:t>
      </w:r>
      <w:r w:rsidR="00E40061">
        <w:rPr>
          <w:rStyle w:val="Bodytext20"/>
          <w:color w:val="000000" w:themeColor="text1"/>
          <w:sz w:val="24"/>
          <w:szCs w:val="24"/>
        </w:rPr>
        <w:t>jį</w:t>
      </w:r>
      <w:r w:rsidRPr="00BE1CB2">
        <w:rPr>
          <w:rStyle w:val="Bodytext20"/>
          <w:color w:val="000000" w:themeColor="text1"/>
          <w:sz w:val="24"/>
          <w:szCs w:val="24"/>
        </w:rPr>
        <w:t xml:space="preserve"> </w:t>
      </w:r>
      <w:r w:rsidR="00D91EF6">
        <w:rPr>
          <w:rStyle w:val="Bodytext20"/>
          <w:color w:val="000000" w:themeColor="text1"/>
          <w:sz w:val="24"/>
          <w:szCs w:val="24"/>
        </w:rPr>
        <w:t>Įstaigos</w:t>
      </w:r>
      <w:r w:rsidR="00D91EF6" w:rsidRPr="00BE1CB2">
        <w:rPr>
          <w:rStyle w:val="Bodytext20"/>
          <w:color w:val="000000" w:themeColor="text1"/>
          <w:sz w:val="24"/>
          <w:szCs w:val="24"/>
        </w:rPr>
        <w:t xml:space="preserve"> </w:t>
      </w:r>
      <w:r w:rsidRPr="00BE1CB2">
        <w:rPr>
          <w:rStyle w:val="Bodytext20"/>
          <w:color w:val="000000" w:themeColor="text1"/>
          <w:sz w:val="24"/>
          <w:szCs w:val="24"/>
        </w:rPr>
        <w:t>mokiniams, mokytojams, darbuotojams bei kitiems fiziniams ir juridiniams asmenims tvarką;</w:t>
      </w:r>
    </w:p>
    <w:p w14:paraId="389D1246" w14:textId="77777777" w:rsidR="003F21EF" w:rsidRPr="00BE1CB2" w:rsidRDefault="003F21EF" w:rsidP="007635A9">
      <w:pPr>
        <w:numPr>
          <w:ilvl w:val="1"/>
          <w:numId w:val="2"/>
        </w:numPr>
        <w:tabs>
          <w:tab w:val="left" w:pos="0"/>
          <w:tab w:val="left" w:pos="1418"/>
          <w:tab w:val="left" w:pos="1701"/>
          <w:tab w:val="left" w:pos="2145"/>
        </w:tabs>
        <w:spacing w:line="293" w:lineRule="exact"/>
        <w:ind w:firstLine="1134"/>
        <w:jc w:val="both"/>
        <w:rPr>
          <w:color w:val="000000" w:themeColor="text1"/>
        </w:rPr>
      </w:pPr>
      <w:r w:rsidRPr="00BE1CB2">
        <w:rPr>
          <w:rStyle w:val="Bodytext20"/>
          <w:color w:val="000000" w:themeColor="text1"/>
          <w:sz w:val="24"/>
          <w:szCs w:val="24"/>
        </w:rPr>
        <w:t xml:space="preserve">vykdo kitas teisės aktuose ir </w:t>
      </w:r>
      <w:r w:rsidR="00D8216F" w:rsidRPr="00BE1CB2">
        <w:rPr>
          <w:rStyle w:val="Bodytext20"/>
          <w:color w:val="000000" w:themeColor="text1"/>
          <w:sz w:val="24"/>
          <w:szCs w:val="24"/>
        </w:rPr>
        <w:t xml:space="preserve">vadovo </w:t>
      </w:r>
      <w:r w:rsidRPr="00BE1CB2">
        <w:rPr>
          <w:rStyle w:val="Bodytext20"/>
          <w:color w:val="000000" w:themeColor="text1"/>
          <w:sz w:val="24"/>
          <w:szCs w:val="24"/>
        </w:rPr>
        <w:t>pareigybės aprašyme nustatytas funkcijas.</w:t>
      </w:r>
    </w:p>
    <w:p w14:paraId="7CD2E22A" w14:textId="77777777" w:rsidR="003F21EF" w:rsidRPr="00BE1CB2" w:rsidRDefault="00D8216F" w:rsidP="007635A9">
      <w:pPr>
        <w:numPr>
          <w:ilvl w:val="0"/>
          <w:numId w:val="2"/>
        </w:numPr>
        <w:tabs>
          <w:tab w:val="left" w:pos="0"/>
          <w:tab w:val="left" w:pos="1418"/>
          <w:tab w:val="left" w:pos="1701"/>
          <w:tab w:val="left" w:pos="1828"/>
        </w:tabs>
        <w:spacing w:line="274" w:lineRule="exact"/>
        <w:ind w:firstLine="1134"/>
        <w:jc w:val="both"/>
        <w:rPr>
          <w:color w:val="000000" w:themeColor="text1"/>
        </w:rPr>
      </w:pPr>
      <w:r w:rsidRPr="00BE1CB2">
        <w:rPr>
          <w:rStyle w:val="Bodytext20"/>
          <w:color w:val="000000" w:themeColor="text1"/>
          <w:sz w:val="24"/>
          <w:szCs w:val="24"/>
        </w:rPr>
        <w:t xml:space="preserve">Įstaigos vadovas </w:t>
      </w:r>
      <w:r w:rsidR="003F21EF" w:rsidRPr="00BE1CB2">
        <w:rPr>
          <w:rStyle w:val="Bodytext20"/>
          <w:color w:val="000000" w:themeColor="text1"/>
          <w:sz w:val="24"/>
          <w:szCs w:val="24"/>
        </w:rPr>
        <w:t>atsako už Lietuvos Respublikos įstatymų ir kitų teisės aktų laikymąsi Įstaigoje, už Įstaigos valdymą, bendruomenės narių informavimą, funkcijų atlikimą, nustatytų tikslų ir uždavinių įgyvendinimą, Įstaigos veiklos kokybę.</w:t>
      </w:r>
    </w:p>
    <w:p w14:paraId="413B6430" w14:textId="77777777" w:rsidR="003F21EF" w:rsidRPr="00BE1CB2" w:rsidRDefault="003F21EF" w:rsidP="007635A9">
      <w:pPr>
        <w:numPr>
          <w:ilvl w:val="0"/>
          <w:numId w:val="2"/>
        </w:numPr>
        <w:tabs>
          <w:tab w:val="left" w:pos="0"/>
          <w:tab w:val="left" w:pos="1418"/>
          <w:tab w:val="left" w:pos="1701"/>
          <w:tab w:val="left" w:pos="1833"/>
        </w:tabs>
        <w:spacing w:line="274" w:lineRule="exact"/>
        <w:ind w:firstLine="1134"/>
        <w:jc w:val="both"/>
        <w:rPr>
          <w:rStyle w:val="Bodytext20"/>
          <w:color w:val="000000" w:themeColor="text1"/>
          <w:sz w:val="24"/>
          <w:szCs w:val="24"/>
        </w:rPr>
      </w:pPr>
      <w:r w:rsidRPr="00BE1CB2">
        <w:rPr>
          <w:rStyle w:val="Bodytext20"/>
          <w:color w:val="000000" w:themeColor="text1"/>
          <w:sz w:val="24"/>
          <w:szCs w:val="24"/>
        </w:rPr>
        <w:t xml:space="preserve">Nesant </w:t>
      </w:r>
      <w:r w:rsidR="00D8216F" w:rsidRPr="00BE1CB2">
        <w:rPr>
          <w:rStyle w:val="Bodytext20"/>
          <w:color w:val="000000" w:themeColor="text1"/>
          <w:sz w:val="24"/>
          <w:szCs w:val="24"/>
        </w:rPr>
        <w:t>vadovo</w:t>
      </w:r>
      <w:r w:rsidRPr="00BE1CB2">
        <w:rPr>
          <w:rStyle w:val="Bodytext20"/>
          <w:color w:val="000000" w:themeColor="text1"/>
          <w:sz w:val="24"/>
          <w:szCs w:val="24"/>
        </w:rPr>
        <w:t>, Įstaigai vadovauja vienas iš jo pavaduotojų arba visuotinio dalininkų susirinkimo paskirtas asmuo.</w:t>
      </w:r>
    </w:p>
    <w:p w14:paraId="1E7F53E4" w14:textId="77777777" w:rsidR="003F21EF" w:rsidRPr="00BE1CB2" w:rsidRDefault="003F21EF" w:rsidP="007635A9">
      <w:pPr>
        <w:tabs>
          <w:tab w:val="left" w:pos="0"/>
          <w:tab w:val="left" w:pos="1418"/>
          <w:tab w:val="left" w:pos="1701"/>
          <w:tab w:val="left" w:pos="1833"/>
        </w:tabs>
        <w:spacing w:line="274" w:lineRule="exact"/>
        <w:ind w:left="1134"/>
        <w:jc w:val="both"/>
        <w:rPr>
          <w:color w:val="000000" w:themeColor="text1"/>
        </w:rPr>
      </w:pPr>
    </w:p>
    <w:p w14:paraId="15C20C20" w14:textId="77777777" w:rsidR="003F21EF" w:rsidRPr="00BE1CB2" w:rsidRDefault="003F21EF" w:rsidP="007635A9">
      <w:pPr>
        <w:numPr>
          <w:ilvl w:val="0"/>
          <w:numId w:val="10"/>
        </w:numPr>
        <w:tabs>
          <w:tab w:val="left" w:pos="0"/>
          <w:tab w:val="left" w:pos="567"/>
          <w:tab w:val="left" w:pos="1418"/>
          <w:tab w:val="left" w:pos="1701"/>
          <w:tab w:val="left" w:pos="5007"/>
        </w:tabs>
        <w:jc w:val="center"/>
        <w:rPr>
          <w:rStyle w:val="Bodytext40"/>
          <w:b w:val="0"/>
          <w:bCs w:val="0"/>
          <w:color w:val="000000" w:themeColor="text1"/>
          <w:sz w:val="24"/>
          <w:szCs w:val="24"/>
        </w:rPr>
      </w:pPr>
      <w:r w:rsidRPr="00BE1CB2">
        <w:rPr>
          <w:rStyle w:val="Bodytext40"/>
          <w:bCs w:val="0"/>
          <w:color w:val="000000" w:themeColor="text1"/>
          <w:sz w:val="24"/>
          <w:szCs w:val="24"/>
        </w:rPr>
        <w:t>SKYRIUS</w:t>
      </w:r>
    </w:p>
    <w:p w14:paraId="5057E73D" w14:textId="77777777" w:rsidR="003F21EF" w:rsidRPr="00BE1CB2" w:rsidRDefault="003F21EF" w:rsidP="007635A9">
      <w:pPr>
        <w:tabs>
          <w:tab w:val="left" w:pos="0"/>
          <w:tab w:val="left" w:pos="567"/>
          <w:tab w:val="left" w:pos="1418"/>
          <w:tab w:val="left" w:pos="1701"/>
          <w:tab w:val="left" w:pos="5007"/>
        </w:tabs>
        <w:jc w:val="center"/>
        <w:rPr>
          <w:rStyle w:val="Bodytext40"/>
          <w:bCs w:val="0"/>
          <w:color w:val="000000" w:themeColor="text1"/>
          <w:sz w:val="24"/>
          <w:szCs w:val="24"/>
        </w:rPr>
      </w:pPr>
      <w:r w:rsidRPr="00BE1CB2">
        <w:rPr>
          <w:rStyle w:val="Bodytext40"/>
          <w:bCs w:val="0"/>
          <w:color w:val="000000" w:themeColor="text1"/>
          <w:sz w:val="24"/>
          <w:szCs w:val="24"/>
        </w:rPr>
        <w:t>ĮSTAIGOS SAVIVALDA</w:t>
      </w:r>
    </w:p>
    <w:p w14:paraId="574EF12A" w14:textId="77777777" w:rsidR="003F21EF" w:rsidRPr="00BE1CB2" w:rsidRDefault="003F21EF" w:rsidP="007635A9">
      <w:pPr>
        <w:tabs>
          <w:tab w:val="left" w:pos="0"/>
          <w:tab w:val="left" w:pos="567"/>
          <w:tab w:val="left" w:pos="1418"/>
          <w:tab w:val="left" w:pos="1701"/>
          <w:tab w:val="left" w:pos="5007"/>
        </w:tabs>
        <w:rPr>
          <w:color w:val="000000" w:themeColor="text1"/>
        </w:rPr>
      </w:pPr>
    </w:p>
    <w:p w14:paraId="0A86C894" w14:textId="77777777" w:rsidR="003F21EF" w:rsidRPr="00BE1CB2" w:rsidRDefault="003F21EF" w:rsidP="007635A9">
      <w:pPr>
        <w:numPr>
          <w:ilvl w:val="0"/>
          <w:numId w:val="2"/>
        </w:numPr>
        <w:tabs>
          <w:tab w:val="left" w:pos="0"/>
          <w:tab w:val="left" w:pos="1418"/>
          <w:tab w:val="left" w:pos="1701"/>
          <w:tab w:val="left" w:pos="1809"/>
        </w:tabs>
        <w:spacing w:line="274" w:lineRule="exact"/>
        <w:ind w:firstLine="1134"/>
        <w:jc w:val="both"/>
        <w:rPr>
          <w:color w:val="000000" w:themeColor="text1"/>
        </w:rPr>
      </w:pPr>
      <w:r w:rsidRPr="00BE1CB2">
        <w:rPr>
          <w:rStyle w:val="Bodytext20"/>
          <w:color w:val="000000" w:themeColor="text1"/>
          <w:sz w:val="24"/>
          <w:szCs w:val="24"/>
        </w:rPr>
        <w:t>Įstaigos savivalda yra Įstaigos savivaldos institucijų visuma.</w:t>
      </w:r>
    </w:p>
    <w:p w14:paraId="6FC993F4" w14:textId="77777777" w:rsidR="003F21EF" w:rsidRPr="00BE1CB2" w:rsidRDefault="003F21EF" w:rsidP="007635A9">
      <w:pPr>
        <w:numPr>
          <w:ilvl w:val="0"/>
          <w:numId w:val="2"/>
        </w:numPr>
        <w:tabs>
          <w:tab w:val="left" w:pos="0"/>
          <w:tab w:val="left" w:pos="1418"/>
          <w:tab w:val="left" w:pos="1701"/>
          <w:tab w:val="left" w:pos="1811"/>
        </w:tabs>
        <w:spacing w:line="274" w:lineRule="exact"/>
        <w:ind w:firstLine="1134"/>
        <w:jc w:val="both"/>
        <w:rPr>
          <w:color w:val="000000" w:themeColor="text1"/>
        </w:rPr>
      </w:pPr>
      <w:r w:rsidRPr="00BE1CB2">
        <w:rPr>
          <w:rStyle w:val="Bodytext20"/>
          <w:color w:val="000000" w:themeColor="text1"/>
          <w:sz w:val="24"/>
          <w:szCs w:val="24"/>
        </w:rPr>
        <w:t xml:space="preserve">Įstaigoje veikia Įstaigos taryba (savivaldos institucija) ir Mokinių taryba, kurios svarsto Įstaigos veiklos bei finansavimo klausimus ir pagal kompetenciją, nustatytą Įstatuose, priima sprendimus ir teikia siūlymus Įstaigos </w:t>
      </w:r>
      <w:r w:rsidR="00D8216F" w:rsidRPr="00BE1CB2">
        <w:rPr>
          <w:rStyle w:val="Bodytext20"/>
          <w:color w:val="000000" w:themeColor="text1"/>
          <w:sz w:val="24"/>
          <w:szCs w:val="24"/>
        </w:rPr>
        <w:t>vadovui</w:t>
      </w:r>
      <w:r w:rsidRPr="00BE1CB2">
        <w:rPr>
          <w:rStyle w:val="Bodytext20"/>
          <w:color w:val="000000" w:themeColor="text1"/>
          <w:sz w:val="24"/>
          <w:szCs w:val="24"/>
        </w:rPr>
        <w:t>, atlieka visuomeninę Įstaigos valdymo stebėseną.</w:t>
      </w:r>
    </w:p>
    <w:p w14:paraId="233DEEB4" w14:textId="77777777" w:rsidR="003F21EF" w:rsidRPr="00BE1CB2" w:rsidRDefault="003F21EF" w:rsidP="007635A9">
      <w:pPr>
        <w:numPr>
          <w:ilvl w:val="0"/>
          <w:numId w:val="2"/>
        </w:numPr>
        <w:tabs>
          <w:tab w:val="left" w:pos="0"/>
          <w:tab w:val="left" w:pos="1418"/>
          <w:tab w:val="left" w:pos="1701"/>
          <w:tab w:val="left" w:pos="1815"/>
        </w:tabs>
        <w:spacing w:line="274" w:lineRule="exact"/>
        <w:ind w:firstLine="1134"/>
        <w:jc w:val="both"/>
        <w:rPr>
          <w:color w:val="000000" w:themeColor="text1"/>
        </w:rPr>
      </w:pPr>
      <w:r w:rsidRPr="00BE1CB2">
        <w:rPr>
          <w:rStyle w:val="Bodytext20"/>
          <w:color w:val="000000" w:themeColor="text1"/>
          <w:sz w:val="24"/>
          <w:szCs w:val="24"/>
        </w:rPr>
        <w:t>Įstaigos taryba (savivaldos institucija) yra aukščiaus</w:t>
      </w:r>
      <w:r w:rsidR="00D8216F" w:rsidRPr="00BE1CB2">
        <w:rPr>
          <w:rStyle w:val="Bodytext20"/>
          <w:color w:val="000000" w:themeColor="text1"/>
          <w:sz w:val="24"/>
          <w:szCs w:val="24"/>
        </w:rPr>
        <w:t>ioji</w:t>
      </w:r>
      <w:r w:rsidRPr="00BE1CB2">
        <w:rPr>
          <w:rStyle w:val="Bodytext20"/>
          <w:color w:val="000000" w:themeColor="text1"/>
          <w:sz w:val="24"/>
          <w:szCs w:val="24"/>
        </w:rPr>
        <w:t xml:space="preserve"> Įstaigos savivaldos institucija. Šį taryba telkia Įstaigos mokinių bendruomenę, mokytojų bendruomenę, tėvų (rūpintojų) bendruomenę, vietos bendruomenę demokratiniam Įstaigos valdymui, padeda </w:t>
      </w:r>
      <w:r w:rsidR="00D8216F" w:rsidRPr="00BE1CB2">
        <w:rPr>
          <w:rStyle w:val="Bodytext20"/>
          <w:color w:val="000000" w:themeColor="text1"/>
          <w:sz w:val="24"/>
          <w:szCs w:val="24"/>
        </w:rPr>
        <w:t>siekti Įstaigos strateginių tikslų ir įgyvendinti Įstaigos misiją. Įstaigos tarybos (savivaldos institucijos) nariu negali būti Įstaigos vadovas, valstybės politikai, politinio (asmeninio) pasitikėjimo valstybės tarnautojai</w:t>
      </w:r>
      <w:r w:rsidRPr="00BE1CB2">
        <w:rPr>
          <w:rStyle w:val="Bodytext20"/>
          <w:color w:val="000000" w:themeColor="text1"/>
          <w:sz w:val="24"/>
          <w:szCs w:val="24"/>
        </w:rPr>
        <w:t>.</w:t>
      </w:r>
    </w:p>
    <w:p w14:paraId="19FB3AFF" w14:textId="77777777" w:rsidR="003F21EF" w:rsidRPr="00BE1CB2" w:rsidRDefault="003F21EF" w:rsidP="007635A9">
      <w:pPr>
        <w:numPr>
          <w:ilvl w:val="0"/>
          <w:numId w:val="2"/>
        </w:numPr>
        <w:tabs>
          <w:tab w:val="left" w:pos="0"/>
          <w:tab w:val="left" w:pos="1418"/>
          <w:tab w:val="left" w:pos="1701"/>
          <w:tab w:val="left" w:pos="1815"/>
        </w:tabs>
        <w:spacing w:line="274" w:lineRule="exact"/>
        <w:ind w:firstLine="1134"/>
        <w:jc w:val="both"/>
        <w:rPr>
          <w:color w:val="000000" w:themeColor="text1"/>
        </w:rPr>
      </w:pPr>
      <w:r w:rsidRPr="00BE1CB2">
        <w:rPr>
          <w:rStyle w:val="Bodytext20"/>
          <w:color w:val="000000" w:themeColor="text1"/>
          <w:sz w:val="24"/>
          <w:szCs w:val="24"/>
        </w:rPr>
        <w:t>Įstaigos tarybos (savivaldos institucij</w:t>
      </w:r>
      <w:r w:rsidR="00D8216F" w:rsidRPr="00BE1CB2">
        <w:rPr>
          <w:rStyle w:val="Bodytext20"/>
          <w:color w:val="000000" w:themeColor="text1"/>
          <w:sz w:val="24"/>
          <w:szCs w:val="24"/>
        </w:rPr>
        <w:t>os</w:t>
      </w:r>
      <w:r w:rsidR="003661F9" w:rsidRPr="00BE1CB2">
        <w:rPr>
          <w:rStyle w:val="Bodytext20"/>
          <w:color w:val="000000" w:themeColor="text1"/>
          <w:sz w:val="24"/>
          <w:szCs w:val="24"/>
        </w:rPr>
        <w:t>) kadencija –</w:t>
      </w:r>
      <w:r w:rsidRPr="00BE1CB2">
        <w:rPr>
          <w:rStyle w:val="Bodytext20"/>
          <w:color w:val="000000" w:themeColor="text1"/>
          <w:sz w:val="24"/>
          <w:szCs w:val="24"/>
        </w:rPr>
        <w:t xml:space="preserve"> 3 metai. Į šią tarybą po 3 asmenis deleguoja: tėvų (rūpintojų) atstovus </w:t>
      </w:r>
      <w:r w:rsidR="005B3C37">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 xml:space="preserve">visuotinis tėvų (rūpintojų) susirinkimas, mokytojus </w:t>
      </w:r>
      <w:r w:rsidR="005B3C37">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 xml:space="preserve">mokytojų susirinkimas, mokinius </w:t>
      </w:r>
      <w:r w:rsidR="005B3C37">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 xml:space="preserve">Įstaigos mokinių taryba, vietos bendruomenės atstovus </w:t>
      </w:r>
      <w:r w:rsidR="005B3C37">
        <w:rPr>
          <w:rStyle w:val="Bodytext20"/>
          <w:rFonts w:eastAsia="Courier New"/>
          <w:color w:val="000000" w:themeColor="text1"/>
          <w:sz w:val="24"/>
          <w:szCs w:val="24"/>
        </w:rPr>
        <w:t>–</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vietos bendruomenė.</w:t>
      </w:r>
    </w:p>
    <w:p w14:paraId="561306AD" w14:textId="77777777" w:rsidR="003F21EF" w:rsidRPr="00BE1CB2" w:rsidRDefault="003F21EF" w:rsidP="007635A9">
      <w:pPr>
        <w:numPr>
          <w:ilvl w:val="0"/>
          <w:numId w:val="2"/>
        </w:numPr>
        <w:tabs>
          <w:tab w:val="left" w:pos="0"/>
          <w:tab w:val="left" w:pos="1418"/>
          <w:tab w:val="left" w:pos="1701"/>
          <w:tab w:val="left" w:pos="1815"/>
        </w:tabs>
        <w:spacing w:line="274" w:lineRule="exact"/>
        <w:ind w:firstLine="1134"/>
        <w:jc w:val="both"/>
        <w:rPr>
          <w:color w:val="000000" w:themeColor="text1"/>
        </w:rPr>
      </w:pPr>
      <w:r w:rsidRPr="00BE1CB2">
        <w:rPr>
          <w:rStyle w:val="Bodytext20"/>
          <w:color w:val="000000" w:themeColor="text1"/>
          <w:sz w:val="24"/>
          <w:szCs w:val="24"/>
        </w:rPr>
        <w:t>Įstaigos tarybos (savivaldos institucij</w:t>
      </w:r>
      <w:r w:rsidR="00D8216F" w:rsidRPr="00BE1CB2">
        <w:rPr>
          <w:rStyle w:val="Bodytext20"/>
          <w:color w:val="000000" w:themeColor="text1"/>
          <w:sz w:val="24"/>
          <w:szCs w:val="24"/>
        </w:rPr>
        <w:t>os</w:t>
      </w:r>
      <w:r w:rsidRPr="00BE1CB2">
        <w:rPr>
          <w:rStyle w:val="Bodytext20"/>
          <w:color w:val="000000" w:themeColor="text1"/>
          <w:sz w:val="24"/>
          <w:szCs w:val="24"/>
        </w:rPr>
        <w:t>) pirmininką atviru balsavimu, paprasta balsų dauguma renka tarybos nariai.</w:t>
      </w:r>
    </w:p>
    <w:p w14:paraId="32F403F9" w14:textId="77777777" w:rsidR="003F21EF" w:rsidRPr="00BE1CB2" w:rsidRDefault="003F21EF" w:rsidP="007635A9">
      <w:pPr>
        <w:numPr>
          <w:ilvl w:val="0"/>
          <w:numId w:val="2"/>
        </w:numPr>
        <w:tabs>
          <w:tab w:val="left" w:pos="0"/>
          <w:tab w:val="left" w:pos="1418"/>
          <w:tab w:val="left" w:pos="1701"/>
          <w:tab w:val="left" w:pos="1815"/>
        </w:tabs>
        <w:spacing w:line="274" w:lineRule="exact"/>
        <w:ind w:firstLine="1134"/>
        <w:jc w:val="both"/>
        <w:rPr>
          <w:color w:val="000000" w:themeColor="text1"/>
        </w:rPr>
      </w:pPr>
      <w:r w:rsidRPr="00BE1CB2">
        <w:rPr>
          <w:rStyle w:val="Bodytext20"/>
          <w:color w:val="000000" w:themeColor="text1"/>
          <w:sz w:val="24"/>
          <w:szCs w:val="24"/>
        </w:rPr>
        <w:t>Įstaigos</w:t>
      </w:r>
      <w:r w:rsidR="00D8216F" w:rsidRPr="00BE1CB2">
        <w:rPr>
          <w:rStyle w:val="Bodytext20"/>
          <w:color w:val="000000" w:themeColor="text1"/>
          <w:sz w:val="24"/>
          <w:szCs w:val="24"/>
        </w:rPr>
        <w:t xml:space="preserve"> tarybos (savivaldos institucijos</w:t>
      </w:r>
      <w:r w:rsidRPr="00BE1CB2">
        <w:rPr>
          <w:rStyle w:val="Bodytext20"/>
          <w:color w:val="000000" w:themeColor="text1"/>
          <w:sz w:val="24"/>
          <w:szCs w:val="24"/>
        </w:rPr>
        <w:t xml:space="preserve">) posėdžiai organizuojami ne rečiau kaip du kartus per metus. Posėdis teisėtas, jei jame dalyvauja ne mažiau kaip du trečdaliai šios tarybos narių. Šios tarybos nutarimai priimami posėdyje dalyvaujančių balsų dauguma. Įstaigos </w:t>
      </w:r>
      <w:r w:rsidR="00D8216F" w:rsidRPr="00BE1CB2">
        <w:rPr>
          <w:rStyle w:val="Bodytext20"/>
          <w:color w:val="000000" w:themeColor="text1"/>
          <w:sz w:val="24"/>
          <w:szCs w:val="24"/>
        </w:rPr>
        <w:t xml:space="preserve">vadovas </w:t>
      </w:r>
      <w:r w:rsidRPr="00BE1CB2">
        <w:rPr>
          <w:rStyle w:val="Bodytext20"/>
          <w:color w:val="000000" w:themeColor="text1"/>
          <w:sz w:val="24"/>
          <w:szCs w:val="24"/>
        </w:rPr>
        <w:t>šios tarybos posėdžiuose gali dalyvauti kviestinio nario teisėmis. Kviestinis narys neturi balsavimo teisės.</w:t>
      </w:r>
    </w:p>
    <w:p w14:paraId="56493B3A" w14:textId="77777777" w:rsidR="003F21EF" w:rsidRPr="00BE1CB2" w:rsidRDefault="003F21EF" w:rsidP="007635A9">
      <w:pPr>
        <w:numPr>
          <w:ilvl w:val="0"/>
          <w:numId w:val="2"/>
        </w:numPr>
        <w:tabs>
          <w:tab w:val="left" w:pos="0"/>
          <w:tab w:val="left" w:pos="1418"/>
          <w:tab w:val="left" w:pos="1701"/>
          <w:tab w:val="left" w:pos="1820"/>
        </w:tabs>
        <w:spacing w:line="274" w:lineRule="exact"/>
        <w:ind w:firstLine="1134"/>
        <w:jc w:val="both"/>
        <w:rPr>
          <w:color w:val="000000" w:themeColor="text1"/>
        </w:rPr>
      </w:pPr>
      <w:r w:rsidRPr="00BE1CB2">
        <w:rPr>
          <w:rStyle w:val="Bodytext20"/>
          <w:color w:val="000000" w:themeColor="text1"/>
          <w:sz w:val="24"/>
          <w:szCs w:val="24"/>
        </w:rPr>
        <w:t>Neeilinis Įstaigos tarybos (savivaldos institucij</w:t>
      </w:r>
      <w:r w:rsidR="00D8216F" w:rsidRPr="00BE1CB2">
        <w:rPr>
          <w:rStyle w:val="Bodytext20"/>
          <w:color w:val="000000" w:themeColor="text1"/>
          <w:sz w:val="24"/>
          <w:szCs w:val="24"/>
        </w:rPr>
        <w:t>os</w:t>
      </w:r>
      <w:r w:rsidRPr="00BE1CB2">
        <w:rPr>
          <w:rStyle w:val="Bodytext20"/>
          <w:color w:val="000000" w:themeColor="text1"/>
          <w:sz w:val="24"/>
          <w:szCs w:val="24"/>
        </w:rPr>
        <w:t>) posėdis turi būti šaukiamas tarybos pirmininko arba ne mažiau kaip trečdalio Įstaigos tarybos narių siūlymu.</w:t>
      </w:r>
    </w:p>
    <w:p w14:paraId="5271FCC1" w14:textId="77777777" w:rsidR="003F21EF" w:rsidRPr="00BE1CB2" w:rsidRDefault="003F21EF" w:rsidP="007635A9">
      <w:pPr>
        <w:numPr>
          <w:ilvl w:val="0"/>
          <w:numId w:val="2"/>
        </w:numPr>
        <w:tabs>
          <w:tab w:val="left" w:pos="0"/>
          <w:tab w:val="left" w:pos="1418"/>
          <w:tab w:val="left" w:pos="1701"/>
          <w:tab w:val="left" w:pos="1809"/>
        </w:tabs>
        <w:spacing w:line="274" w:lineRule="exact"/>
        <w:ind w:firstLine="1134"/>
        <w:jc w:val="both"/>
        <w:rPr>
          <w:color w:val="000000" w:themeColor="text1"/>
        </w:rPr>
      </w:pPr>
      <w:r w:rsidRPr="00BE1CB2">
        <w:rPr>
          <w:rStyle w:val="Bodytext20"/>
          <w:color w:val="000000" w:themeColor="text1"/>
          <w:sz w:val="24"/>
          <w:szCs w:val="24"/>
        </w:rPr>
        <w:t>Įstaigos taryba (savivaldos institucija):</w:t>
      </w:r>
    </w:p>
    <w:p w14:paraId="79FA6C66" w14:textId="77777777" w:rsidR="003F21EF" w:rsidRPr="00BE1CB2" w:rsidRDefault="003F21EF" w:rsidP="007635A9">
      <w:pPr>
        <w:numPr>
          <w:ilvl w:val="1"/>
          <w:numId w:val="2"/>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lastRenderedPageBreak/>
        <w:t>teikia pasiūlymus dėl Įstaigos strateginių tikslų, uždavinių ir jų įgyvendinimo priemonių;</w:t>
      </w:r>
    </w:p>
    <w:p w14:paraId="171D81AA" w14:textId="77777777" w:rsidR="003F21EF" w:rsidRPr="00BE1CB2" w:rsidRDefault="003F21EF" w:rsidP="007635A9">
      <w:pPr>
        <w:numPr>
          <w:ilvl w:val="1"/>
          <w:numId w:val="2"/>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 xml:space="preserve">svarsto ir aprobuoja Įstaigos metinį veiklos planą, Įstaigos vidaus tvarkos taisykles, kitus Įstaigos veiklą reglamentuojančius dokumentus, teikiamus Įstaigos </w:t>
      </w:r>
      <w:r w:rsidR="004406FA" w:rsidRPr="00BE1CB2">
        <w:rPr>
          <w:rStyle w:val="Bodytext20"/>
          <w:color w:val="000000" w:themeColor="text1"/>
          <w:sz w:val="24"/>
          <w:szCs w:val="24"/>
        </w:rPr>
        <w:t>vadovo</w:t>
      </w:r>
      <w:r w:rsidRPr="00BE1CB2">
        <w:rPr>
          <w:rStyle w:val="Bodytext20"/>
          <w:color w:val="000000" w:themeColor="text1"/>
          <w:sz w:val="24"/>
          <w:szCs w:val="24"/>
        </w:rPr>
        <w:t>;</w:t>
      </w:r>
    </w:p>
    <w:p w14:paraId="62040CEE" w14:textId="77777777" w:rsidR="003F21EF" w:rsidRPr="00BE1CB2" w:rsidRDefault="003F21EF" w:rsidP="007635A9">
      <w:pPr>
        <w:numPr>
          <w:ilvl w:val="1"/>
          <w:numId w:val="2"/>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 xml:space="preserve">teikia siūlymų Įstaigos </w:t>
      </w:r>
      <w:r w:rsidR="004406FA" w:rsidRPr="00BE1CB2">
        <w:rPr>
          <w:rStyle w:val="Bodytext20"/>
          <w:color w:val="000000" w:themeColor="text1"/>
          <w:sz w:val="24"/>
          <w:szCs w:val="24"/>
        </w:rPr>
        <w:t>vadovui</w:t>
      </w:r>
      <w:r w:rsidRPr="00BE1CB2">
        <w:rPr>
          <w:rStyle w:val="Bodytext20"/>
          <w:color w:val="000000" w:themeColor="text1"/>
          <w:sz w:val="24"/>
          <w:szCs w:val="24"/>
        </w:rPr>
        <w:t xml:space="preserve"> dėl Įstaigos įstatų pakeitimo ar papildymo, Įstaigos vidaus struktūros tobulinimo;</w:t>
      </w:r>
    </w:p>
    <w:p w14:paraId="5070ECD0" w14:textId="77777777" w:rsidR="003F21EF" w:rsidRPr="00BE1CB2" w:rsidRDefault="003F21EF" w:rsidP="007635A9">
      <w:pPr>
        <w:numPr>
          <w:ilvl w:val="1"/>
          <w:numId w:val="2"/>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svarsto Įstaigos lėšų naudojimo klausimus;</w:t>
      </w:r>
    </w:p>
    <w:p w14:paraId="1739C60D" w14:textId="77777777" w:rsidR="003F21EF" w:rsidRPr="00BE1CB2" w:rsidRDefault="003F21EF" w:rsidP="007635A9">
      <w:pPr>
        <w:numPr>
          <w:ilvl w:val="1"/>
          <w:numId w:val="2"/>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 xml:space="preserve">išklauso Įstaigos metų veiklos ataskaitas ir teikia pasiūlymus Įstaigos </w:t>
      </w:r>
      <w:r w:rsidR="00D8216F" w:rsidRPr="00BE1CB2">
        <w:rPr>
          <w:rStyle w:val="Bodytext20"/>
          <w:color w:val="000000" w:themeColor="text1"/>
          <w:sz w:val="24"/>
          <w:szCs w:val="24"/>
        </w:rPr>
        <w:t xml:space="preserve">vadovui </w:t>
      </w:r>
      <w:r w:rsidRPr="00BE1CB2">
        <w:rPr>
          <w:rStyle w:val="Bodytext20"/>
          <w:color w:val="000000" w:themeColor="text1"/>
          <w:sz w:val="24"/>
          <w:szCs w:val="24"/>
        </w:rPr>
        <w:t xml:space="preserve">dėl Įstaigos veiklos tobulinimo, vertina Įstaigos </w:t>
      </w:r>
      <w:r w:rsidR="00D8216F" w:rsidRPr="00BE1CB2">
        <w:rPr>
          <w:rStyle w:val="Bodytext20"/>
          <w:color w:val="000000" w:themeColor="text1"/>
          <w:sz w:val="24"/>
          <w:szCs w:val="24"/>
        </w:rPr>
        <w:t xml:space="preserve">vadovo </w:t>
      </w:r>
      <w:r w:rsidRPr="00BE1CB2">
        <w:rPr>
          <w:rStyle w:val="Bodytext20"/>
          <w:color w:val="000000" w:themeColor="text1"/>
          <w:sz w:val="24"/>
          <w:szCs w:val="24"/>
        </w:rPr>
        <w:t>metų veiklos ataskaitą ir teikia savo sprendimą dėl ataskaitos visuotiniam dalininkų susirinkimui (savininko teises ir pareigas įgyvendinančiai institucijai);</w:t>
      </w:r>
    </w:p>
    <w:p w14:paraId="1E6F9613" w14:textId="77777777" w:rsidR="003F21EF" w:rsidRPr="00BE1CB2" w:rsidRDefault="003F21EF" w:rsidP="007635A9">
      <w:pPr>
        <w:numPr>
          <w:ilvl w:val="1"/>
          <w:numId w:val="2"/>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 xml:space="preserve">svarsto mokytojų, mokinių ir Įstaigos bendruomenės narių iniciatyvas ir teikia pasiūlymus Įstaigos </w:t>
      </w:r>
      <w:r w:rsidR="00D8216F" w:rsidRPr="00BE1CB2">
        <w:rPr>
          <w:rStyle w:val="Bodytext20"/>
          <w:color w:val="000000" w:themeColor="text1"/>
          <w:sz w:val="24"/>
          <w:szCs w:val="24"/>
        </w:rPr>
        <w:t>vadovui</w:t>
      </w:r>
      <w:r w:rsidRPr="00BE1CB2">
        <w:rPr>
          <w:rStyle w:val="Bodytext20"/>
          <w:color w:val="000000" w:themeColor="text1"/>
          <w:sz w:val="24"/>
          <w:szCs w:val="24"/>
        </w:rPr>
        <w:t>;</w:t>
      </w:r>
    </w:p>
    <w:p w14:paraId="39DD16F7" w14:textId="77777777" w:rsidR="003F21EF" w:rsidRPr="00BE1CB2" w:rsidRDefault="003F21EF" w:rsidP="007635A9">
      <w:pPr>
        <w:numPr>
          <w:ilvl w:val="1"/>
          <w:numId w:val="2"/>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 xml:space="preserve">teikia pasiūlymus Įstaigos </w:t>
      </w:r>
      <w:r w:rsidR="00D8216F" w:rsidRPr="00BE1CB2">
        <w:rPr>
          <w:rStyle w:val="Bodytext20"/>
          <w:color w:val="000000" w:themeColor="text1"/>
          <w:sz w:val="24"/>
          <w:szCs w:val="24"/>
        </w:rPr>
        <w:t xml:space="preserve">vadovui </w:t>
      </w:r>
      <w:r w:rsidRPr="00BE1CB2">
        <w:rPr>
          <w:rStyle w:val="Bodytext20"/>
          <w:color w:val="000000" w:themeColor="text1"/>
          <w:sz w:val="24"/>
          <w:szCs w:val="24"/>
        </w:rPr>
        <w:t>dėl Įstaigos darbo tobulinimo, saugių mokinių ugdymo ir darbo sąlygų sudarymo, talkina formuojant Įstaigos materialinius, finansinius ir intelektinius išteklius;</w:t>
      </w:r>
    </w:p>
    <w:p w14:paraId="71C6E72E" w14:textId="77777777" w:rsidR="003F21EF" w:rsidRPr="00BE1CB2" w:rsidRDefault="003F21EF" w:rsidP="007635A9">
      <w:pPr>
        <w:numPr>
          <w:ilvl w:val="1"/>
          <w:numId w:val="2"/>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 xml:space="preserve">svarsto Įstaigos </w:t>
      </w:r>
      <w:r w:rsidR="004406FA" w:rsidRPr="00BE1CB2">
        <w:rPr>
          <w:rStyle w:val="Bodytext20"/>
          <w:color w:val="000000" w:themeColor="text1"/>
          <w:sz w:val="24"/>
          <w:szCs w:val="24"/>
        </w:rPr>
        <w:t>vadovo</w:t>
      </w:r>
      <w:r w:rsidRPr="00BE1CB2">
        <w:rPr>
          <w:rStyle w:val="Bodytext20"/>
          <w:color w:val="000000" w:themeColor="text1"/>
          <w:sz w:val="24"/>
          <w:szCs w:val="24"/>
        </w:rPr>
        <w:t xml:space="preserve"> teikiamus kitus klausimus;</w:t>
      </w:r>
    </w:p>
    <w:p w14:paraId="769FCDAA" w14:textId="77777777" w:rsidR="003F21EF" w:rsidRPr="00BE1CB2" w:rsidRDefault="003F21EF" w:rsidP="007635A9">
      <w:pPr>
        <w:numPr>
          <w:ilvl w:val="1"/>
          <w:numId w:val="2"/>
        </w:numPr>
        <w:tabs>
          <w:tab w:val="left" w:pos="0"/>
          <w:tab w:val="left" w:pos="1418"/>
          <w:tab w:val="left" w:pos="1701"/>
        </w:tabs>
        <w:spacing w:line="274" w:lineRule="exact"/>
        <w:ind w:firstLine="1134"/>
        <w:jc w:val="both"/>
        <w:rPr>
          <w:color w:val="000000" w:themeColor="text1"/>
        </w:rPr>
      </w:pPr>
      <w:r w:rsidRPr="00BE1CB2">
        <w:rPr>
          <w:rStyle w:val="Bodytext20"/>
          <w:color w:val="000000" w:themeColor="text1"/>
          <w:sz w:val="24"/>
          <w:szCs w:val="24"/>
        </w:rPr>
        <w:t>teikia pasiūlymus visuotiniam dalininkų susirinkimui dėl Įstaigos materialinio aprūpinimo, veiklos tobulinimo ir kitais klausimais;</w:t>
      </w:r>
    </w:p>
    <w:p w14:paraId="6BA1D9A2" w14:textId="77777777" w:rsidR="003F21EF" w:rsidRPr="00BE1CB2" w:rsidRDefault="003F21EF" w:rsidP="007635A9">
      <w:pPr>
        <w:numPr>
          <w:ilvl w:val="1"/>
          <w:numId w:val="2"/>
        </w:numPr>
        <w:tabs>
          <w:tab w:val="left" w:pos="0"/>
          <w:tab w:val="left" w:pos="1418"/>
          <w:tab w:val="left" w:pos="1701"/>
          <w:tab w:val="left" w:pos="2099"/>
        </w:tabs>
        <w:spacing w:line="274" w:lineRule="exact"/>
        <w:ind w:firstLine="1134"/>
        <w:jc w:val="both"/>
        <w:rPr>
          <w:color w:val="000000" w:themeColor="text1"/>
        </w:rPr>
      </w:pPr>
      <w:r w:rsidRPr="00BE1CB2">
        <w:rPr>
          <w:rStyle w:val="Bodytext20"/>
          <w:color w:val="000000" w:themeColor="text1"/>
          <w:sz w:val="24"/>
          <w:szCs w:val="24"/>
        </w:rPr>
        <w:t>atlieka kitas funkcijas, nustatytas kituose teisės aktuose ir Įstaigos įstatuose.</w:t>
      </w:r>
    </w:p>
    <w:p w14:paraId="3B2704D4" w14:textId="77777777" w:rsidR="003F21EF" w:rsidRPr="00BE1CB2" w:rsidRDefault="003F21EF" w:rsidP="007635A9">
      <w:pPr>
        <w:numPr>
          <w:ilvl w:val="0"/>
          <w:numId w:val="2"/>
        </w:numPr>
        <w:tabs>
          <w:tab w:val="left" w:pos="0"/>
          <w:tab w:val="left" w:pos="1418"/>
          <w:tab w:val="left" w:pos="1701"/>
          <w:tab w:val="left" w:pos="1825"/>
        </w:tabs>
        <w:spacing w:line="274" w:lineRule="exact"/>
        <w:ind w:firstLine="1134"/>
        <w:jc w:val="both"/>
        <w:rPr>
          <w:color w:val="000000" w:themeColor="text1"/>
        </w:rPr>
      </w:pPr>
      <w:r w:rsidRPr="00BE1CB2">
        <w:rPr>
          <w:rStyle w:val="Bodytext20"/>
          <w:color w:val="000000" w:themeColor="text1"/>
          <w:sz w:val="24"/>
          <w:szCs w:val="24"/>
        </w:rPr>
        <w:t>Įstaigos taryba už savo veiklą vieną kartą per metus atsiskaito ją rinkusiems Įstaigos bendruomenės nariams.</w:t>
      </w:r>
    </w:p>
    <w:p w14:paraId="62F0FEEC" w14:textId="77777777" w:rsidR="003F21EF" w:rsidRPr="00BE1CB2" w:rsidRDefault="003F21EF" w:rsidP="007635A9">
      <w:pPr>
        <w:numPr>
          <w:ilvl w:val="0"/>
          <w:numId w:val="2"/>
        </w:numPr>
        <w:tabs>
          <w:tab w:val="left" w:pos="0"/>
          <w:tab w:val="left" w:pos="1418"/>
          <w:tab w:val="left" w:pos="1701"/>
          <w:tab w:val="left" w:pos="1811"/>
        </w:tabs>
        <w:spacing w:line="274" w:lineRule="exact"/>
        <w:ind w:firstLine="1134"/>
        <w:jc w:val="both"/>
        <w:rPr>
          <w:color w:val="000000" w:themeColor="text1"/>
        </w:rPr>
      </w:pPr>
      <w:r w:rsidRPr="00BE1CB2">
        <w:rPr>
          <w:rStyle w:val="Bodytext20"/>
          <w:color w:val="000000" w:themeColor="text1"/>
          <w:sz w:val="24"/>
          <w:szCs w:val="24"/>
        </w:rPr>
        <w:t xml:space="preserve">Įstaigos mokinių taryba </w:t>
      </w:r>
      <w:r w:rsidRPr="00BE1CB2">
        <w:rPr>
          <w:rStyle w:val="Bodytext20"/>
          <w:rFonts w:eastAsia="Courier New"/>
          <w:color w:val="000000" w:themeColor="text1"/>
          <w:sz w:val="24"/>
          <w:szCs w:val="24"/>
        </w:rPr>
        <w:t xml:space="preserve">- </w:t>
      </w:r>
      <w:r w:rsidRPr="00BE1CB2">
        <w:rPr>
          <w:rStyle w:val="Bodytext20"/>
          <w:color w:val="000000" w:themeColor="text1"/>
          <w:sz w:val="24"/>
          <w:szCs w:val="24"/>
        </w:rPr>
        <w:t>Įstaigos mokinių savivaldos institucija, atstovaujamuoju būdu Įstaigoje įgyvendinanti mokinių savivaldos teisę.</w:t>
      </w:r>
    </w:p>
    <w:p w14:paraId="52708FA1" w14:textId="77777777" w:rsidR="003F21EF" w:rsidRPr="005C797A" w:rsidRDefault="003F21EF" w:rsidP="00183527">
      <w:pPr>
        <w:numPr>
          <w:ilvl w:val="0"/>
          <w:numId w:val="2"/>
        </w:numPr>
        <w:tabs>
          <w:tab w:val="left" w:pos="0"/>
          <w:tab w:val="left" w:pos="1418"/>
          <w:tab w:val="left" w:pos="1701"/>
          <w:tab w:val="left" w:pos="1820"/>
        </w:tabs>
        <w:spacing w:line="274" w:lineRule="exact"/>
        <w:ind w:firstLine="1134"/>
        <w:jc w:val="both"/>
        <w:rPr>
          <w:color w:val="000000" w:themeColor="text1"/>
        </w:rPr>
      </w:pPr>
      <w:r w:rsidRPr="005C797A">
        <w:rPr>
          <w:rStyle w:val="Bodytext20"/>
          <w:color w:val="000000" w:themeColor="text1"/>
          <w:sz w:val="24"/>
          <w:szCs w:val="24"/>
        </w:rPr>
        <w:t>Įstaigos mokinių tarybos nariai deleguojami visuotinio mokinių susirinkimo metu 2 metų kadencijai. Šiai tarybai vadovauja tarybos narių išrinktas pirmininkas. Ši taryba inicijuoja ir padeda organizuoti Įstaigos renginius, akcijas, vykdyti prevencines programas, teikia pasiūlymus dėl mokymo organizavimo, socialinės veiklos, organizuoja savanorių judėjimą, dalyvauja rengiant</w:t>
      </w:r>
      <w:r w:rsidR="005C797A" w:rsidRPr="005C797A">
        <w:rPr>
          <w:rStyle w:val="Bodytext20"/>
          <w:color w:val="000000" w:themeColor="text1"/>
          <w:sz w:val="24"/>
          <w:szCs w:val="24"/>
        </w:rPr>
        <w:t xml:space="preserve"> </w:t>
      </w:r>
      <w:r w:rsidRPr="005C797A">
        <w:rPr>
          <w:rStyle w:val="Bodytext20"/>
          <w:color w:val="000000" w:themeColor="text1"/>
          <w:sz w:val="24"/>
          <w:szCs w:val="24"/>
        </w:rPr>
        <w:t xml:space="preserve">Įstaigos veiklą reglamentuojančius dokumentus, </w:t>
      </w:r>
      <w:r w:rsidRPr="005C797A">
        <w:rPr>
          <w:rStyle w:val="Bodytext20"/>
          <w:rFonts w:eastAsia="Courier New"/>
          <w:color w:val="000000" w:themeColor="text1"/>
          <w:sz w:val="24"/>
          <w:szCs w:val="24"/>
        </w:rPr>
        <w:t xml:space="preserve">svarsto Įstaigos </w:t>
      </w:r>
      <w:r w:rsidR="00D8216F" w:rsidRPr="005C797A">
        <w:rPr>
          <w:rStyle w:val="Bodytext20"/>
          <w:color w:val="000000" w:themeColor="text1"/>
          <w:sz w:val="24"/>
          <w:szCs w:val="24"/>
        </w:rPr>
        <w:t xml:space="preserve">vadovo </w:t>
      </w:r>
      <w:r w:rsidRPr="005C797A">
        <w:rPr>
          <w:rStyle w:val="Bodytext20"/>
          <w:color w:val="000000" w:themeColor="text1"/>
          <w:sz w:val="24"/>
          <w:szCs w:val="24"/>
        </w:rPr>
        <w:t xml:space="preserve">teikiamus klausimus, susitaria dėl Įstaigos veiklos organizavimo, </w:t>
      </w:r>
      <w:r w:rsidRPr="005C797A">
        <w:rPr>
          <w:rStyle w:val="Bodytext20"/>
          <w:rFonts w:eastAsia="Courier New"/>
          <w:color w:val="000000" w:themeColor="text1"/>
          <w:sz w:val="24"/>
          <w:szCs w:val="24"/>
        </w:rPr>
        <w:t xml:space="preserve">deleguoja narius </w:t>
      </w:r>
      <w:r w:rsidRPr="005C797A">
        <w:rPr>
          <w:rStyle w:val="Bodytext20"/>
          <w:color w:val="000000" w:themeColor="text1"/>
          <w:sz w:val="24"/>
          <w:szCs w:val="24"/>
        </w:rPr>
        <w:t>į Įstaigos tarybą.</w:t>
      </w:r>
    </w:p>
    <w:p w14:paraId="434302E8" w14:textId="77777777" w:rsidR="003F21EF" w:rsidRPr="00BE1CB2" w:rsidRDefault="003F21EF" w:rsidP="007635A9">
      <w:pPr>
        <w:numPr>
          <w:ilvl w:val="0"/>
          <w:numId w:val="2"/>
        </w:numPr>
        <w:tabs>
          <w:tab w:val="left" w:pos="0"/>
          <w:tab w:val="left" w:pos="1418"/>
          <w:tab w:val="left" w:pos="1701"/>
          <w:tab w:val="left" w:pos="1935"/>
        </w:tabs>
        <w:spacing w:after="240" w:line="274" w:lineRule="exact"/>
        <w:ind w:firstLine="1134"/>
        <w:jc w:val="both"/>
        <w:rPr>
          <w:rStyle w:val="Bodytext20"/>
          <w:color w:val="000000" w:themeColor="text1"/>
          <w:sz w:val="24"/>
          <w:szCs w:val="24"/>
        </w:rPr>
      </w:pPr>
      <w:r w:rsidRPr="00BE1CB2">
        <w:rPr>
          <w:rStyle w:val="Bodytext20"/>
          <w:color w:val="000000" w:themeColor="text1"/>
          <w:sz w:val="24"/>
          <w:szCs w:val="24"/>
        </w:rPr>
        <w:t xml:space="preserve">Įstaigoje gali veikti ir kitos savivaldos </w:t>
      </w:r>
      <w:r w:rsidRPr="00BE1CB2">
        <w:rPr>
          <w:rStyle w:val="Bodytext20"/>
          <w:rFonts w:eastAsia="Courier New"/>
          <w:color w:val="000000" w:themeColor="text1"/>
          <w:sz w:val="24"/>
          <w:szCs w:val="24"/>
        </w:rPr>
        <w:t>institucijos.</w:t>
      </w:r>
    </w:p>
    <w:p w14:paraId="7CD35BF0" w14:textId="77777777" w:rsidR="003F21EF" w:rsidRPr="00BE1CB2" w:rsidRDefault="003F21EF" w:rsidP="007635A9">
      <w:pPr>
        <w:numPr>
          <w:ilvl w:val="0"/>
          <w:numId w:val="10"/>
        </w:numPr>
        <w:tabs>
          <w:tab w:val="left" w:pos="0"/>
          <w:tab w:val="left" w:pos="567"/>
          <w:tab w:val="left" w:pos="1418"/>
          <w:tab w:val="left" w:pos="1701"/>
        </w:tabs>
        <w:spacing w:line="274" w:lineRule="exact"/>
        <w:jc w:val="center"/>
        <w:rPr>
          <w:color w:val="000000" w:themeColor="text1"/>
        </w:rPr>
      </w:pPr>
      <w:r w:rsidRPr="00BE1CB2">
        <w:rPr>
          <w:rStyle w:val="Bodytext40"/>
          <w:bCs w:val="0"/>
          <w:color w:val="000000" w:themeColor="text1"/>
          <w:sz w:val="24"/>
          <w:szCs w:val="24"/>
        </w:rPr>
        <w:t>SKYRIUS</w:t>
      </w:r>
    </w:p>
    <w:p w14:paraId="537B0856" w14:textId="77777777" w:rsidR="003F21EF" w:rsidRPr="00BE1CB2" w:rsidRDefault="003F21EF" w:rsidP="007635A9">
      <w:pPr>
        <w:tabs>
          <w:tab w:val="left" w:pos="0"/>
          <w:tab w:val="left" w:pos="1418"/>
          <w:tab w:val="left" w:pos="1701"/>
        </w:tabs>
        <w:jc w:val="center"/>
        <w:rPr>
          <w:rStyle w:val="Bodytext40"/>
          <w:bCs w:val="0"/>
          <w:color w:val="000000" w:themeColor="text1"/>
          <w:sz w:val="24"/>
          <w:szCs w:val="24"/>
        </w:rPr>
      </w:pPr>
      <w:r w:rsidRPr="00BE1CB2">
        <w:rPr>
          <w:rStyle w:val="Bodytext40"/>
          <w:bCs w:val="0"/>
          <w:color w:val="000000" w:themeColor="text1"/>
          <w:sz w:val="24"/>
          <w:szCs w:val="24"/>
        </w:rPr>
        <w:t>DARBUOTOJŲ PRIĖMIMAS Į DARBĄ, JŲ DARBO APMOKĖJIMO TVARKA, MOKYTOJŲ ATESTACIJA IR KOMPETENCIJŲ VERTINIMAS</w:t>
      </w:r>
    </w:p>
    <w:p w14:paraId="31FBB8B7" w14:textId="77777777" w:rsidR="003F21EF" w:rsidRPr="00BE1CB2" w:rsidRDefault="003F21EF" w:rsidP="007635A9">
      <w:pPr>
        <w:tabs>
          <w:tab w:val="left" w:pos="0"/>
          <w:tab w:val="left" w:pos="1418"/>
          <w:tab w:val="left" w:pos="1701"/>
        </w:tabs>
        <w:ind w:firstLine="1134"/>
        <w:jc w:val="center"/>
        <w:rPr>
          <w:color w:val="000000" w:themeColor="text1"/>
        </w:rPr>
      </w:pPr>
    </w:p>
    <w:p w14:paraId="20EA066B" w14:textId="77777777" w:rsidR="003F21EF" w:rsidRPr="00BE1CB2" w:rsidRDefault="003F21EF" w:rsidP="007635A9">
      <w:pPr>
        <w:numPr>
          <w:ilvl w:val="0"/>
          <w:numId w:val="2"/>
        </w:numPr>
        <w:tabs>
          <w:tab w:val="left" w:pos="0"/>
          <w:tab w:val="left" w:pos="1701"/>
          <w:tab w:val="left" w:pos="1935"/>
        </w:tabs>
        <w:spacing w:line="274" w:lineRule="exact"/>
        <w:ind w:firstLine="1134"/>
        <w:jc w:val="both"/>
        <w:rPr>
          <w:color w:val="000000" w:themeColor="text1"/>
        </w:rPr>
      </w:pPr>
      <w:r w:rsidRPr="00BE1CB2">
        <w:rPr>
          <w:rStyle w:val="Bodytext20"/>
          <w:color w:val="000000" w:themeColor="text1"/>
          <w:sz w:val="24"/>
          <w:szCs w:val="24"/>
        </w:rPr>
        <w:t xml:space="preserve">Mokytojai į darbą priimami ir atleidžiami iš jo švietimo, mokslo ir sporto ministro nustatyta tvarka. Kiti darbuotojai į darbą priimami ir atleidžiami iš jo Darbo kodekso nustatyta tvarka. Įstaigos darbuotojų (išskyrus </w:t>
      </w:r>
      <w:r w:rsidR="00D8216F" w:rsidRPr="00BE1CB2">
        <w:rPr>
          <w:rStyle w:val="Bodytext20"/>
          <w:color w:val="000000" w:themeColor="text1"/>
          <w:sz w:val="24"/>
          <w:szCs w:val="24"/>
        </w:rPr>
        <w:t>vadovą</w:t>
      </w:r>
      <w:r w:rsidRPr="00BE1CB2">
        <w:rPr>
          <w:rStyle w:val="Bodytext20"/>
          <w:color w:val="000000" w:themeColor="text1"/>
          <w:sz w:val="24"/>
          <w:szCs w:val="24"/>
        </w:rPr>
        <w:t>) atrankos ir metinės veiklos vertinimo principus nustato Įstaigos taryba (kolegialus valdymo organas).</w:t>
      </w:r>
    </w:p>
    <w:p w14:paraId="4D050AB7" w14:textId="77777777" w:rsidR="003F21EF" w:rsidRPr="00BE1CB2" w:rsidRDefault="003F21EF" w:rsidP="007635A9">
      <w:pPr>
        <w:numPr>
          <w:ilvl w:val="0"/>
          <w:numId w:val="2"/>
        </w:numPr>
        <w:tabs>
          <w:tab w:val="left" w:pos="0"/>
          <w:tab w:val="left" w:pos="1701"/>
          <w:tab w:val="left" w:pos="1935"/>
        </w:tabs>
        <w:spacing w:line="274" w:lineRule="exact"/>
        <w:ind w:firstLine="1134"/>
        <w:jc w:val="both"/>
        <w:rPr>
          <w:color w:val="000000" w:themeColor="text1"/>
        </w:rPr>
      </w:pPr>
      <w:r w:rsidRPr="00BE1CB2">
        <w:rPr>
          <w:rStyle w:val="Bodytext20"/>
          <w:color w:val="000000" w:themeColor="text1"/>
          <w:sz w:val="24"/>
          <w:szCs w:val="24"/>
        </w:rPr>
        <w:t>Su Įstaigos darbuotojais yra sudaromos darbo sutartys ir jiems garantuojamos teisės aktuose numatytos darbo sąlygos ir socialinės garantijos.</w:t>
      </w:r>
    </w:p>
    <w:p w14:paraId="5578F222" w14:textId="77777777" w:rsidR="003F21EF" w:rsidRPr="00BE1CB2" w:rsidRDefault="003F21EF" w:rsidP="007635A9">
      <w:pPr>
        <w:numPr>
          <w:ilvl w:val="0"/>
          <w:numId w:val="2"/>
        </w:numPr>
        <w:tabs>
          <w:tab w:val="left" w:pos="0"/>
          <w:tab w:val="left" w:pos="1701"/>
          <w:tab w:val="left" w:pos="1935"/>
        </w:tabs>
        <w:spacing w:line="274" w:lineRule="exact"/>
        <w:ind w:firstLine="1134"/>
        <w:jc w:val="both"/>
        <w:rPr>
          <w:color w:val="000000" w:themeColor="text1"/>
        </w:rPr>
      </w:pPr>
      <w:r w:rsidRPr="00BE1CB2">
        <w:rPr>
          <w:rStyle w:val="Bodytext20"/>
          <w:color w:val="000000" w:themeColor="text1"/>
          <w:sz w:val="24"/>
          <w:szCs w:val="24"/>
        </w:rPr>
        <w:t xml:space="preserve">Įstaigos </w:t>
      </w:r>
      <w:r w:rsidR="00D8216F" w:rsidRPr="00BE1CB2">
        <w:rPr>
          <w:rStyle w:val="Bodytext20"/>
          <w:color w:val="000000" w:themeColor="text1"/>
          <w:sz w:val="24"/>
          <w:szCs w:val="24"/>
        </w:rPr>
        <w:t>vadovo</w:t>
      </w:r>
      <w:r w:rsidRPr="00BE1CB2">
        <w:rPr>
          <w:rStyle w:val="Bodytext20"/>
          <w:color w:val="000000" w:themeColor="text1"/>
          <w:sz w:val="24"/>
          <w:szCs w:val="24"/>
        </w:rPr>
        <w:t xml:space="preserve">,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w:t>
      </w:r>
      <w:r w:rsidR="00F620AB">
        <w:rPr>
          <w:rStyle w:val="Bodytext20"/>
          <w:color w:val="000000" w:themeColor="text1"/>
          <w:sz w:val="24"/>
          <w:szCs w:val="24"/>
        </w:rPr>
        <w:t>–</w:t>
      </w:r>
      <w:r w:rsidRPr="00BE1CB2">
        <w:rPr>
          <w:rStyle w:val="Bodytext20"/>
          <w:color w:val="000000" w:themeColor="text1"/>
          <w:sz w:val="24"/>
          <w:szCs w:val="24"/>
        </w:rPr>
        <w:t xml:space="preserve"> Nutarimas). Įstaigos </w:t>
      </w:r>
      <w:r w:rsidR="00D8216F" w:rsidRPr="00BE1CB2">
        <w:rPr>
          <w:rStyle w:val="Bodytext20"/>
          <w:color w:val="000000" w:themeColor="text1"/>
          <w:sz w:val="24"/>
          <w:szCs w:val="24"/>
        </w:rPr>
        <w:t xml:space="preserve">vadovo </w:t>
      </w:r>
      <w:r w:rsidRPr="00BE1CB2">
        <w:rPr>
          <w:rStyle w:val="Bodytext20"/>
          <w:color w:val="000000" w:themeColor="text1"/>
          <w:sz w:val="24"/>
          <w:szCs w:val="24"/>
        </w:rPr>
        <w:t xml:space="preserve">mėnesinė alga susideda iš pastoviosios ir kintamosios dalių. Pastovioji dalis nustatoma koeficientais pagal Nutarimo 1 priedą. Kintamoji dalis nustatoma finansiniams metams, atsižvelgiant į praėjusių finansinių metų konkrečius viešosios įstaigos veiklos rezultatų vertinimo rodiklius. Konkrečius Įstaigos veiklos vertinimo rodiklius bei mėnesinės algos kintamosios dalies dydį nustato Įstaigos visuotinis dalininkų susirinkimas, kai valstybė turi daugumą balsų visuotiniame dalininkų susirinkime, arba Įstaigos savininko teises ir pareigas įgyvendinanti institucija, kai Įstaigos savininkas yra valstybė. Įstaigos pavaduotojams atlyginimai nustatomi 10-20 procentų mažesni už Įstaigos </w:t>
      </w:r>
      <w:r w:rsidR="00D8216F" w:rsidRPr="00BE1CB2">
        <w:rPr>
          <w:rStyle w:val="Bodytext20"/>
          <w:color w:val="000000" w:themeColor="text1"/>
          <w:sz w:val="24"/>
          <w:szCs w:val="24"/>
        </w:rPr>
        <w:t xml:space="preserve">vadovo </w:t>
      </w:r>
      <w:r w:rsidRPr="00BE1CB2">
        <w:rPr>
          <w:rStyle w:val="Bodytext20"/>
          <w:color w:val="000000" w:themeColor="text1"/>
          <w:sz w:val="24"/>
          <w:szCs w:val="24"/>
        </w:rPr>
        <w:t xml:space="preserve">mėnesinės algos </w:t>
      </w:r>
      <w:r w:rsidRPr="00BE1CB2">
        <w:rPr>
          <w:rStyle w:val="Bodytext20"/>
          <w:color w:val="000000" w:themeColor="text1"/>
          <w:sz w:val="24"/>
          <w:szCs w:val="24"/>
        </w:rPr>
        <w:lastRenderedPageBreak/>
        <w:t>dydį.</w:t>
      </w:r>
    </w:p>
    <w:p w14:paraId="1BEDF286" w14:textId="77777777" w:rsidR="003F21EF" w:rsidRPr="00BE1CB2" w:rsidRDefault="003F21EF" w:rsidP="007635A9">
      <w:pPr>
        <w:numPr>
          <w:ilvl w:val="0"/>
          <w:numId w:val="2"/>
        </w:numPr>
        <w:tabs>
          <w:tab w:val="left" w:pos="0"/>
          <w:tab w:val="left" w:pos="1701"/>
          <w:tab w:val="left" w:pos="1935"/>
        </w:tabs>
        <w:spacing w:after="240" w:line="274" w:lineRule="exact"/>
        <w:ind w:firstLine="1134"/>
        <w:jc w:val="both"/>
        <w:rPr>
          <w:color w:val="000000" w:themeColor="text1"/>
        </w:rPr>
      </w:pPr>
      <w:r w:rsidRPr="00BE1CB2">
        <w:rPr>
          <w:rStyle w:val="Bodytext20"/>
          <w:color w:val="000000" w:themeColor="text1"/>
          <w:sz w:val="24"/>
          <w:szCs w:val="24"/>
        </w:rPr>
        <w:t>Įstaigos pavaduotojai, skyrių vedėjai, mokytojai, pagalbos mokiniui specialistai tobulina kvalifikaciją ir atestuojami švietimo, mokslo ir sporto ministro nustatyta tvarka.</w:t>
      </w:r>
    </w:p>
    <w:p w14:paraId="127DAEF0" w14:textId="77777777" w:rsidR="003F21EF" w:rsidRPr="00BE1CB2" w:rsidRDefault="003F21EF" w:rsidP="007635A9">
      <w:pPr>
        <w:numPr>
          <w:ilvl w:val="0"/>
          <w:numId w:val="10"/>
        </w:numPr>
        <w:tabs>
          <w:tab w:val="left" w:pos="0"/>
          <w:tab w:val="left" w:pos="709"/>
          <w:tab w:val="left" w:pos="1418"/>
          <w:tab w:val="left" w:pos="1701"/>
          <w:tab w:val="left" w:pos="2977"/>
          <w:tab w:val="left" w:pos="4111"/>
          <w:tab w:val="left" w:pos="4678"/>
        </w:tabs>
        <w:spacing w:line="274" w:lineRule="exact"/>
        <w:jc w:val="center"/>
        <w:rPr>
          <w:color w:val="000000" w:themeColor="text1"/>
        </w:rPr>
      </w:pPr>
      <w:r w:rsidRPr="00BE1CB2">
        <w:rPr>
          <w:rStyle w:val="Bodytext40"/>
          <w:bCs w:val="0"/>
          <w:color w:val="000000" w:themeColor="text1"/>
          <w:sz w:val="24"/>
          <w:szCs w:val="24"/>
        </w:rPr>
        <w:t>SKYRIUS</w:t>
      </w:r>
    </w:p>
    <w:p w14:paraId="7AACDFC3" w14:textId="77777777" w:rsidR="003F21EF" w:rsidRPr="00BE1CB2" w:rsidRDefault="003F21EF" w:rsidP="007635A9">
      <w:pPr>
        <w:tabs>
          <w:tab w:val="left" w:pos="0"/>
          <w:tab w:val="left" w:pos="1418"/>
          <w:tab w:val="left" w:pos="1701"/>
          <w:tab w:val="left" w:pos="4395"/>
        </w:tabs>
        <w:jc w:val="center"/>
        <w:rPr>
          <w:rStyle w:val="Bodytext40"/>
          <w:bCs w:val="0"/>
          <w:color w:val="000000" w:themeColor="text1"/>
          <w:sz w:val="24"/>
          <w:szCs w:val="24"/>
        </w:rPr>
      </w:pPr>
      <w:r w:rsidRPr="00BE1CB2">
        <w:rPr>
          <w:rStyle w:val="Bodytext40"/>
          <w:bCs w:val="0"/>
          <w:color w:val="000000" w:themeColor="text1"/>
          <w:sz w:val="24"/>
          <w:szCs w:val="24"/>
        </w:rPr>
        <w:t>ĮSTAIGOS TURTAS IR LĖŠOS, JŲ NAUDOJIMO TVARKA, FINANSINĖS VEIKLOS KONTROLĖ IR VEIKLOS PRIEŽIŪRA</w:t>
      </w:r>
    </w:p>
    <w:p w14:paraId="55112CFB" w14:textId="77777777" w:rsidR="003F21EF" w:rsidRPr="00BE1CB2" w:rsidRDefault="003F21EF" w:rsidP="007635A9">
      <w:pPr>
        <w:tabs>
          <w:tab w:val="left" w:pos="0"/>
          <w:tab w:val="left" w:pos="1418"/>
          <w:tab w:val="left" w:pos="1701"/>
        </w:tabs>
        <w:ind w:firstLine="1134"/>
        <w:jc w:val="center"/>
        <w:rPr>
          <w:color w:val="000000" w:themeColor="text1"/>
        </w:rPr>
      </w:pPr>
    </w:p>
    <w:p w14:paraId="0EF77DD1" w14:textId="77777777" w:rsidR="003F21EF" w:rsidRPr="00BE1CB2" w:rsidRDefault="003F21EF" w:rsidP="007635A9">
      <w:pPr>
        <w:numPr>
          <w:ilvl w:val="0"/>
          <w:numId w:val="2"/>
        </w:numPr>
        <w:tabs>
          <w:tab w:val="left" w:pos="0"/>
          <w:tab w:val="left" w:pos="1418"/>
          <w:tab w:val="left" w:pos="1701"/>
          <w:tab w:val="left" w:pos="1935"/>
        </w:tabs>
        <w:spacing w:line="274" w:lineRule="exact"/>
        <w:ind w:firstLine="1134"/>
        <w:jc w:val="both"/>
        <w:rPr>
          <w:color w:val="000000" w:themeColor="text1"/>
        </w:rPr>
      </w:pPr>
      <w:r w:rsidRPr="00BE1CB2">
        <w:rPr>
          <w:rStyle w:val="Bodytext20"/>
          <w:color w:val="000000" w:themeColor="text1"/>
          <w:sz w:val="24"/>
          <w:szCs w:val="24"/>
        </w:rPr>
        <w:t>Įstaiga turtą valdo, naudoja ir disponuoja juo įstatym</w:t>
      </w:r>
      <w:r w:rsidR="00D8216F" w:rsidRPr="00BE1CB2">
        <w:rPr>
          <w:rStyle w:val="Bodytext20"/>
          <w:color w:val="000000" w:themeColor="text1"/>
          <w:sz w:val="24"/>
          <w:szCs w:val="24"/>
        </w:rPr>
        <w:t>uose</w:t>
      </w:r>
      <w:r w:rsidRPr="00BE1CB2">
        <w:rPr>
          <w:rStyle w:val="Bodytext20"/>
          <w:color w:val="000000" w:themeColor="text1"/>
          <w:sz w:val="24"/>
          <w:szCs w:val="24"/>
        </w:rPr>
        <w:t xml:space="preserve"> ir kit</w:t>
      </w:r>
      <w:r w:rsidR="00D8216F" w:rsidRPr="00BE1CB2">
        <w:rPr>
          <w:rStyle w:val="Bodytext20"/>
          <w:color w:val="000000" w:themeColor="text1"/>
          <w:sz w:val="24"/>
          <w:szCs w:val="24"/>
        </w:rPr>
        <w:t>uose teisės aktuose</w:t>
      </w:r>
      <w:r w:rsidRPr="00BE1CB2">
        <w:rPr>
          <w:rStyle w:val="Bodytext20"/>
          <w:color w:val="000000" w:themeColor="text1"/>
          <w:sz w:val="24"/>
          <w:szCs w:val="24"/>
        </w:rPr>
        <w:t xml:space="preserve"> nustatyta tvarka.</w:t>
      </w:r>
    </w:p>
    <w:p w14:paraId="47A26C3A" w14:textId="77777777" w:rsidR="003F21EF" w:rsidRPr="00BE1CB2" w:rsidRDefault="003F21EF" w:rsidP="007635A9">
      <w:pPr>
        <w:numPr>
          <w:ilvl w:val="0"/>
          <w:numId w:val="2"/>
        </w:numPr>
        <w:tabs>
          <w:tab w:val="left" w:pos="0"/>
          <w:tab w:val="left" w:pos="1418"/>
          <w:tab w:val="left" w:pos="1701"/>
          <w:tab w:val="left" w:pos="1935"/>
        </w:tabs>
        <w:spacing w:line="274" w:lineRule="exact"/>
        <w:ind w:firstLine="1134"/>
        <w:jc w:val="both"/>
        <w:rPr>
          <w:color w:val="000000" w:themeColor="text1"/>
        </w:rPr>
      </w:pPr>
      <w:r w:rsidRPr="00BE1CB2">
        <w:rPr>
          <w:rStyle w:val="Bodytext20"/>
          <w:color w:val="000000" w:themeColor="text1"/>
          <w:sz w:val="24"/>
          <w:szCs w:val="24"/>
        </w:rPr>
        <w:t>Įstaigos lėšos:</w:t>
      </w:r>
    </w:p>
    <w:p w14:paraId="3D1EDAD7" w14:textId="77777777" w:rsidR="003F21EF" w:rsidRPr="00BE1CB2" w:rsidRDefault="003F21EF" w:rsidP="007635A9">
      <w:pPr>
        <w:numPr>
          <w:ilvl w:val="1"/>
          <w:numId w:val="2"/>
        </w:numPr>
        <w:tabs>
          <w:tab w:val="left" w:pos="0"/>
          <w:tab w:val="left" w:pos="1418"/>
          <w:tab w:val="left" w:pos="1701"/>
          <w:tab w:val="left" w:pos="2102"/>
        </w:tabs>
        <w:spacing w:line="274" w:lineRule="exact"/>
        <w:ind w:firstLine="1134"/>
        <w:jc w:val="both"/>
        <w:rPr>
          <w:color w:val="000000" w:themeColor="text1"/>
        </w:rPr>
      </w:pPr>
      <w:r w:rsidRPr="00BE1CB2">
        <w:rPr>
          <w:rStyle w:val="Bodytext20"/>
          <w:color w:val="000000" w:themeColor="text1"/>
          <w:sz w:val="24"/>
          <w:szCs w:val="24"/>
        </w:rPr>
        <w:t>valstybės ir savivaldybių biudžetų lėšos;</w:t>
      </w:r>
    </w:p>
    <w:p w14:paraId="63BE47EA" w14:textId="77777777" w:rsidR="003F21EF" w:rsidRPr="00BE1CB2" w:rsidRDefault="003F21EF" w:rsidP="007635A9">
      <w:pPr>
        <w:numPr>
          <w:ilvl w:val="1"/>
          <w:numId w:val="2"/>
        </w:numPr>
        <w:tabs>
          <w:tab w:val="left" w:pos="0"/>
          <w:tab w:val="left" w:pos="1418"/>
          <w:tab w:val="left" w:pos="1701"/>
          <w:tab w:val="left" w:pos="2102"/>
        </w:tabs>
        <w:spacing w:line="274" w:lineRule="exact"/>
        <w:ind w:firstLine="1134"/>
        <w:jc w:val="both"/>
        <w:rPr>
          <w:color w:val="000000" w:themeColor="text1"/>
        </w:rPr>
      </w:pPr>
      <w:r w:rsidRPr="00BE1CB2">
        <w:rPr>
          <w:rStyle w:val="Bodytext20"/>
          <w:color w:val="000000" w:themeColor="text1"/>
          <w:sz w:val="24"/>
          <w:szCs w:val="24"/>
        </w:rPr>
        <w:t>dalininkų skiriamos lėšos;</w:t>
      </w:r>
    </w:p>
    <w:p w14:paraId="15D9C5BC" w14:textId="77777777" w:rsidR="003F21EF" w:rsidRPr="00BE1CB2" w:rsidRDefault="003F21EF" w:rsidP="007635A9">
      <w:pPr>
        <w:numPr>
          <w:ilvl w:val="1"/>
          <w:numId w:val="2"/>
        </w:numPr>
        <w:tabs>
          <w:tab w:val="left" w:pos="0"/>
          <w:tab w:val="left" w:pos="1418"/>
          <w:tab w:val="left" w:pos="1701"/>
          <w:tab w:val="left" w:pos="2102"/>
        </w:tabs>
        <w:spacing w:line="274" w:lineRule="exact"/>
        <w:ind w:firstLine="1134"/>
        <w:jc w:val="both"/>
        <w:rPr>
          <w:color w:val="000000" w:themeColor="text1"/>
        </w:rPr>
      </w:pPr>
      <w:r w:rsidRPr="00BE1CB2">
        <w:rPr>
          <w:rStyle w:val="Bodytext20"/>
          <w:color w:val="000000" w:themeColor="text1"/>
          <w:sz w:val="24"/>
          <w:szCs w:val="24"/>
        </w:rPr>
        <w:t>Užimtumo fondo lėšos;</w:t>
      </w:r>
    </w:p>
    <w:p w14:paraId="5E837C16" w14:textId="77777777" w:rsidR="003F21EF" w:rsidRPr="00BE1CB2" w:rsidRDefault="003F21EF" w:rsidP="007635A9">
      <w:pPr>
        <w:numPr>
          <w:ilvl w:val="1"/>
          <w:numId w:val="2"/>
        </w:numPr>
        <w:tabs>
          <w:tab w:val="left" w:pos="0"/>
          <w:tab w:val="left" w:pos="1418"/>
          <w:tab w:val="left" w:pos="1701"/>
          <w:tab w:val="left" w:pos="2102"/>
        </w:tabs>
        <w:spacing w:line="274" w:lineRule="exact"/>
        <w:ind w:firstLine="1134"/>
        <w:jc w:val="both"/>
        <w:rPr>
          <w:color w:val="000000" w:themeColor="text1"/>
        </w:rPr>
      </w:pPr>
      <w:r w:rsidRPr="00BE1CB2">
        <w:rPr>
          <w:rStyle w:val="Bodytext20"/>
          <w:color w:val="000000" w:themeColor="text1"/>
          <w:sz w:val="24"/>
          <w:szCs w:val="24"/>
        </w:rPr>
        <w:t>tarptautinių ir užsienio fondų ir organizacijų skiriamos lėšos;</w:t>
      </w:r>
    </w:p>
    <w:p w14:paraId="753C3A12" w14:textId="77777777" w:rsidR="003F21EF" w:rsidRPr="00BE1CB2" w:rsidRDefault="003F21EF" w:rsidP="007635A9">
      <w:pPr>
        <w:numPr>
          <w:ilvl w:val="1"/>
          <w:numId w:val="2"/>
        </w:numPr>
        <w:tabs>
          <w:tab w:val="left" w:pos="0"/>
          <w:tab w:val="left" w:pos="1418"/>
          <w:tab w:val="left" w:pos="1701"/>
          <w:tab w:val="left" w:pos="2102"/>
        </w:tabs>
        <w:spacing w:line="274" w:lineRule="exact"/>
        <w:ind w:firstLine="1134"/>
        <w:jc w:val="both"/>
        <w:rPr>
          <w:color w:val="000000" w:themeColor="text1"/>
        </w:rPr>
      </w:pPr>
      <w:r w:rsidRPr="00BE1CB2">
        <w:rPr>
          <w:rStyle w:val="Bodytext20"/>
          <w:color w:val="000000" w:themeColor="text1"/>
          <w:sz w:val="24"/>
          <w:szCs w:val="24"/>
        </w:rPr>
        <w:t>lėšos, gautos kaip parama pagal Labdaros ir paramos įstatymą;</w:t>
      </w:r>
    </w:p>
    <w:p w14:paraId="228CBBD4" w14:textId="77777777" w:rsidR="003F21EF" w:rsidRPr="00BE1CB2" w:rsidRDefault="003F21EF" w:rsidP="007635A9">
      <w:pPr>
        <w:numPr>
          <w:ilvl w:val="1"/>
          <w:numId w:val="2"/>
        </w:numPr>
        <w:tabs>
          <w:tab w:val="left" w:pos="0"/>
          <w:tab w:val="left" w:pos="1418"/>
          <w:tab w:val="left" w:pos="1701"/>
          <w:tab w:val="left" w:pos="2102"/>
        </w:tabs>
        <w:spacing w:line="274" w:lineRule="exact"/>
        <w:ind w:firstLine="1134"/>
        <w:jc w:val="both"/>
        <w:rPr>
          <w:color w:val="000000" w:themeColor="text1"/>
        </w:rPr>
      </w:pPr>
      <w:r w:rsidRPr="00BE1CB2">
        <w:rPr>
          <w:rStyle w:val="Bodytext20"/>
          <w:color w:val="000000" w:themeColor="text1"/>
          <w:sz w:val="24"/>
          <w:szCs w:val="24"/>
        </w:rPr>
        <w:t>socialinių partnerių lėšos;</w:t>
      </w:r>
    </w:p>
    <w:p w14:paraId="0C0E6E17" w14:textId="77777777" w:rsidR="003F21EF" w:rsidRPr="00BE1CB2" w:rsidRDefault="003F21EF" w:rsidP="007635A9">
      <w:pPr>
        <w:numPr>
          <w:ilvl w:val="1"/>
          <w:numId w:val="2"/>
        </w:numPr>
        <w:tabs>
          <w:tab w:val="left" w:pos="0"/>
          <w:tab w:val="left" w:pos="1418"/>
          <w:tab w:val="left" w:pos="1701"/>
          <w:tab w:val="left" w:pos="2106"/>
        </w:tabs>
        <w:spacing w:line="274" w:lineRule="exact"/>
        <w:ind w:firstLine="1134"/>
        <w:jc w:val="both"/>
        <w:rPr>
          <w:color w:val="000000" w:themeColor="text1"/>
        </w:rPr>
      </w:pPr>
      <w:r w:rsidRPr="00BE1CB2">
        <w:rPr>
          <w:rStyle w:val="Bodytext20"/>
          <w:color w:val="000000" w:themeColor="text1"/>
          <w:sz w:val="24"/>
          <w:szCs w:val="24"/>
        </w:rPr>
        <w:t>kitos teisėtai gautos lėšos.</w:t>
      </w:r>
    </w:p>
    <w:p w14:paraId="20A21311" w14:textId="77777777" w:rsidR="003F21EF" w:rsidRPr="00BE1CB2" w:rsidRDefault="003F21EF" w:rsidP="007635A9">
      <w:pPr>
        <w:numPr>
          <w:ilvl w:val="0"/>
          <w:numId w:val="2"/>
        </w:numPr>
        <w:tabs>
          <w:tab w:val="left" w:pos="0"/>
          <w:tab w:val="left" w:pos="1418"/>
          <w:tab w:val="left" w:pos="1701"/>
          <w:tab w:val="left" w:pos="1935"/>
        </w:tabs>
        <w:spacing w:line="274" w:lineRule="exact"/>
        <w:ind w:firstLine="1134"/>
        <w:jc w:val="both"/>
        <w:rPr>
          <w:color w:val="000000" w:themeColor="text1"/>
        </w:rPr>
      </w:pPr>
      <w:r w:rsidRPr="00BE1CB2">
        <w:rPr>
          <w:rStyle w:val="Bodytext20"/>
          <w:color w:val="000000" w:themeColor="text1"/>
          <w:sz w:val="24"/>
          <w:szCs w:val="24"/>
        </w:rPr>
        <w:t>Įstaigos lėšos naudojamos teisės aktuose nustatyta tvarka.</w:t>
      </w:r>
    </w:p>
    <w:p w14:paraId="04C23B30" w14:textId="77777777" w:rsidR="003F21EF" w:rsidRPr="00BE1CB2" w:rsidRDefault="003F21EF" w:rsidP="007635A9">
      <w:pPr>
        <w:numPr>
          <w:ilvl w:val="0"/>
          <w:numId w:val="2"/>
        </w:numPr>
        <w:tabs>
          <w:tab w:val="left" w:pos="0"/>
          <w:tab w:val="left" w:pos="1418"/>
          <w:tab w:val="left" w:pos="1701"/>
          <w:tab w:val="left" w:pos="1935"/>
        </w:tabs>
        <w:spacing w:line="274" w:lineRule="exact"/>
        <w:ind w:firstLine="1134"/>
        <w:jc w:val="both"/>
        <w:rPr>
          <w:color w:val="000000" w:themeColor="text1"/>
        </w:rPr>
      </w:pPr>
      <w:r w:rsidRPr="00BE1CB2">
        <w:rPr>
          <w:rStyle w:val="Bodytext20"/>
          <w:color w:val="000000" w:themeColor="text1"/>
          <w:sz w:val="24"/>
          <w:szCs w:val="24"/>
        </w:rPr>
        <w:t>Įstaiga buhalterinę apskaitą tvarko, finansines ataskaitas sudaro ir teikia teisės aktuose nustatyta tvarka.</w:t>
      </w:r>
    </w:p>
    <w:p w14:paraId="2A6542E8" w14:textId="77777777" w:rsidR="003F21EF" w:rsidRPr="00BE1CB2" w:rsidRDefault="003F21EF" w:rsidP="007635A9">
      <w:pPr>
        <w:numPr>
          <w:ilvl w:val="0"/>
          <w:numId w:val="2"/>
        </w:numPr>
        <w:tabs>
          <w:tab w:val="left" w:pos="0"/>
          <w:tab w:val="left" w:pos="1418"/>
          <w:tab w:val="left" w:pos="1701"/>
          <w:tab w:val="left" w:pos="1935"/>
        </w:tabs>
        <w:spacing w:line="274" w:lineRule="exact"/>
        <w:ind w:firstLine="1134"/>
        <w:jc w:val="both"/>
        <w:rPr>
          <w:color w:val="000000" w:themeColor="text1"/>
        </w:rPr>
      </w:pPr>
      <w:r w:rsidRPr="00BE1CB2">
        <w:rPr>
          <w:rStyle w:val="Bodytext20"/>
          <w:color w:val="000000" w:themeColor="text1"/>
          <w:sz w:val="24"/>
          <w:szCs w:val="24"/>
        </w:rPr>
        <w:t>Įstaigos finansinė veikla kontroliuojama teisės aktuose nustatyta tvarka.</w:t>
      </w:r>
    </w:p>
    <w:p w14:paraId="09C4870A" w14:textId="77777777" w:rsidR="003F21EF" w:rsidRPr="00BE1CB2" w:rsidRDefault="003F21EF" w:rsidP="007635A9">
      <w:pPr>
        <w:numPr>
          <w:ilvl w:val="0"/>
          <w:numId w:val="2"/>
        </w:numPr>
        <w:tabs>
          <w:tab w:val="left" w:pos="0"/>
          <w:tab w:val="left" w:pos="1418"/>
          <w:tab w:val="left" w:pos="1701"/>
          <w:tab w:val="left" w:pos="1935"/>
        </w:tabs>
        <w:spacing w:after="283" w:line="274" w:lineRule="exact"/>
        <w:ind w:firstLine="1134"/>
        <w:jc w:val="both"/>
        <w:rPr>
          <w:color w:val="000000" w:themeColor="text1"/>
        </w:rPr>
      </w:pPr>
      <w:r w:rsidRPr="00BE1CB2">
        <w:rPr>
          <w:rStyle w:val="Bodytext20"/>
          <w:color w:val="000000" w:themeColor="text1"/>
          <w:sz w:val="24"/>
          <w:szCs w:val="24"/>
        </w:rPr>
        <w:t>Įstaigos veiklos priežiūrą atlieka visuotinis dalininkų susirinkimas teisės aktuose nustatyta tvarka.</w:t>
      </w:r>
    </w:p>
    <w:p w14:paraId="537D4C6B" w14:textId="77777777" w:rsidR="003F21EF" w:rsidRPr="00BE1CB2" w:rsidRDefault="003F21EF" w:rsidP="007635A9">
      <w:pPr>
        <w:numPr>
          <w:ilvl w:val="0"/>
          <w:numId w:val="10"/>
        </w:numPr>
        <w:tabs>
          <w:tab w:val="left" w:pos="0"/>
          <w:tab w:val="left" w:pos="426"/>
          <w:tab w:val="left" w:pos="1418"/>
          <w:tab w:val="left" w:pos="1701"/>
          <w:tab w:val="left" w:pos="4111"/>
          <w:tab w:val="left" w:pos="5085"/>
        </w:tabs>
        <w:spacing w:line="220" w:lineRule="exact"/>
        <w:jc w:val="center"/>
        <w:rPr>
          <w:color w:val="000000" w:themeColor="text1"/>
        </w:rPr>
      </w:pPr>
      <w:r w:rsidRPr="00BE1CB2">
        <w:rPr>
          <w:rStyle w:val="Bodytext40"/>
          <w:bCs w:val="0"/>
          <w:color w:val="000000" w:themeColor="text1"/>
          <w:sz w:val="24"/>
          <w:szCs w:val="24"/>
        </w:rPr>
        <w:t>SKYRIUS</w:t>
      </w:r>
    </w:p>
    <w:p w14:paraId="08E99125" w14:textId="080E7BD7" w:rsidR="003F21EF" w:rsidRPr="00BE1CB2" w:rsidRDefault="003F21EF" w:rsidP="007635A9">
      <w:pPr>
        <w:tabs>
          <w:tab w:val="left" w:pos="0"/>
          <w:tab w:val="left" w:pos="1418"/>
          <w:tab w:val="left" w:pos="1701"/>
          <w:tab w:val="left" w:pos="4111"/>
        </w:tabs>
        <w:spacing w:line="220" w:lineRule="exact"/>
        <w:jc w:val="center"/>
        <w:rPr>
          <w:rStyle w:val="Bodytext40"/>
          <w:bCs w:val="0"/>
          <w:color w:val="000000" w:themeColor="text1"/>
          <w:sz w:val="24"/>
          <w:szCs w:val="24"/>
        </w:rPr>
      </w:pPr>
      <w:r w:rsidRPr="00BE1CB2">
        <w:rPr>
          <w:rStyle w:val="Bodytext40"/>
          <w:bCs w:val="0"/>
          <w:color w:val="000000" w:themeColor="text1"/>
          <w:sz w:val="24"/>
          <w:szCs w:val="24"/>
        </w:rPr>
        <w:t>ĮSTAIGOS MAT</w:t>
      </w:r>
      <w:r w:rsidR="00AF58E3">
        <w:rPr>
          <w:rStyle w:val="Bodytext40"/>
          <w:bCs w:val="0"/>
          <w:color w:val="000000" w:themeColor="text1"/>
          <w:sz w:val="24"/>
          <w:szCs w:val="24"/>
        </w:rPr>
        <w:t>ERIALINIŲ VERTYBIŲ NURAŠYMAS</w:t>
      </w:r>
    </w:p>
    <w:p w14:paraId="0371FDFB" w14:textId="77777777" w:rsidR="003F21EF" w:rsidRPr="00BE1CB2" w:rsidRDefault="003F21EF" w:rsidP="007635A9">
      <w:pPr>
        <w:tabs>
          <w:tab w:val="left" w:pos="0"/>
          <w:tab w:val="left" w:pos="1418"/>
          <w:tab w:val="left" w:pos="1701"/>
        </w:tabs>
        <w:spacing w:line="220" w:lineRule="exact"/>
        <w:ind w:firstLine="1134"/>
        <w:jc w:val="center"/>
        <w:rPr>
          <w:color w:val="000000" w:themeColor="text1"/>
        </w:rPr>
      </w:pPr>
    </w:p>
    <w:p w14:paraId="472928E0" w14:textId="32B98DA3" w:rsidR="003F21EF" w:rsidRPr="00BE1CB2" w:rsidRDefault="003F21EF" w:rsidP="007635A9">
      <w:pPr>
        <w:numPr>
          <w:ilvl w:val="0"/>
          <w:numId w:val="2"/>
        </w:numPr>
        <w:tabs>
          <w:tab w:val="left" w:pos="0"/>
          <w:tab w:val="left" w:pos="1418"/>
          <w:tab w:val="left" w:pos="1701"/>
          <w:tab w:val="left" w:pos="2088"/>
        </w:tabs>
        <w:spacing w:line="274" w:lineRule="exact"/>
        <w:ind w:firstLine="1134"/>
        <w:jc w:val="both"/>
        <w:rPr>
          <w:color w:val="000000" w:themeColor="text1"/>
        </w:rPr>
      </w:pPr>
      <w:r w:rsidRPr="00BE1CB2">
        <w:rPr>
          <w:rStyle w:val="Bodytext20"/>
          <w:color w:val="000000" w:themeColor="text1"/>
          <w:sz w:val="24"/>
          <w:szCs w:val="24"/>
        </w:rPr>
        <w:t xml:space="preserve">Įstaiga nereikalingą arba netinkamą (negalimą) naudoti nuosavybės teise valdomą </w:t>
      </w:r>
      <w:r w:rsidR="00E40061" w:rsidRPr="00BE1CB2">
        <w:rPr>
          <w:rStyle w:val="Bodytext20"/>
          <w:color w:val="000000" w:themeColor="text1"/>
          <w:sz w:val="24"/>
          <w:szCs w:val="24"/>
        </w:rPr>
        <w:t xml:space="preserve">ilgalaikį materialųjį turtą </w:t>
      </w:r>
      <w:r w:rsidR="00E40061">
        <w:rPr>
          <w:rStyle w:val="Bodytext20"/>
          <w:color w:val="000000" w:themeColor="text1"/>
          <w:sz w:val="24"/>
          <w:szCs w:val="24"/>
        </w:rPr>
        <w:t xml:space="preserve">ir </w:t>
      </w:r>
      <w:r w:rsidRPr="00BE1CB2">
        <w:rPr>
          <w:rStyle w:val="Bodytext20"/>
          <w:color w:val="000000" w:themeColor="text1"/>
          <w:sz w:val="24"/>
          <w:szCs w:val="24"/>
        </w:rPr>
        <w:t xml:space="preserve">trumpalaikį </w:t>
      </w:r>
      <w:r w:rsidR="00D8216F" w:rsidRPr="00BE1CB2">
        <w:rPr>
          <w:rStyle w:val="Bodytext20"/>
          <w:rFonts w:eastAsia="Courier New"/>
          <w:color w:val="000000" w:themeColor="text1"/>
          <w:sz w:val="24"/>
          <w:szCs w:val="24"/>
        </w:rPr>
        <w:t xml:space="preserve">materialųjį </w:t>
      </w:r>
      <w:r w:rsidRPr="00BE1CB2">
        <w:rPr>
          <w:rStyle w:val="Bodytext20"/>
          <w:color w:val="000000" w:themeColor="text1"/>
          <w:sz w:val="24"/>
          <w:szCs w:val="24"/>
        </w:rPr>
        <w:t xml:space="preserve">turtą nurašo Įstaigos </w:t>
      </w:r>
      <w:r w:rsidR="00D8216F" w:rsidRPr="00BE1CB2">
        <w:rPr>
          <w:rStyle w:val="Bodytext20"/>
          <w:color w:val="000000" w:themeColor="text1"/>
          <w:sz w:val="24"/>
          <w:szCs w:val="24"/>
        </w:rPr>
        <w:t xml:space="preserve">vadovo </w:t>
      </w:r>
      <w:r w:rsidRPr="00BE1CB2">
        <w:rPr>
          <w:rStyle w:val="Bodytext20"/>
          <w:color w:val="000000" w:themeColor="text1"/>
          <w:sz w:val="24"/>
          <w:szCs w:val="24"/>
        </w:rPr>
        <w:t xml:space="preserve">nustatyta tvarka. </w:t>
      </w:r>
    </w:p>
    <w:p w14:paraId="1111F70A" w14:textId="77777777" w:rsidR="003F21EF" w:rsidRPr="00BE1CB2" w:rsidRDefault="003F21EF" w:rsidP="007635A9">
      <w:pPr>
        <w:numPr>
          <w:ilvl w:val="0"/>
          <w:numId w:val="2"/>
        </w:numPr>
        <w:tabs>
          <w:tab w:val="left" w:pos="0"/>
          <w:tab w:val="left" w:pos="1418"/>
          <w:tab w:val="left" w:pos="1701"/>
          <w:tab w:val="left" w:pos="2088"/>
        </w:tabs>
        <w:spacing w:line="274" w:lineRule="exact"/>
        <w:ind w:firstLine="1134"/>
        <w:jc w:val="both"/>
        <w:rPr>
          <w:color w:val="000000" w:themeColor="text1"/>
        </w:rPr>
      </w:pPr>
      <w:r w:rsidRPr="00BE1CB2">
        <w:rPr>
          <w:rStyle w:val="Bodytext20"/>
          <w:color w:val="000000" w:themeColor="text1"/>
          <w:sz w:val="24"/>
          <w:szCs w:val="24"/>
        </w:rPr>
        <w:t xml:space="preserve">Įstaiga siūlymus dėl nereikalingo </w:t>
      </w:r>
      <w:r w:rsidRPr="00BE1CB2">
        <w:rPr>
          <w:rStyle w:val="Bodytext20"/>
          <w:rFonts w:eastAsia="Courier New"/>
          <w:color w:val="000000" w:themeColor="text1"/>
          <w:sz w:val="24"/>
          <w:szCs w:val="24"/>
        </w:rPr>
        <w:t xml:space="preserve">arba </w:t>
      </w:r>
      <w:r w:rsidRPr="00BE1CB2">
        <w:rPr>
          <w:rStyle w:val="Bodytext20"/>
          <w:color w:val="000000" w:themeColor="text1"/>
          <w:sz w:val="24"/>
          <w:szCs w:val="24"/>
        </w:rPr>
        <w:t xml:space="preserve">netinkamo (negalimo) naudoti panaudos pagrindais valdomo ilgalaikio </w:t>
      </w:r>
      <w:r w:rsidR="00D8216F" w:rsidRPr="00BE1CB2">
        <w:rPr>
          <w:rStyle w:val="Bodytext20"/>
          <w:color w:val="000000" w:themeColor="text1"/>
          <w:sz w:val="24"/>
          <w:szCs w:val="24"/>
        </w:rPr>
        <w:t xml:space="preserve">materialiojo </w:t>
      </w:r>
      <w:r w:rsidRPr="00BE1CB2">
        <w:rPr>
          <w:rStyle w:val="Bodytext20"/>
          <w:color w:val="000000" w:themeColor="text1"/>
          <w:sz w:val="24"/>
          <w:szCs w:val="24"/>
        </w:rPr>
        <w:t xml:space="preserve">turto </w:t>
      </w:r>
      <w:r w:rsidRPr="00BE1CB2">
        <w:rPr>
          <w:rStyle w:val="Bodytext20"/>
          <w:rFonts w:eastAsia="Courier New"/>
          <w:color w:val="000000" w:themeColor="text1"/>
          <w:sz w:val="24"/>
          <w:szCs w:val="24"/>
        </w:rPr>
        <w:t xml:space="preserve">nurašymo </w:t>
      </w:r>
      <w:r w:rsidRPr="00BE1CB2">
        <w:rPr>
          <w:rStyle w:val="Bodytext20"/>
          <w:color w:val="000000" w:themeColor="text1"/>
          <w:sz w:val="24"/>
          <w:szCs w:val="24"/>
        </w:rPr>
        <w:t>teikia panaudos davėjui.</w:t>
      </w:r>
    </w:p>
    <w:p w14:paraId="793EF00E" w14:textId="77777777" w:rsidR="003F21EF" w:rsidRPr="00BE1CB2" w:rsidRDefault="003F21EF" w:rsidP="007635A9">
      <w:pPr>
        <w:numPr>
          <w:ilvl w:val="0"/>
          <w:numId w:val="2"/>
        </w:numPr>
        <w:tabs>
          <w:tab w:val="left" w:pos="0"/>
          <w:tab w:val="left" w:pos="1418"/>
          <w:tab w:val="left" w:pos="1701"/>
          <w:tab w:val="left" w:pos="2088"/>
        </w:tabs>
        <w:spacing w:after="283" w:line="274" w:lineRule="exact"/>
        <w:ind w:firstLine="1134"/>
        <w:jc w:val="both"/>
        <w:rPr>
          <w:color w:val="000000" w:themeColor="text1"/>
        </w:rPr>
      </w:pPr>
      <w:r w:rsidRPr="00BE1CB2">
        <w:rPr>
          <w:rStyle w:val="Bodytext20"/>
          <w:color w:val="000000" w:themeColor="text1"/>
          <w:sz w:val="24"/>
          <w:szCs w:val="24"/>
        </w:rPr>
        <w:t>Įstaiga Lietuvos Respublikos Vyriausybės nustatyta tvarka, kai yra ministerijos sutikimas, priima sprendimus dėl valstybės nekilnojamųjų daiktų, kurie joms perduoti valdyti, naudoti ir jais disponuoti patikėjimo teise pagal patikėjimo sutartis, pripažinimo nereikalingais arba netinkamais (negalimais) naudoti.</w:t>
      </w:r>
    </w:p>
    <w:p w14:paraId="7E8C367A" w14:textId="77777777" w:rsidR="003F21EF" w:rsidRPr="00BE1CB2" w:rsidRDefault="003F21EF" w:rsidP="007635A9">
      <w:pPr>
        <w:numPr>
          <w:ilvl w:val="0"/>
          <w:numId w:val="10"/>
        </w:numPr>
        <w:tabs>
          <w:tab w:val="left" w:pos="0"/>
          <w:tab w:val="left" w:pos="284"/>
          <w:tab w:val="left" w:pos="1418"/>
          <w:tab w:val="left" w:pos="1701"/>
          <w:tab w:val="left" w:pos="5190"/>
        </w:tabs>
        <w:spacing w:after="3" w:line="220" w:lineRule="exact"/>
        <w:jc w:val="center"/>
        <w:rPr>
          <w:color w:val="000000" w:themeColor="text1"/>
        </w:rPr>
      </w:pPr>
      <w:r w:rsidRPr="00BE1CB2">
        <w:rPr>
          <w:rStyle w:val="Bodytext40"/>
          <w:bCs w:val="0"/>
          <w:color w:val="000000" w:themeColor="text1"/>
          <w:sz w:val="24"/>
          <w:szCs w:val="24"/>
        </w:rPr>
        <w:t>SKYRIUS</w:t>
      </w:r>
    </w:p>
    <w:p w14:paraId="6412EE03" w14:textId="77777777" w:rsidR="003F21EF" w:rsidRPr="00BE1CB2" w:rsidRDefault="003F21EF" w:rsidP="007635A9">
      <w:pPr>
        <w:tabs>
          <w:tab w:val="left" w:pos="0"/>
          <w:tab w:val="left" w:pos="1418"/>
          <w:tab w:val="left" w:pos="1701"/>
        </w:tabs>
        <w:spacing w:after="210" w:line="220" w:lineRule="exact"/>
        <w:jc w:val="center"/>
        <w:rPr>
          <w:color w:val="000000" w:themeColor="text1"/>
        </w:rPr>
      </w:pPr>
      <w:r w:rsidRPr="00BE1CB2">
        <w:rPr>
          <w:rStyle w:val="Bodytext40"/>
          <w:bCs w:val="0"/>
          <w:color w:val="000000" w:themeColor="text1"/>
          <w:sz w:val="24"/>
          <w:szCs w:val="24"/>
        </w:rPr>
        <w:t>FILIALŲ IR ATSTOVYBIŲ STEIGIMO BEI JŲ VEIKLOS NUTRAUKIMO TVARKA</w:t>
      </w:r>
    </w:p>
    <w:p w14:paraId="4541E77E" w14:textId="38DB4B88" w:rsidR="003F21EF" w:rsidRPr="00BE1CB2" w:rsidRDefault="003F21EF" w:rsidP="007635A9">
      <w:pPr>
        <w:numPr>
          <w:ilvl w:val="0"/>
          <w:numId w:val="2"/>
        </w:numPr>
        <w:tabs>
          <w:tab w:val="left" w:pos="0"/>
          <w:tab w:val="left" w:pos="1418"/>
          <w:tab w:val="left" w:pos="1701"/>
          <w:tab w:val="left" w:pos="2088"/>
        </w:tabs>
        <w:spacing w:line="274" w:lineRule="exact"/>
        <w:ind w:firstLine="1134"/>
        <w:jc w:val="both"/>
        <w:rPr>
          <w:color w:val="000000" w:themeColor="text1"/>
        </w:rPr>
      </w:pPr>
      <w:r w:rsidRPr="00BE1CB2">
        <w:rPr>
          <w:rStyle w:val="Bodytext20"/>
          <w:color w:val="000000" w:themeColor="text1"/>
          <w:sz w:val="24"/>
          <w:szCs w:val="24"/>
        </w:rPr>
        <w:t xml:space="preserve">Įstaigos filialus ir atstovybes steigia bei jų veiklą nutraukia visuotinis dalininkų susirinkimas savo sprendimu. Įstaigos filialas ar atstovybė veikia pagal Įstaigos </w:t>
      </w:r>
      <w:r w:rsidR="00D8216F" w:rsidRPr="00BE1CB2">
        <w:rPr>
          <w:rStyle w:val="Bodytext20"/>
          <w:color w:val="000000" w:themeColor="text1"/>
          <w:sz w:val="24"/>
          <w:szCs w:val="24"/>
        </w:rPr>
        <w:t xml:space="preserve">vadovo </w:t>
      </w:r>
      <w:r w:rsidR="00671271">
        <w:rPr>
          <w:rStyle w:val="Bodytext20"/>
          <w:color w:val="000000" w:themeColor="text1"/>
          <w:sz w:val="24"/>
          <w:szCs w:val="24"/>
        </w:rPr>
        <w:t>patvirtintus nuo</w:t>
      </w:r>
      <w:r w:rsidRPr="00BE1CB2">
        <w:rPr>
          <w:rStyle w:val="Bodytext20"/>
          <w:color w:val="000000" w:themeColor="text1"/>
          <w:sz w:val="24"/>
          <w:szCs w:val="24"/>
        </w:rPr>
        <w:t>status.</w:t>
      </w:r>
    </w:p>
    <w:p w14:paraId="0C5AB706" w14:textId="77777777" w:rsidR="003F21EF" w:rsidRPr="00BE1CB2" w:rsidRDefault="003F21EF" w:rsidP="007635A9">
      <w:pPr>
        <w:numPr>
          <w:ilvl w:val="0"/>
          <w:numId w:val="2"/>
        </w:numPr>
        <w:tabs>
          <w:tab w:val="left" w:pos="0"/>
          <w:tab w:val="left" w:pos="1418"/>
          <w:tab w:val="left" w:pos="1701"/>
          <w:tab w:val="left" w:pos="2088"/>
        </w:tabs>
        <w:spacing w:after="240" w:line="274" w:lineRule="exact"/>
        <w:ind w:firstLine="1134"/>
        <w:jc w:val="both"/>
        <w:rPr>
          <w:color w:val="000000" w:themeColor="text1"/>
        </w:rPr>
      </w:pPr>
      <w:r w:rsidRPr="00BE1CB2">
        <w:rPr>
          <w:rStyle w:val="Bodytext20"/>
          <w:color w:val="000000" w:themeColor="text1"/>
          <w:sz w:val="24"/>
          <w:szCs w:val="24"/>
        </w:rPr>
        <w:t xml:space="preserve">Įstaigos </w:t>
      </w:r>
      <w:r w:rsidR="00D8216F" w:rsidRPr="00BE1CB2">
        <w:rPr>
          <w:rStyle w:val="Bodytext20"/>
          <w:color w:val="000000" w:themeColor="text1"/>
          <w:sz w:val="24"/>
          <w:szCs w:val="24"/>
        </w:rPr>
        <w:t xml:space="preserve">vadovas </w:t>
      </w:r>
      <w:r w:rsidRPr="00BE1CB2">
        <w:rPr>
          <w:rStyle w:val="Bodytext20"/>
          <w:color w:val="000000" w:themeColor="text1"/>
          <w:sz w:val="24"/>
          <w:szCs w:val="24"/>
        </w:rPr>
        <w:t>skiria ir atšaukia Įstaigos filialų ir atstovybių vadovus.</w:t>
      </w:r>
    </w:p>
    <w:p w14:paraId="0F2C2A63" w14:textId="77777777" w:rsidR="003F21EF" w:rsidRPr="00BE1CB2" w:rsidRDefault="003F21EF" w:rsidP="007635A9">
      <w:pPr>
        <w:numPr>
          <w:ilvl w:val="0"/>
          <w:numId w:val="10"/>
        </w:numPr>
        <w:tabs>
          <w:tab w:val="left" w:pos="0"/>
          <w:tab w:val="left" w:pos="426"/>
          <w:tab w:val="left" w:pos="1418"/>
          <w:tab w:val="left" w:pos="1701"/>
          <w:tab w:val="left" w:pos="5274"/>
        </w:tabs>
        <w:spacing w:line="274" w:lineRule="exact"/>
        <w:jc w:val="center"/>
        <w:rPr>
          <w:color w:val="000000" w:themeColor="text1"/>
        </w:rPr>
      </w:pPr>
      <w:r w:rsidRPr="00BE1CB2">
        <w:rPr>
          <w:rStyle w:val="Bodytext40"/>
          <w:bCs w:val="0"/>
          <w:color w:val="000000" w:themeColor="text1"/>
          <w:sz w:val="24"/>
          <w:szCs w:val="24"/>
        </w:rPr>
        <w:t>SKYRIUS</w:t>
      </w:r>
    </w:p>
    <w:p w14:paraId="2C62DD33" w14:textId="77777777" w:rsidR="003F21EF" w:rsidRPr="00BE1CB2" w:rsidRDefault="003F21EF" w:rsidP="007635A9">
      <w:pPr>
        <w:tabs>
          <w:tab w:val="left" w:pos="0"/>
          <w:tab w:val="left" w:pos="1418"/>
          <w:tab w:val="left" w:pos="1701"/>
        </w:tabs>
        <w:jc w:val="center"/>
        <w:rPr>
          <w:rStyle w:val="Bodytext40"/>
          <w:bCs w:val="0"/>
          <w:color w:val="000000" w:themeColor="text1"/>
          <w:sz w:val="24"/>
          <w:szCs w:val="24"/>
        </w:rPr>
      </w:pPr>
      <w:r w:rsidRPr="00BE1CB2">
        <w:rPr>
          <w:rStyle w:val="Bodytext40"/>
          <w:bCs w:val="0"/>
          <w:color w:val="000000" w:themeColor="text1"/>
          <w:sz w:val="24"/>
          <w:szCs w:val="24"/>
        </w:rPr>
        <w:t>DOKUMENTŲ IR KITOS INFORMACIJOS APIE ĮSTAIGOS VEIKLĄ PATEIKIMO DALININKAMS TVARKA</w:t>
      </w:r>
    </w:p>
    <w:p w14:paraId="67CCC112" w14:textId="77777777" w:rsidR="003F21EF" w:rsidRPr="00BE1CB2" w:rsidRDefault="003F21EF" w:rsidP="007635A9">
      <w:pPr>
        <w:tabs>
          <w:tab w:val="left" w:pos="0"/>
          <w:tab w:val="left" w:pos="1418"/>
          <w:tab w:val="left" w:pos="1701"/>
        </w:tabs>
        <w:ind w:firstLine="1134"/>
        <w:jc w:val="center"/>
        <w:rPr>
          <w:color w:val="000000" w:themeColor="text1"/>
        </w:rPr>
      </w:pPr>
    </w:p>
    <w:p w14:paraId="3517BDAF" w14:textId="77777777" w:rsidR="003F21EF" w:rsidRPr="00BE1CB2" w:rsidRDefault="003F21EF" w:rsidP="007635A9">
      <w:pPr>
        <w:numPr>
          <w:ilvl w:val="0"/>
          <w:numId w:val="2"/>
        </w:numPr>
        <w:tabs>
          <w:tab w:val="left" w:pos="0"/>
          <w:tab w:val="left" w:pos="1418"/>
          <w:tab w:val="left" w:pos="1701"/>
          <w:tab w:val="left" w:pos="2088"/>
        </w:tabs>
        <w:spacing w:line="274" w:lineRule="exact"/>
        <w:ind w:firstLine="1134"/>
        <w:jc w:val="both"/>
        <w:rPr>
          <w:color w:val="000000" w:themeColor="text1"/>
        </w:rPr>
      </w:pPr>
      <w:r w:rsidRPr="00BE1CB2">
        <w:rPr>
          <w:rStyle w:val="Bodytext20"/>
          <w:rFonts w:eastAsia="Courier New"/>
          <w:color w:val="000000" w:themeColor="text1"/>
          <w:sz w:val="24"/>
          <w:szCs w:val="24"/>
        </w:rPr>
        <w:t xml:space="preserve">Dalininko </w:t>
      </w:r>
      <w:r w:rsidRPr="00BE1CB2">
        <w:rPr>
          <w:rStyle w:val="Bodytext20"/>
          <w:color w:val="000000" w:themeColor="text1"/>
          <w:sz w:val="24"/>
          <w:szCs w:val="24"/>
        </w:rPr>
        <w:t xml:space="preserve">reikalavimu raštu ne vėliau kaip per 7 dienas nuo </w:t>
      </w:r>
      <w:r w:rsidRPr="00BE1CB2">
        <w:rPr>
          <w:rStyle w:val="Bodytext20"/>
          <w:rFonts w:eastAsia="Courier New"/>
          <w:color w:val="000000" w:themeColor="text1"/>
          <w:sz w:val="24"/>
          <w:szCs w:val="24"/>
        </w:rPr>
        <w:t xml:space="preserve">reikalavimo </w:t>
      </w:r>
      <w:r w:rsidRPr="00BE1CB2">
        <w:rPr>
          <w:rStyle w:val="Bodytext20"/>
          <w:color w:val="000000" w:themeColor="text1"/>
          <w:sz w:val="24"/>
          <w:szCs w:val="24"/>
        </w:rPr>
        <w:t xml:space="preserve">gavimo dienos Įstaigos </w:t>
      </w:r>
      <w:r w:rsidRPr="00BE1CB2">
        <w:rPr>
          <w:rStyle w:val="Bodytext20"/>
          <w:rFonts w:eastAsia="Courier New"/>
          <w:color w:val="000000" w:themeColor="text1"/>
          <w:sz w:val="24"/>
          <w:szCs w:val="24"/>
        </w:rPr>
        <w:t xml:space="preserve">dokumentai </w:t>
      </w:r>
      <w:r w:rsidRPr="00BE1CB2">
        <w:rPr>
          <w:rStyle w:val="Bodytext20"/>
          <w:color w:val="000000" w:themeColor="text1"/>
          <w:sz w:val="24"/>
          <w:szCs w:val="24"/>
        </w:rPr>
        <w:t xml:space="preserve">jam pateikiami susipažinti Įstaigos darbo valandomis </w:t>
      </w:r>
      <w:r w:rsidRPr="00BE1CB2">
        <w:rPr>
          <w:rStyle w:val="Bodytext20"/>
          <w:rFonts w:eastAsia="Courier New"/>
          <w:color w:val="000000" w:themeColor="text1"/>
          <w:sz w:val="24"/>
          <w:szCs w:val="24"/>
        </w:rPr>
        <w:t xml:space="preserve">jos </w:t>
      </w:r>
      <w:r w:rsidRPr="00BE1CB2">
        <w:rPr>
          <w:rStyle w:val="Bodytext20"/>
          <w:color w:val="000000" w:themeColor="text1"/>
          <w:sz w:val="24"/>
          <w:szCs w:val="24"/>
        </w:rPr>
        <w:t xml:space="preserve">buveinėje ar kitoje Įstaigos </w:t>
      </w:r>
      <w:r w:rsidR="00D8216F" w:rsidRPr="00BE1CB2">
        <w:rPr>
          <w:rStyle w:val="Bodytext20"/>
          <w:color w:val="000000" w:themeColor="text1"/>
          <w:sz w:val="24"/>
          <w:szCs w:val="24"/>
        </w:rPr>
        <w:t xml:space="preserve">vadovo </w:t>
      </w:r>
      <w:r w:rsidRPr="00BE1CB2">
        <w:rPr>
          <w:rStyle w:val="Bodytext20"/>
          <w:color w:val="000000" w:themeColor="text1"/>
          <w:sz w:val="24"/>
          <w:szCs w:val="24"/>
        </w:rPr>
        <w:t xml:space="preserve">nurodytoje vietoje, kurioje dokumentai yra saugomi. </w:t>
      </w:r>
      <w:r w:rsidRPr="00BE1CB2">
        <w:rPr>
          <w:rStyle w:val="Bodytext20"/>
          <w:rFonts w:eastAsia="Courier New"/>
          <w:color w:val="000000" w:themeColor="text1"/>
          <w:sz w:val="24"/>
          <w:szCs w:val="24"/>
        </w:rPr>
        <w:t xml:space="preserve">Šių </w:t>
      </w:r>
      <w:r w:rsidRPr="00BE1CB2">
        <w:rPr>
          <w:rStyle w:val="Bodytext20"/>
          <w:color w:val="000000" w:themeColor="text1"/>
          <w:sz w:val="24"/>
          <w:szCs w:val="24"/>
        </w:rPr>
        <w:t>dokumentų kopij</w:t>
      </w:r>
      <w:r w:rsidR="003661F9" w:rsidRPr="00BE1CB2">
        <w:rPr>
          <w:rStyle w:val="Bodytext20"/>
          <w:color w:val="000000" w:themeColor="text1"/>
          <w:sz w:val="24"/>
          <w:szCs w:val="24"/>
        </w:rPr>
        <w:t>o</w:t>
      </w:r>
      <w:r w:rsidRPr="00BE1CB2">
        <w:rPr>
          <w:rStyle w:val="Bodytext20"/>
          <w:color w:val="000000" w:themeColor="text1"/>
          <w:sz w:val="24"/>
          <w:szCs w:val="24"/>
        </w:rPr>
        <w:t xml:space="preserve">s dalininkui </w:t>
      </w:r>
      <w:r w:rsidRPr="00BE1CB2">
        <w:rPr>
          <w:rStyle w:val="Bodytext20"/>
          <w:rFonts w:eastAsia="Courier New"/>
          <w:color w:val="000000" w:themeColor="text1"/>
          <w:sz w:val="24"/>
          <w:szCs w:val="24"/>
        </w:rPr>
        <w:t xml:space="preserve">gali būti </w:t>
      </w:r>
      <w:r w:rsidRPr="00BE1CB2">
        <w:rPr>
          <w:rStyle w:val="Bodytext20"/>
          <w:color w:val="000000" w:themeColor="text1"/>
          <w:sz w:val="24"/>
          <w:szCs w:val="24"/>
        </w:rPr>
        <w:t xml:space="preserve">siunčiamos registruotu laišku adresu, kurį dalininkas </w:t>
      </w:r>
      <w:r w:rsidRPr="00BE1CB2">
        <w:rPr>
          <w:rStyle w:val="Bodytext20"/>
          <w:rFonts w:eastAsia="Courier New"/>
          <w:color w:val="000000" w:themeColor="text1"/>
          <w:sz w:val="24"/>
          <w:szCs w:val="24"/>
        </w:rPr>
        <w:t xml:space="preserve">nurodęs </w:t>
      </w:r>
      <w:r w:rsidRPr="00BE1CB2">
        <w:rPr>
          <w:rStyle w:val="Bodytext20"/>
          <w:color w:val="000000" w:themeColor="text1"/>
          <w:sz w:val="24"/>
          <w:szCs w:val="24"/>
        </w:rPr>
        <w:t xml:space="preserve">Įstaigai, arba įteikiamos </w:t>
      </w:r>
      <w:r w:rsidRPr="00BE1CB2">
        <w:rPr>
          <w:rStyle w:val="Bodytext20"/>
          <w:rFonts w:eastAsia="Courier New"/>
          <w:color w:val="000000" w:themeColor="text1"/>
          <w:sz w:val="24"/>
          <w:szCs w:val="24"/>
        </w:rPr>
        <w:t xml:space="preserve">pasirašytinai </w:t>
      </w:r>
      <w:r w:rsidRPr="00BE1CB2">
        <w:rPr>
          <w:rStyle w:val="Bodytext20"/>
          <w:color w:val="000000" w:themeColor="text1"/>
          <w:sz w:val="24"/>
          <w:szCs w:val="24"/>
        </w:rPr>
        <w:t>ar elektroninių ryšių priemonėmis.</w:t>
      </w:r>
    </w:p>
    <w:p w14:paraId="6AD4BCDC" w14:textId="77777777" w:rsidR="003F21EF" w:rsidRPr="00BE1CB2" w:rsidRDefault="003F21EF" w:rsidP="007635A9">
      <w:pPr>
        <w:numPr>
          <w:ilvl w:val="0"/>
          <w:numId w:val="2"/>
        </w:numPr>
        <w:tabs>
          <w:tab w:val="left" w:pos="0"/>
          <w:tab w:val="left" w:pos="1418"/>
          <w:tab w:val="left" w:pos="1701"/>
          <w:tab w:val="left" w:pos="2088"/>
        </w:tabs>
        <w:spacing w:after="283" w:line="274" w:lineRule="exact"/>
        <w:ind w:firstLine="1134"/>
        <w:jc w:val="both"/>
        <w:rPr>
          <w:color w:val="000000" w:themeColor="text1"/>
        </w:rPr>
      </w:pPr>
      <w:r w:rsidRPr="00BE1CB2">
        <w:rPr>
          <w:rStyle w:val="Bodytext20"/>
          <w:rFonts w:eastAsia="Courier New"/>
          <w:color w:val="000000" w:themeColor="text1"/>
          <w:sz w:val="24"/>
          <w:szCs w:val="24"/>
        </w:rPr>
        <w:lastRenderedPageBreak/>
        <w:t xml:space="preserve">Įstaigos </w:t>
      </w:r>
      <w:r w:rsidRPr="00BE1CB2">
        <w:rPr>
          <w:rStyle w:val="Bodytext20"/>
          <w:color w:val="000000" w:themeColor="text1"/>
          <w:sz w:val="24"/>
          <w:szCs w:val="24"/>
        </w:rPr>
        <w:t xml:space="preserve">dokumentai, jų kopijos ar kita informacija </w:t>
      </w:r>
      <w:r w:rsidRPr="00BE1CB2">
        <w:rPr>
          <w:rStyle w:val="Bodytext20"/>
          <w:rFonts w:eastAsia="Courier New"/>
          <w:color w:val="000000" w:themeColor="text1"/>
          <w:sz w:val="24"/>
          <w:szCs w:val="24"/>
        </w:rPr>
        <w:t xml:space="preserve">dalininkams </w:t>
      </w:r>
      <w:r w:rsidRPr="00BE1CB2">
        <w:rPr>
          <w:rStyle w:val="Bodytext20"/>
          <w:color w:val="000000" w:themeColor="text1"/>
          <w:sz w:val="24"/>
          <w:szCs w:val="24"/>
        </w:rPr>
        <w:t>pateikiama neatlygintinai.</w:t>
      </w:r>
    </w:p>
    <w:p w14:paraId="7E5E3F66" w14:textId="77777777" w:rsidR="003F21EF" w:rsidRPr="00BE1CB2" w:rsidRDefault="003F21EF" w:rsidP="007635A9">
      <w:pPr>
        <w:numPr>
          <w:ilvl w:val="0"/>
          <w:numId w:val="10"/>
        </w:numPr>
        <w:tabs>
          <w:tab w:val="left" w:pos="0"/>
          <w:tab w:val="left" w:pos="567"/>
          <w:tab w:val="left" w:pos="1418"/>
          <w:tab w:val="left" w:pos="1701"/>
          <w:tab w:val="left" w:pos="5360"/>
        </w:tabs>
        <w:spacing w:line="220" w:lineRule="exact"/>
        <w:jc w:val="center"/>
        <w:rPr>
          <w:color w:val="000000" w:themeColor="text1"/>
        </w:rPr>
      </w:pPr>
      <w:r w:rsidRPr="00BE1CB2">
        <w:rPr>
          <w:rStyle w:val="Bodytext40"/>
          <w:bCs w:val="0"/>
          <w:color w:val="000000" w:themeColor="text1"/>
          <w:sz w:val="24"/>
          <w:szCs w:val="24"/>
        </w:rPr>
        <w:t>SKYRIUS</w:t>
      </w:r>
    </w:p>
    <w:p w14:paraId="00B33973" w14:textId="77777777" w:rsidR="003F21EF" w:rsidRPr="00BE1CB2" w:rsidRDefault="003F21EF" w:rsidP="007635A9">
      <w:pPr>
        <w:tabs>
          <w:tab w:val="left" w:pos="0"/>
          <w:tab w:val="left" w:pos="1418"/>
          <w:tab w:val="left" w:pos="1701"/>
        </w:tabs>
        <w:spacing w:after="210" w:line="220" w:lineRule="exact"/>
        <w:jc w:val="center"/>
        <w:rPr>
          <w:color w:val="000000" w:themeColor="text1"/>
        </w:rPr>
      </w:pPr>
      <w:r w:rsidRPr="00BE1CB2">
        <w:rPr>
          <w:rStyle w:val="Bodytext40"/>
          <w:bCs w:val="0"/>
          <w:color w:val="000000" w:themeColor="text1"/>
          <w:sz w:val="24"/>
          <w:szCs w:val="24"/>
        </w:rPr>
        <w:t>VIEŠŲJŲ PRANEŠIMŲ IR SKELBIMŲ PASKELBIMO TVARKA</w:t>
      </w:r>
    </w:p>
    <w:p w14:paraId="76AF9AF5" w14:textId="77777777" w:rsidR="003F21EF" w:rsidRPr="00BE1CB2" w:rsidRDefault="003F21EF" w:rsidP="007635A9">
      <w:pPr>
        <w:numPr>
          <w:ilvl w:val="0"/>
          <w:numId w:val="2"/>
        </w:numPr>
        <w:tabs>
          <w:tab w:val="left" w:pos="0"/>
          <w:tab w:val="left" w:pos="1418"/>
          <w:tab w:val="left" w:pos="1701"/>
          <w:tab w:val="left" w:pos="2088"/>
        </w:tabs>
        <w:spacing w:line="274" w:lineRule="exact"/>
        <w:ind w:firstLine="1134"/>
        <w:jc w:val="both"/>
        <w:rPr>
          <w:color w:val="000000" w:themeColor="text1"/>
        </w:rPr>
      </w:pPr>
      <w:r w:rsidRPr="00BE1CB2">
        <w:rPr>
          <w:rStyle w:val="Bodytext20"/>
          <w:color w:val="000000" w:themeColor="text1"/>
          <w:sz w:val="24"/>
          <w:szCs w:val="24"/>
        </w:rPr>
        <w:t xml:space="preserve">Kai Įstaigos pranešimai turi būti paskelbti viešai, jie skelbiami Įstaigos </w:t>
      </w:r>
      <w:r w:rsidRPr="00BE1CB2">
        <w:rPr>
          <w:rStyle w:val="Bodytext20"/>
          <w:rFonts w:eastAsia="Courier New"/>
          <w:color w:val="000000" w:themeColor="text1"/>
          <w:sz w:val="24"/>
          <w:szCs w:val="24"/>
        </w:rPr>
        <w:t xml:space="preserve">interneto </w:t>
      </w:r>
      <w:r w:rsidRPr="00BE1CB2">
        <w:rPr>
          <w:rStyle w:val="Bodytext20"/>
          <w:color w:val="000000" w:themeColor="text1"/>
          <w:sz w:val="24"/>
          <w:szCs w:val="24"/>
        </w:rPr>
        <w:t xml:space="preserve">svetainėje ir Valstybės įmonės Registrų centro leidžiamame elektroniniame leidinyje </w:t>
      </w:r>
      <w:r w:rsidRPr="00BE1CB2">
        <w:rPr>
          <w:rStyle w:val="Bodytext20"/>
          <w:rFonts w:eastAsia="Courier New"/>
          <w:color w:val="000000" w:themeColor="text1"/>
          <w:sz w:val="24"/>
          <w:szCs w:val="24"/>
        </w:rPr>
        <w:t xml:space="preserve">„Juridinių </w:t>
      </w:r>
      <w:r w:rsidRPr="00BE1CB2">
        <w:rPr>
          <w:rStyle w:val="Bodytext20"/>
          <w:color w:val="000000" w:themeColor="text1"/>
          <w:sz w:val="24"/>
          <w:szCs w:val="24"/>
        </w:rPr>
        <w:t>asmenų vieši pranešimai“.</w:t>
      </w:r>
    </w:p>
    <w:p w14:paraId="49D8B353" w14:textId="77777777" w:rsidR="003F21EF" w:rsidRPr="00BE1CB2" w:rsidRDefault="003F21EF" w:rsidP="007635A9">
      <w:pPr>
        <w:numPr>
          <w:ilvl w:val="0"/>
          <w:numId w:val="2"/>
        </w:numPr>
        <w:tabs>
          <w:tab w:val="left" w:pos="0"/>
          <w:tab w:val="left" w:pos="1418"/>
          <w:tab w:val="left" w:pos="1701"/>
          <w:tab w:val="left" w:pos="2088"/>
        </w:tabs>
        <w:spacing w:line="274" w:lineRule="exact"/>
        <w:ind w:firstLine="1134"/>
        <w:jc w:val="both"/>
        <w:rPr>
          <w:color w:val="000000" w:themeColor="text1"/>
        </w:rPr>
      </w:pPr>
      <w:r w:rsidRPr="00BE1CB2">
        <w:rPr>
          <w:rStyle w:val="Bodytext20"/>
          <w:color w:val="000000" w:themeColor="text1"/>
          <w:sz w:val="24"/>
          <w:szCs w:val="24"/>
        </w:rPr>
        <w:t xml:space="preserve">Kiti Įstaigos pranešimai dalininkams ir kitiems asmenims siunčiami registruotu </w:t>
      </w:r>
      <w:r w:rsidRPr="00BE1CB2">
        <w:rPr>
          <w:rStyle w:val="Bodytext20"/>
          <w:rFonts w:eastAsia="Courier New"/>
          <w:color w:val="000000" w:themeColor="text1"/>
          <w:sz w:val="24"/>
          <w:szCs w:val="24"/>
        </w:rPr>
        <w:t xml:space="preserve">laišku </w:t>
      </w:r>
      <w:r w:rsidRPr="00BE1CB2">
        <w:rPr>
          <w:rStyle w:val="Bodytext20"/>
          <w:color w:val="000000" w:themeColor="text1"/>
          <w:sz w:val="24"/>
          <w:szCs w:val="24"/>
        </w:rPr>
        <w:t>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19644202" w14:textId="77777777" w:rsidR="003F21EF" w:rsidRPr="00BE1CB2" w:rsidRDefault="003F21EF" w:rsidP="007635A9">
      <w:pPr>
        <w:numPr>
          <w:ilvl w:val="0"/>
          <w:numId w:val="2"/>
        </w:numPr>
        <w:tabs>
          <w:tab w:val="left" w:pos="0"/>
          <w:tab w:val="left" w:pos="1418"/>
          <w:tab w:val="left" w:pos="1701"/>
          <w:tab w:val="left" w:pos="2088"/>
        </w:tabs>
        <w:spacing w:after="283" w:line="274" w:lineRule="exact"/>
        <w:ind w:firstLine="1134"/>
        <w:jc w:val="both"/>
        <w:rPr>
          <w:color w:val="000000" w:themeColor="text1"/>
        </w:rPr>
      </w:pPr>
      <w:r w:rsidRPr="00BE1CB2">
        <w:rPr>
          <w:rStyle w:val="Bodytext20"/>
          <w:color w:val="000000" w:themeColor="text1"/>
          <w:sz w:val="24"/>
          <w:szCs w:val="24"/>
        </w:rPr>
        <w:t xml:space="preserve">Už pranešimų išsiuntimą laiku ar jų įteikimą pasirašytinai atsako Įstaigos </w:t>
      </w:r>
      <w:r w:rsidR="00D8216F" w:rsidRPr="00BE1CB2">
        <w:rPr>
          <w:rStyle w:val="Bodytext20"/>
          <w:color w:val="000000" w:themeColor="text1"/>
          <w:sz w:val="24"/>
          <w:szCs w:val="24"/>
        </w:rPr>
        <w:t>vadovas</w:t>
      </w:r>
      <w:r w:rsidRPr="00BE1CB2">
        <w:rPr>
          <w:rStyle w:val="Bodytext20"/>
          <w:color w:val="000000" w:themeColor="text1"/>
          <w:sz w:val="24"/>
          <w:szCs w:val="24"/>
        </w:rPr>
        <w:t>.</w:t>
      </w:r>
    </w:p>
    <w:p w14:paraId="36450BD0" w14:textId="77777777" w:rsidR="003F21EF" w:rsidRPr="00BE1CB2" w:rsidRDefault="003F21EF" w:rsidP="007635A9">
      <w:pPr>
        <w:numPr>
          <w:ilvl w:val="0"/>
          <w:numId w:val="10"/>
        </w:numPr>
        <w:tabs>
          <w:tab w:val="left" w:pos="0"/>
          <w:tab w:val="left" w:pos="426"/>
          <w:tab w:val="left" w:pos="709"/>
          <w:tab w:val="left" w:pos="1418"/>
          <w:tab w:val="left" w:pos="1701"/>
          <w:tab w:val="left" w:pos="5456"/>
        </w:tabs>
        <w:spacing w:after="3" w:line="220" w:lineRule="exact"/>
        <w:jc w:val="center"/>
        <w:rPr>
          <w:color w:val="000000" w:themeColor="text1"/>
        </w:rPr>
      </w:pPr>
      <w:r w:rsidRPr="00BE1CB2">
        <w:rPr>
          <w:rStyle w:val="Bodytext40"/>
          <w:bCs w:val="0"/>
          <w:color w:val="000000" w:themeColor="text1"/>
          <w:sz w:val="24"/>
          <w:szCs w:val="24"/>
        </w:rPr>
        <w:t>SKYRIUS</w:t>
      </w:r>
    </w:p>
    <w:p w14:paraId="11E2F02D" w14:textId="77777777" w:rsidR="003F21EF" w:rsidRPr="00BE1CB2" w:rsidRDefault="003F21EF" w:rsidP="007635A9">
      <w:pPr>
        <w:tabs>
          <w:tab w:val="left" w:pos="0"/>
          <w:tab w:val="left" w:pos="1418"/>
          <w:tab w:val="left" w:pos="1701"/>
        </w:tabs>
        <w:spacing w:after="205" w:line="220" w:lineRule="exact"/>
        <w:jc w:val="center"/>
        <w:rPr>
          <w:color w:val="000000" w:themeColor="text1"/>
        </w:rPr>
      </w:pPr>
      <w:r w:rsidRPr="00BE1CB2">
        <w:rPr>
          <w:rStyle w:val="Bodytext40"/>
          <w:bCs w:val="0"/>
          <w:color w:val="000000" w:themeColor="text1"/>
          <w:sz w:val="24"/>
          <w:szCs w:val="24"/>
        </w:rPr>
        <w:t>INFORMACIJOS APIE ĮSTAIGOS VEIKLĄ PATEIKIMO VISUOMENEI TVARKA</w:t>
      </w:r>
    </w:p>
    <w:p w14:paraId="4A249802" w14:textId="77777777" w:rsidR="003F21EF" w:rsidRPr="00BE1CB2" w:rsidRDefault="003F21EF" w:rsidP="007635A9">
      <w:pPr>
        <w:numPr>
          <w:ilvl w:val="0"/>
          <w:numId w:val="2"/>
        </w:numPr>
        <w:tabs>
          <w:tab w:val="left" w:pos="0"/>
          <w:tab w:val="left" w:pos="1418"/>
          <w:tab w:val="left" w:pos="1701"/>
          <w:tab w:val="left" w:pos="2088"/>
        </w:tabs>
        <w:spacing w:line="274" w:lineRule="exact"/>
        <w:ind w:firstLine="1134"/>
        <w:jc w:val="both"/>
        <w:rPr>
          <w:color w:val="000000" w:themeColor="text1"/>
        </w:rPr>
      </w:pPr>
      <w:r w:rsidRPr="00BE1CB2">
        <w:rPr>
          <w:rStyle w:val="Bodytext20"/>
          <w:color w:val="000000" w:themeColor="text1"/>
          <w:sz w:val="24"/>
          <w:szCs w:val="24"/>
        </w:rPr>
        <w:t xml:space="preserve">Įstaigos veiklos ataskaita, kartu su </w:t>
      </w:r>
      <w:r w:rsidRPr="00BE1CB2">
        <w:rPr>
          <w:rStyle w:val="Bodytext20"/>
          <w:rFonts w:eastAsia="Courier New"/>
          <w:color w:val="000000" w:themeColor="text1"/>
          <w:sz w:val="24"/>
          <w:szCs w:val="24"/>
        </w:rPr>
        <w:t xml:space="preserve">audituotu </w:t>
      </w:r>
      <w:r w:rsidRPr="00BE1CB2">
        <w:rPr>
          <w:rStyle w:val="Bodytext20"/>
          <w:color w:val="000000" w:themeColor="text1"/>
          <w:sz w:val="24"/>
          <w:szCs w:val="24"/>
        </w:rPr>
        <w:t>metinių finansinių ataskaitų rinkiniu ir auditoriaus išvada turi būti pateikti Juridinių asmenų registro tvarkytojui ir ne vėliau kaip per 5 darbo dienas nuo eilinio visuotinio dalininkų susirinkimo paskelbti Įstaigos interneto svetainėje.</w:t>
      </w:r>
    </w:p>
    <w:p w14:paraId="78E85E43" w14:textId="77777777" w:rsidR="003F21EF" w:rsidRPr="00BE1CB2" w:rsidRDefault="003F21EF" w:rsidP="007635A9">
      <w:pPr>
        <w:numPr>
          <w:ilvl w:val="0"/>
          <w:numId w:val="2"/>
        </w:numPr>
        <w:tabs>
          <w:tab w:val="left" w:pos="0"/>
          <w:tab w:val="left" w:pos="1418"/>
          <w:tab w:val="left" w:pos="1701"/>
          <w:tab w:val="left" w:pos="2088"/>
        </w:tabs>
        <w:spacing w:line="274" w:lineRule="exact"/>
        <w:ind w:firstLine="1134"/>
        <w:jc w:val="both"/>
        <w:rPr>
          <w:color w:val="000000" w:themeColor="text1"/>
        </w:rPr>
      </w:pPr>
      <w:r w:rsidRPr="00BE1CB2">
        <w:rPr>
          <w:rStyle w:val="Bodytext20"/>
          <w:color w:val="000000" w:themeColor="text1"/>
          <w:sz w:val="24"/>
          <w:szCs w:val="24"/>
        </w:rPr>
        <w:t xml:space="preserve">Įstaiga privalo ne vėliau kaip iki </w:t>
      </w:r>
      <w:r w:rsidRPr="00BE1CB2">
        <w:rPr>
          <w:rStyle w:val="Bodytext20"/>
          <w:rFonts w:eastAsia="Courier New"/>
          <w:color w:val="000000" w:themeColor="text1"/>
          <w:sz w:val="24"/>
          <w:szCs w:val="24"/>
        </w:rPr>
        <w:t xml:space="preserve">kitų metų </w:t>
      </w:r>
      <w:r w:rsidRPr="00BE1CB2">
        <w:rPr>
          <w:rStyle w:val="Bodytext20"/>
          <w:color w:val="000000" w:themeColor="text1"/>
          <w:sz w:val="24"/>
          <w:szCs w:val="24"/>
        </w:rPr>
        <w:t xml:space="preserve">gegužės 1 dienos paskelbti praėjusių finansinių metų valstybės ir nuosavybės teise valdomo </w:t>
      </w:r>
      <w:r w:rsidRPr="00BE1CB2">
        <w:rPr>
          <w:rStyle w:val="Bodytext20"/>
          <w:rFonts w:eastAsia="Courier New"/>
          <w:color w:val="000000" w:themeColor="text1"/>
          <w:sz w:val="24"/>
          <w:szCs w:val="24"/>
        </w:rPr>
        <w:t xml:space="preserve">turto </w:t>
      </w:r>
      <w:r w:rsidRPr="00BE1CB2">
        <w:rPr>
          <w:rStyle w:val="Bodytext20"/>
          <w:color w:val="000000" w:themeColor="text1"/>
          <w:sz w:val="24"/>
          <w:szCs w:val="24"/>
        </w:rPr>
        <w:t>valdymo, naudojimo ir disponavimo juo ataskaitą Įstaigos interneto svetainėje.</w:t>
      </w:r>
    </w:p>
    <w:p w14:paraId="057532DE" w14:textId="77777777" w:rsidR="003F21EF" w:rsidRPr="00BE1CB2" w:rsidRDefault="003F21EF" w:rsidP="007635A9">
      <w:pPr>
        <w:numPr>
          <w:ilvl w:val="0"/>
          <w:numId w:val="8"/>
        </w:numPr>
        <w:tabs>
          <w:tab w:val="left" w:pos="0"/>
          <w:tab w:val="left" w:pos="1418"/>
          <w:tab w:val="left" w:pos="1701"/>
          <w:tab w:val="left" w:pos="2263"/>
        </w:tabs>
        <w:spacing w:line="274" w:lineRule="exact"/>
        <w:ind w:firstLine="1134"/>
        <w:jc w:val="both"/>
        <w:rPr>
          <w:color w:val="000000" w:themeColor="text1"/>
        </w:rPr>
      </w:pPr>
      <w:r w:rsidRPr="00BE1CB2">
        <w:rPr>
          <w:rStyle w:val="Bodytext20"/>
          <w:color w:val="000000" w:themeColor="text1"/>
          <w:sz w:val="24"/>
          <w:szCs w:val="24"/>
        </w:rPr>
        <w:t>Kita informacija, kuri pateikiama visuomenei ir kurią nustato visuotinis dalininkų susirinkimas, skelbiama Įstaigos interneto svetainėje.</w:t>
      </w:r>
    </w:p>
    <w:p w14:paraId="7C2D324E" w14:textId="77777777" w:rsidR="003F21EF" w:rsidRPr="00BE1CB2" w:rsidRDefault="003F21EF" w:rsidP="007635A9">
      <w:pPr>
        <w:numPr>
          <w:ilvl w:val="0"/>
          <w:numId w:val="8"/>
        </w:numPr>
        <w:tabs>
          <w:tab w:val="left" w:pos="0"/>
          <w:tab w:val="left" w:pos="1418"/>
          <w:tab w:val="left" w:pos="1701"/>
          <w:tab w:val="left" w:pos="2263"/>
        </w:tabs>
        <w:spacing w:after="283" w:line="274" w:lineRule="exact"/>
        <w:ind w:firstLine="1134"/>
        <w:jc w:val="both"/>
        <w:rPr>
          <w:color w:val="000000" w:themeColor="text1"/>
        </w:rPr>
      </w:pPr>
      <w:r w:rsidRPr="00BE1CB2">
        <w:rPr>
          <w:rStyle w:val="Bodytext20"/>
          <w:color w:val="000000" w:themeColor="text1"/>
          <w:sz w:val="24"/>
          <w:szCs w:val="24"/>
        </w:rPr>
        <w:t>Tretiesiems asmenims turi būti sudarytos sąlygos su Įstaigos veiklos ataskaita ir kita visuomenei pateikiama informacija susipažinti Įstaigos buveinėje Įstaigos darbo valandomis.</w:t>
      </w:r>
    </w:p>
    <w:p w14:paraId="6CEFDB5C" w14:textId="77777777" w:rsidR="003F21EF" w:rsidRPr="00BE1CB2" w:rsidRDefault="003F21EF" w:rsidP="007635A9">
      <w:pPr>
        <w:tabs>
          <w:tab w:val="left" w:pos="0"/>
          <w:tab w:val="left" w:pos="1418"/>
          <w:tab w:val="left" w:pos="1701"/>
        </w:tabs>
        <w:spacing w:after="6" w:line="220" w:lineRule="exact"/>
        <w:jc w:val="center"/>
        <w:rPr>
          <w:color w:val="000000" w:themeColor="text1"/>
        </w:rPr>
      </w:pPr>
      <w:r w:rsidRPr="00BE1CB2">
        <w:rPr>
          <w:rStyle w:val="Bodytext40"/>
          <w:bCs w:val="0"/>
          <w:color w:val="000000" w:themeColor="text1"/>
          <w:sz w:val="24"/>
          <w:szCs w:val="24"/>
        </w:rPr>
        <w:t>XIV SKYRIUS</w:t>
      </w:r>
    </w:p>
    <w:p w14:paraId="48BF5088" w14:textId="77777777" w:rsidR="003F21EF" w:rsidRPr="00BE1CB2" w:rsidRDefault="003F21EF" w:rsidP="007635A9">
      <w:pPr>
        <w:tabs>
          <w:tab w:val="left" w:pos="0"/>
          <w:tab w:val="left" w:pos="1418"/>
          <w:tab w:val="left" w:pos="1701"/>
          <w:tab w:val="left" w:pos="3910"/>
        </w:tabs>
        <w:spacing w:after="205" w:line="220" w:lineRule="exact"/>
        <w:jc w:val="center"/>
        <w:rPr>
          <w:color w:val="000000" w:themeColor="text1"/>
        </w:rPr>
      </w:pPr>
      <w:r w:rsidRPr="00BE1CB2">
        <w:rPr>
          <w:rStyle w:val="Bodytext40"/>
          <w:bCs w:val="0"/>
          <w:color w:val="000000" w:themeColor="text1"/>
          <w:sz w:val="24"/>
          <w:szCs w:val="24"/>
        </w:rPr>
        <w:t>BAIGIAMOSIOS NUOSTATOS</w:t>
      </w:r>
    </w:p>
    <w:p w14:paraId="6E8151D6" w14:textId="77777777" w:rsidR="003F21EF" w:rsidRPr="00BE1CB2" w:rsidRDefault="003F21EF" w:rsidP="007635A9">
      <w:pPr>
        <w:numPr>
          <w:ilvl w:val="0"/>
          <w:numId w:val="8"/>
        </w:numPr>
        <w:tabs>
          <w:tab w:val="left" w:pos="0"/>
          <w:tab w:val="left" w:pos="1418"/>
          <w:tab w:val="left" w:pos="1701"/>
          <w:tab w:val="left" w:pos="2263"/>
        </w:tabs>
        <w:spacing w:line="276" w:lineRule="exact"/>
        <w:ind w:firstLine="1134"/>
        <w:jc w:val="both"/>
        <w:rPr>
          <w:color w:val="000000" w:themeColor="text1"/>
        </w:rPr>
      </w:pPr>
      <w:r w:rsidRPr="00BE1CB2">
        <w:rPr>
          <w:rStyle w:val="Bodytext20"/>
          <w:color w:val="000000" w:themeColor="text1"/>
          <w:sz w:val="24"/>
          <w:szCs w:val="24"/>
        </w:rPr>
        <w:t>Įstatų pakeitimus tvirtina visuotinis dalininkų susirinkimas.</w:t>
      </w:r>
    </w:p>
    <w:p w14:paraId="722D762D" w14:textId="77777777" w:rsidR="003F21EF" w:rsidRPr="00BE1CB2" w:rsidRDefault="003F21EF" w:rsidP="007635A9">
      <w:pPr>
        <w:numPr>
          <w:ilvl w:val="0"/>
          <w:numId w:val="8"/>
        </w:numPr>
        <w:tabs>
          <w:tab w:val="left" w:pos="0"/>
          <w:tab w:val="left" w:pos="1418"/>
          <w:tab w:val="left" w:pos="1701"/>
          <w:tab w:val="left" w:pos="2267"/>
        </w:tabs>
        <w:spacing w:line="276" w:lineRule="exact"/>
        <w:ind w:firstLine="1134"/>
        <w:jc w:val="both"/>
        <w:rPr>
          <w:color w:val="000000" w:themeColor="text1"/>
        </w:rPr>
      </w:pPr>
      <w:r w:rsidRPr="00BE1CB2">
        <w:rPr>
          <w:rStyle w:val="Bodytext20"/>
          <w:color w:val="000000" w:themeColor="text1"/>
          <w:sz w:val="24"/>
          <w:szCs w:val="24"/>
        </w:rPr>
        <w:t xml:space="preserve">Įstatai gali būti keičiami visuotinio dalininkų susirinkimo, Įstaigos </w:t>
      </w:r>
      <w:r w:rsidR="00D8216F" w:rsidRPr="00BE1CB2">
        <w:rPr>
          <w:rStyle w:val="Bodytext20"/>
          <w:color w:val="000000" w:themeColor="text1"/>
          <w:sz w:val="24"/>
          <w:szCs w:val="24"/>
        </w:rPr>
        <w:t xml:space="preserve">vadovo </w:t>
      </w:r>
      <w:r w:rsidRPr="00BE1CB2">
        <w:rPr>
          <w:rStyle w:val="Bodytext20"/>
          <w:color w:val="000000" w:themeColor="text1"/>
          <w:sz w:val="24"/>
          <w:szCs w:val="24"/>
        </w:rPr>
        <w:t>ar profesinio mokymo tarybos (kolegialaus valdymo organo) iniciatyva. Įstatai keičiami Viešųjų įstaigų įstatyme nustatyta tvarka.</w:t>
      </w:r>
    </w:p>
    <w:p w14:paraId="551B8ADE" w14:textId="77777777" w:rsidR="003F21EF" w:rsidRPr="00BE1CB2" w:rsidRDefault="003F21EF" w:rsidP="007635A9">
      <w:pPr>
        <w:numPr>
          <w:ilvl w:val="0"/>
          <w:numId w:val="8"/>
        </w:numPr>
        <w:tabs>
          <w:tab w:val="left" w:pos="0"/>
          <w:tab w:val="left" w:pos="1418"/>
          <w:tab w:val="left" w:pos="1701"/>
          <w:tab w:val="left" w:pos="2272"/>
        </w:tabs>
        <w:spacing w:line="276" w:lineRule="exact"/>
        <w:ind w:firstLine="1134"/>
        <w:jc w:val="both"/>
        <w:rPr>
          <w:color w:val="000000" w:themeColor="text1"/>
        </w:rPr>
      </w:pPr>
      <w:r w:rsidRPr="00BE1CB2">
        <w:rPr>
          <w:rStyle w:val="Bodytext20"/>
          <w:color w:val="000000" w:themeColor="text1"/>
          <w:sz w:val="24"/>
          <w:szCs w:val="24"/>
        </w:rPr>
        <w:t>Įstaiga gali būti reorganizuojama, pertvarkoma, likviduojama, vykdoma Įstaigos struktūros pertvarka Civiliniame kodekse, Viešųjų įstaigų įstatyme ir kituose teisės aktuose nustatyta tvarka.</w:t>
      </w:r>
    </w:p>
    <w:p w14:paraId="1CAB3D7E" w14:textId="77777777" w:rsidR="003F21EF" w:rsidRPr="00BE1CB2" w:rsidRDefault="003F21EF" w:rsidP="007635A9">
      <w:pPr>
        <w:numPr>
          <w:ilvl w:val="0"/>
          <w:numId w:val="8"/>
        </w:numPr>
        <w:tabs>
          <w:tab w:val="left" w:pos="0"/>
          <w:tab w:val="left" w:pos="1418"/>
          <w:tab w:val="left" w:pos="1701"/>
          <w:tab w:val="left" w:pos="2267"/>
        </w:tabs>
        <w:spacing w:line="276" w:lineRule="exact"/>
        <w:ind w:firstLine="1134"/>
        <w:jc w:val="both"/>
        <w:rPr>
          <w:color w:val="000000" w:themeColor="text1"/>
        </w:rPr>
      </w:pPr>
      <w:r w:rsidRPr="00BE1CB2">
        <w:rPr>
          <w:rStyle w:val="Bodytext20"/>
          <w:color w:val="000000" w:themeColor="text1"/>
          <w:sz w:val="24"/>
          <w:szCs w:val="24"/>
        </w:rPr>
        <w:t>Kiti Įstaigos valdymo ir veiklos klausimai, neaptarti Įstatuose, sprendžiami Civiliniame kodekse, Viešųjų įstaigų įstatyme ir kituose teisės aktuose nustatyta tvarka.</w:t>
      </w:r>
    </w:p>
    <w:p w14:paraId="7062D241" w14:textId="77777777" w:rsidR="003F21EF" w:rsidRPr="00BE1CB2" w:rsidRDefault="003F21EF" w:rsidP="007635A9">
      <w:pPr>
        <w:numPr>
          <w:ilvl w:val="0"/>
          <w:numId w:val="8"/>
        </w:numPr>
        <w:tabs>
          <w:tab w:val="left" w:pos="0"/>
          <w:tab w:val="left" w:pos="1418"/>
          <w:tab w:val="left" w:pos="1701"/>
          <w:tab w:val="left" w:pos="2263"/>
        </w:tabs>
        <w:spacing w:line="276" w:lineRule="exact"/>
        <w:ind w:firstLine="1134"/>
        <w:jc w:val="both"/>
        <w:rPr>
          <w:rStyle w:val="Bodytext20"/>
          <w:color w:val="000000" w:themeColor="text1"/>
          <w:sz w:val="24"/>
          <w:szCs w:val="24"/>
        </w:rPr>
      </w:pPr>
      <w:r w:rsidRPr="00BE1CB2">
        <w:rPr>
          <w:rStyle w:val="Bodytext20"/>
          <w:color w:val="000000" w:themeColor="text1"/>
          <w:sz w:val="24"/>
          <w:szCs w:val="24"/>
        </w:rPr>
        <w:t>Įstaiga turi interneto svetainę, atitinkančią teisės aktuose nustatytus reikalavimus.</w:t>
      </w:r>
    </w:p>
    <w:p w14:paraId="1A28EC65" w14:textId="77777777" w:rsidR="00D8216F" w:rsidRPr="00BE1CB2" w:rsidRDefault="003F21EF" w:rsidP="006B34B8">
      <w:pPr>
        <w:tabs>
          <w:tab w:val="left" w:pos="0"/>
          <w:tab w:val="left" w:pos="1418"/>
          <w:tab w:val="left" w:pos="1701"/>
        </w:tabs>
        <w:ind w:firstLine="1134"/>
        <w:jc w:val="center"/>
        <w:rPr>
          <w:color w:val="000000" w:themeColor="text1"/>
        </w:rPr>
      </w:pPr>
      <w:r w:rsidRPr="00BE1CB2">
        <w:rPr>
          <w:color w:val="000000" w:themeColor="text1"/>
        </w:rPr>
        <w:t>_________________</w:t>
      </w:r>
    </w:p>
    <w:p w14:paraId="2F019E02" w14:textId="77777777" w:rsidR="00D8216F" w:rsidRPr="00BE1CB2" w:rsidRDefault="00D8216F" w:rsidP="007635A9">
      <w:pPr>
        <w:tabs>
          <w:tab w:val="left" w:pos="0"/>
          <w:tab w:val="left" w:pos="1418"/>
          <w:tab w:val="left" w:pos="1701"/>
        </w:tabs>
        <w:ind w:firstLine="1134"/>
        <w:rPr>
          <w:color w:val="000000" w:themeColor="text1"/>
        </w:rPr>
      </w:pPr>
    </w:p>
    <w:p w14:paraId="6C1778DB" w14:textId="77777777" w:rsidR="006B34B8" w:rsidRPr="00BE1CB2" w:rsidRDefault="006B34B8" w:rsidP="007635A9">
      <w:pPr>
        <w:tabs>
          <w:tab w:val="left" w:pos="0"/>
          <w:tab w:val="left" w:pos="1418"/>
          <w:tab w:val="left" w:pos="1701"/>
        </w:tabs>
        <w:rPr>
          <w:color w:val="000000" w:themeColor="text1"/>
        </w:rPr>
      </w:pPr>
    </w:p>
    <w:p w14:paraId="5B846A5C" w14:textId="77777777" w:rsidR="00D8216F" w:rsidRPr="00BE1CB2" w:rsidRDefault="00D8216F" w:rsidP="007635A9">
      <w:pPr>
        <w:tabs>
          <w:tab w:val="left" w:pos="0"/>
          <w:tab w:val="left" w:pos="1418"/>
          <w:tab w:val="left" w:pos="1701"/>
        </w:tabs>
        <w:rPr>
          <w:color w:val="000000" w:themeColor="text1"/>
        </w:rPr>
      </w:pPr>
      <w:r w:rsidRPr="00BE1CB2">
        <w:rPr>
          <w:color w:val="000000" w:themeColor="text1"/>
        </w:rPr>
        <w:t>Švietimo, mokslo ir sporto ministrė</w:t>
      </w:r>
    </w:p>
    <w:p w14:paraId="01F12E8E" w14:textId="77777777" w:rsidR="00D8216F" w:rsidRPr="00BE1CB2" w:rsidRDefault="00D8216F" w:rsidP="007635A9">
      <w:pPr>
        <w:tabs>
          <w:tab w:val="left" w:pos="0"/>
          <w:tab w:val="left" w:pos="1418"/>
          <w:tab w:val="left" w:pos="1701"/>
        </w:tabs>
        <w:rPr>
          <w:color w:val="000000" w:themeColor="text1"/>
        </w:rPr>
      </w:pPr>
    </w:p>
    <w:p w14:paraId="1C93BCFA" w14:textId="77777777" w:rsidR="00D8216F" w:rsidRPr="00BE1CB2" w:rsidRDefault="00D8216F" w:rsidP="007635A9">
      <w:pPr>
        <w:tabs>
          <w:tab w:val="left" w:pos="0"/>
          <w:tab w:val="left" w:pos="1418"/>
          <w:tab w:val="left" w:pos="1701"/>
        </w:tabs>
        <w:rPr>
          <w:color w:val="000000" w:themeColor="text1"/>
        </w:rPr>
      </w:pPr>
      <w:r w:rsidRPr="00BE1CB2">
        <w:rPr>
          <w:color w:val="000000" w:themeColor="text1"/>
        </w:rPr>
        <w:t>Jurgita Šiugždinienė</w:t>
      </w:r>
    </w:p>
    <w:p w14:paraId="6AC58FEC" w14:textId="72BFDDB3" w:rsidR="00D8216F" w:rsidRPr="00BE1CB2" w:rsidRDefault="00D8216F" w:rsidP="007635A9">
      <w:pPr>
        <w:tabs>
          <w:tab w:val="left" w:pos="0"/>
          <w:tab w:val="left" w:pos="1418"/>
          <w:tab w:val="left" w:pos="1701"/>
        </w:tabs>
        <w:rPr>
          <w:color w:val="000000" w:themeColor="text1"/>
        </w:rPr>
      </w:pPr>
      <w:r w:rsidRPr="00BE1CB2">
        <w:rPr>
          <w:color w:val="000000" w:themeColor="text1"/>
        </w:rPr>
        <w:t>2022 m.</w:t>
      </w:r>
      <w:r w:rsidR="0073060F">
        <w:rPr>
          <w:color w:val="000000" w:themeColor="text1"/>
        </w:rPr>
        <w:t xml:space="preserve"> kovo 2 </w:t>
      </w:r>
      <w:r w:rsidRPr="00BE1CB2">
        <w:rPr>
          <w:color w:val="000000" w:themeColor="text1"/>
        </w:rPr>
        <w:t>d.</w:t>
      </w:r>
    </w:p>
    <w:sectPr w:rsidR="00D8216F" w:rsidRPr="00BE1CB2" w:rsidSect="00BE1CB2">
      <w:headerReference w:type="even" r:id="rId9"/>
      <w:headerReference w:type="default" r:id="rId10"/>
      <w:pgSz w:w="11900" w:h="16840"/>
      <w:pgMar w:top="1134" w:right="567"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9BEEC" w14:textId="77777777" w:rsidR="0021409D" w:rsidRDefault="0021409D">
      <w:r>
        <w:separator/>
      </w:r>
    </w:p>
  </w:endnote>
  <w:endnote w:type="continuationSeparator" w:id="0">
    <w:p w14:paraId="6EB4FFF2" w14:textId="77777777" w:rsidR="0021409D" w:rsidRDefault="0021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C55BF" w14:textId="77777777" w:rsidR="0021409D" w:rsidRDefault="0021409D">
      <w:r>
        <w:separator/>
      </w:r>
    </w:p>
  </w:footnote>
  <w:footnote w:type="continuationSeparator" w:id="0">
    <w:p w14:paraId="0681B893" w14:textId="77777777" w:rsidR="0021409D" w:rsidRDefault="002140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F678" w14:textId="77777777" w:rsidR="00180A22" w:rsidRDefault="00481B8A">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285AFFD3" wp14:editId="46150F21">
              <wp:simplePos x="0" y="0"/>
              <wp:positionH relativeFrom="page">
                <wp:posOffset>3968115</wp:posOffset>
              </wp:positionH>
              <wp:positionV relativeFrom="page">
                <wp:posOffset>334010</wp:posOffset>
              </wp:positionV>
              <wp:extent cx="140335" cy="1606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237C9" w14:textId="77777777" w:rsidR="00180A22" w:rsidRDefault="00DC7224">
                          <w:r>
                            <w:fldChar w:fldCharType="begin"/>
                          </w:r>
                          <w:r w:rsidR="003F21EF">
                            <w:instrText xml:space="preserve"> PAGE \* MERGEFORMAT </w:instrText>
                          </w:r>
                          <w:r>
                            <w:fldChar w:fldCharType="separate"/>
                          </w:r>
                          <w:r w:rsidR="003F21EF" w:rsidRPr="0059193C">
                            <w:rPr>
                              <w:rStyle w:val="Headerorfooter0"/>
                              <w:noProof/>
                            </w:rPr>
                            <w:t>12</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5AFFD3" id="_x0000_t202" coordsize="21600,21600" o:spt="202" path="m,l,21600r21600,l21600,xe">
              <v:stroke joinstyle="miter"/>
              <v:path gradientshapeok="t" o:connecttype="rect"/>
            </v:shapetype>
            <v:shape id="Text Box 2" o:spid="_x0000_s1026" type="#_x0000_t202" style="position:absolute;margin-left:312.45pt;margin-top:26.3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6reqAIAAKY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" filled="f" stroked="f">
              <v:textbox style="mso-fit-shape-to-text:t" inset="0,0,0,0">
                <w:txbxContent>
                  <w:p w14:paraId="30F237C9" w14:textId="77777777" w:rsidR="00180A22" w:rsidRDefault="00DC7224">
                    <w:r>
                      <w:fldChar w:fldCharType="begin"/>
                    </w:r>
                    <w:r w:rsidR="003F21EF">
                      <w:instrText xml:space="preserve"> PAGE \* MERGEFORMAT </w:instrText>
                    </w:r>
                    <w:r>
                      <w:fldChar w:fldCharType="separate"/>
                    </w:r>
                    <w:r w:rsidR="003F21EF" w:rsidRPr="0059193C">
                      <w:rPr>
                        <w:rStyle w:val="Headerorfooter0"/>
                        <w:noProof/>
                      </w:rPr>
                      <w:t>12</w:t>
                    </w:r>
                    <w:r>
                      <w:rPr>
                        <w:rStyle w:val="Headerorfooter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56216"/>
      <w:docPartObj>
        <w:docPartGallery w:val="Page Numbers (Top of Page)"/>
        <w:docPartUnique/>
      </w:docPartObj>
    </w:sdtPr>
    <w:sdtEndPr/>
    <w:sdtContent>
      <w:p w14:paraId="56CF0769" w14:textId="48868371" w:rsidR="00BE1CB2" w:rsidRDefault="00DC7224">
        <w:pPr>
          <w:pStyle w:val="Antrats"/>
          <w:jc w:val="center"/>
        </w:pPr>
        <w:r>
          <w:fldChar w:fldCharType="begin"/>
        </w:r>
        <w:r w:rsidR="00BE1CB2">
          <w:instrText>PAGE   \* MERGEFORMAT</w:instrText>
        </w:r>
        <w:r>
          <w:fldChar w:fldCharType="separate"/>
        </w:r>
        <w:r w:rsidR="00D772DF">
          <w:rPr>
            <w:noProof/>
          </w:rPr>
          <w:t>13</w:t>
        </w:r>
        <w:r>
          <w:fldChar w:fldCharType="end"/>
        </w:r>
      </w:p>
    </w:sdtContent>
  </w:sdt>
  <w:p w14:paraId="5F5C2C85" w14:textId="77777777" w:rsidR="00180A22" w:rsidRDefault="0021409D">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90CDD"/>
    <w:multiLevelType w:val="multilevel"/>
    <w:tmpl w:val="A66AD22E"/>
    <w:lvl w:ilvl="0">
      <w:start w:val="1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B500EE"/>
    <w:multiLevelType w:val="multilevel"/>
    <w:tmpl w:val="B8D658D6"/>
    <w:lvl w:ilvl="0">
      <w:start w:val="23"/>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C7581A"/>
    <w:multiLevelType w:val="multilevel"/>
    <w:tmpl w:val="618A5548"/>
    <w:lvl w:ilvl="0">
      <w:start w:val="2"/>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0663F7"/>
    <w:multiLevelType w:val="multilevel"/>
    <w:tmpl w:val="3D962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445061"/>
    <w:multiLevelType w:val="multilevel"/>
    <w:tmpl w:val="D9702CA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F44E93"/>
    <w:multiLevelType w:val="multilevel"/>
    <w:tmpl w:val="DEC232D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6C0CE3"/>
    <w:multiLevelType w:val="multilevel"/>
    <w:tmpl w:val="99ACD7F8"/>
    <w:lvl w:ilvl="0">
      <w:start w:val="6"/>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9E47B27"/>
    <w:multiLevelType w:val="multilevel"/>
    <w:tmpl w:val="8F064F54"/>
    <w:lvl w:ilvl="0">
      <w:start w:val="8"/>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D363CA"/>
    <w:multiLevelType w:val="multilevel"/>
    <w:tmpl w:val="FC90BCE4"/>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BB3369"/>
    <w:multiLevelType w:val="hybridMultilevel"/>
    <w:tmpl w:val="78E8F2EC"/>
    <w:lvl w:ilvl="0" w:tplc="A1A60B80">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7"/>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EF"/>
    <w:rsid w:val="00037FDA"/>
    <w:rsid w:val="000C5A93"/>
    <w:rsid w:val="000D2015"/>
    <w:rsid w:val="000D4DFA"/>
    <w:rsid w:val="0013186F"/>
    <w:rsid w:val="001367F7"/>
    <w:rsid w:val="00182B6C"/>
    <w:rsid w:val="001834D9"/>
    <w:rsid w:val="001A0C6A"/>
    <w:rsid w:val="001B1AD5"/>
    <w:rsid w:val="001F09A0"/>
    <w:rsid w:val="001F2EB1"/>
    <w:rsid w:val="0021409D"/>
    <w:rsid w:val="00283FFF"/>
    <w:rsid w:val="002C5C88"/>
    <w:rsid w:val="0030663D"/>
    <w:rsid w:val="00324199"/>
    <w:rsid w:val="00334486"/>
    <w:rsid w:val="0034111E"/>
    <w:rsid w:val="00360470"/>
    <w:rsid w:val="003661F9"/>
    <w:rsid w:val="003B6D51"/>
    <w:rsid w:val="003F21EF"/>
    <w:rsid w:val="003F389C"/>
    <w:rsid w:val="003F7AE7"/>
    <w:rsid w:val="004406FA"/>
    <w:rsid w:val="00441969"/>
    <w:rsid w:val="00470983"/>
    <w:rsid w:val="00473E70"/>
    <w:rsid w:val="00475647"/>
    <w:rsid w:val="00481B8A"/>
    <w:rsid w:val="00491492"/>
    <w:rsid w:val="004B1B84"/>
    <w:rsid w:val="00520313"/>
    <w:rsid w:val="00571152"/>
    <w:rsid w:val="005B3C37"/>
    <w:rsid w:val="005C797A"/>
    <w:rsid w:val="005E71B2"/>
    <w:rsid w:val="00616C42"/>
    <w:rsid w:val="00662422"/>
    <w:rsid w:val="00671271"/>
    <w:rsid w:val="00682EC6"/>
    <w:rsid w:val="006A05AD"/>
    <w:rsid w:val="006B34B8"/>
    <w:rsid w:val="006D7700"/>
    <w:rsid w:val="006E55B3"/>
    <w:rsid w:val="0073060F"/>
    <w:rsid w:val="007333C6"/>
    <w:rsid w:val="0075648B"/>
    <w:rsid w:val="007635A9"/>
    <w:rsid w:val="00781657"/>
    <w:rsid w:val="007923EA"/>
    <w:rsid w:val="007F3D2C"/>
    <w:rsid w:val="00803483"/>
    <w:rsid w:val="00843079"/>
    <w:rsid w:val="0084327D"/>
    <w:rsid w:val="00882917"/>
    <w:rsid w:val="008849FA"/>
    <w:rsid w:val="008C5034"/>
    <w:rsid w:val="009A6B96"/>
    <w:rsid w:val="00A00F11"/>
    <w:rsid w:val="00A9658C"/>
    <w:rsid w:val="00AB1434"/>
    <w:rsid w:val="00AF58E3"/>
    <w:rsid w:val="00AF5F99"/>
    <w:rsid w:val="00B2373E"/>
    <w:rsid w:val="00BB228A"/>
    <w:rsid w:val="00BC0864"/>
    <w:rsid w:val="00BE1CB2"/>
    <w:rsid w:val="00C30A5D"/>
    <w:rsid w:val="00CA2773"/>
    <w:rsid w:val="00CC11D2"/>
    <w:rsid w:val="00D116AB"/>
    <w:rsid w:val="00D33253"/>
    <w:rsid w:val="00D402D7"/>
    <w:rsid w:val="00D772DF"/>
    <w:rsid w:val="00D8216F"/>
    <w:rsid w:val="00D87310"/>
    <w:rsid w:val="00D91EF6"/>
    <w:rsid w:val="00D96952"/>
    <w:rsid w:val="00DC7224"/>
    <w:rsid w:val="00E21B97"/>
    <w:rsid w:val="00E40061"/>
    <w:rsid w:val="00E46321"/>
    <w:rsid w:val="00E95BED"/>
    <w:rsid w:val="00F620AB"/>
    <w:rsid w:val="00F701A9"/>
    <w:rsid w:val="00FD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F3E12"/>
  <w15:docId w15:val="{DEBFD8A7-E4A0-4C3C-8C15-888F30A5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3F21EF"/>
    <w:pPr>
      <w:widowControl w:val="0"/>
    </w:pPr>
    <w:rPr>
      <w:rFonts w:ascii="Times New Roman" w:eastAsia="Times New Roman" w:hAnsi="Times New Roman" w:cs="Times New Roman"/>
      <w:color w:val="000000"/>
      <w:sz w:val="24"/>
      <w:szCs w:val="24"/>
      <w:lang w:val="lt-LT" w:eastAsia="lt-LT" w:bidi="lt-LT"/>
    </w:rPr>
  </w:style>
  <w:style w:type="paragraph" w:styleId="Antrat1">
    <w:name w:val="heading 1"/>
    <w:basedOn w:val="prastasis"/>
    <w:next w:val="prastasis"/>
    <w:link w:val="Antrat1Diagrama"/>
    <w:qFormat/>
    <w:rsid w:val="00D772DF"/>
    <w:pPr>
      <w:keepNext/>
      <w:widowControl/>
      <w:overflowPunct w:val="0"/>
      <w:autoSpaceDE w:val="0"/>
      <w:autoSpaceDN w:val="0"/>
      <w:adjustRightInd w:val="0"/>
      <w:spacing w:before="240" w:after="60"/>
      <w:textAlignment w:val="baseline"/>
      <w:outlineLvl w:val="0"/>
    </w:pPr>
    <w:rPr>
      <w:rFonts w:ascii="Arial" w:hAnsi="Arial"/>
      <w:b/>
      <w:caps/>
      <w:color w:val="auto"/>
      <w:sz w:val="28"/>
      <w:szCs w:val="20"/>
      <w:lang w:val="en-US" w:eastAsia="en-US" w:bidi="ar-SA"/>
    </w:rPr>
  </w:style>
  <w:style w:type="paragraph" w:styleId="Antrat3">
    <w:name w:val="heading 3"/>
    <w:basedOn w:val="prastasis"/>
    <w:next w:val="prastasis"/>
    <w:link w:val="Antrat3Diagrama"/>
    <w:qFormat/>
    <w:rsid w:val="00D772DF"/>
    <w:pPr>
      <w:keepNext/>
      <w:widowControl/>
      <w:overflowPunct w:val="0"/>
      <w:autoSpaceDE w:val="0"/>
      <w:autoSpaceDN w:val="0"/>
      <w:adjustRightInd w:val="0"/>
      <w:jc w:val="center"/>
      <w:textAlignment w:val="baseline"/>
      <w:outlineLvl w:val="2"/>
    </w:pPr>
    <w:rPr>
      <w:color w:val="auto"/>
      <w:szCs w:val="20"/>
      <w:lang w:val="en-GB"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4">
    <w:name w:val="Body text (4)_"/>
    <w:basedOn w:val="Numatytasispastraiposriftas"/>
    <w:rsid w:val="003F21EF"/>
    <w:rPr>
      <w:b/>
      <w:bCs/>
      <w:i w:val="0"/>
      <w:iCs w:val="0"/>
      <w:smallCaps w:val="0"/>
      <w:strike w:val="0"/>
      <w:sz w:val="22"/>
      <w:szCs w:val="22"/>
      <w:u w:val="none"/>
    </w:rPr>
  </w:style>
  <w:style w:type="character" w:customStyle="1" w:styleId="Bodytext40">
    <w:name w:val="Body text (4)"/>
    <w:basedOn w:val="Bodytext4"/>
    <w:rsid w:val="003F21EF"/>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Bodytext2">
    <w:name w:val="Body text (2)_"/>
    <w:basedOn w:val="Numatytasispastraiposriftas"/>
    <w:rsid w:val="003F21EF"/>
    <w:rPr>
      <w:b w:val="0"/>
      <w:bCs w:val="0"/>
      <w:i w:val="0"/>
      <w:iCs w:val="0"/>
      <w:smallCaps w:val="0"/>
      <w:strike w:val="0"/>
      <w:sz w:val="22"/>
      <w:szCs w:val="22"/>
      <w:u w:val="none"/>
    </w:rPr>
  </w:style>
  <w:style w:type="character" w:customStyle="1" w:styleId="Bodytext20">
    <w:name w:val="Body text (2)"/>
    <w:basedOn w:val="Bodytext2"/>
    <w:rsid w:val="003F21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Headerorfooter">
    <w:name w:val="Header or footer_"/>
    <w:basedOn w:val="Numatytasispastraiposriftas"/>
    <w:rsid w:val="003F21EF"/>
    <w:rPr>
      <w:b w:val="0"/>
      <w:bCs w:val="0"/>
      <w:i w:val="0"/>
      <w:iCs w:val="0"/>
      <w:smallCaps w:val="0"/>
      <w:strike w:val="0"/>
      <w:spacing w:val="0"/>
      <w:sz w:val="22"/>
      <w:szCs w:val="22"/>
      <w:u w:val="none"/>
    </w:rPr>
  </w:style>
  <w:style w:type="character" w:customStyle="1" w:styleId="Headerorfooter0">
    <w:name w:val="Header or footer"/>
    <w:basedOn w:val="Headerorfooter"/>
    <w:rsid w:val="003F21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6">
    <w:name w:val="Body text (6)_"/>
    <w:basedOn w:val="Numatytasispastraiposriftas"/>
    <w:rsid w:val="003F21EF"/>
    <w:rPr>
      <w:rFonts w:ascii="Courier New" w:eastAsia="Courier New" w:hAnsi="Courier New" w:cs="Courier New"/>
      <w:b/>
      <w:bCs/>
      <w:i w:val="0"/>
      <w:iCs w:val="0"/>
      <w:smallCaps w:val="0"/>
      <w:strike w:val="0"/>
      <w:sz w:val="11"/>
      <w:szCs w:val="11"/>
      <w:u w:val="none"/>
    </w:rPr>
  </w:style>
  <w:style w:type="character" w:customStyle="1" w:styleId="Bodytext60">
    <w:name w:val="Body text (6)"/>
    <w:basedOn w:val="Bodytext6"/>
    <w:rsid w:val="003F21EF"/>
    <w:rPr>
      <w:rFonts w:ascii="Courier New" w:eastAsia="Courier New" w:hAnsi="Courier New" w:cs="Courier New"/>
      <w:b/>
      <w:bCs/>
      <w:i w:val="0"/>
      <w:iCs w:val="0"/>
      <w:smallCaps w:val="0"/>
      <w:strike w:val="0"/>
      <w:color w:val="000000"/>
      <w:spacing w:val="0"/>
      <w:w w:val="100"/>
      <w:position w:val="0"/>
      <w:sz w:val="11"/>
      <w:szCs w:val="11"/>
      <w:u w:val="none"/>
      <w:lang w:val="lt-LT" w:eastAsia="lt-LT" w:bidi="lt-LT"/>
    </w:rPr>
  </w:style>
  <w:style w:type="paragraph" w:styleId="Sraopastraipa">
    <w:name w:val="List Paragraph"/>
    <w:basedOn w:val="prastasis"/>
    <w:uiPriority w:val="34"/>
    <w:qFormat/>
    <w:rsid w:val="003F21EF"/>
    <w:pPr>
      <w:ind w:left="720"/>
      <w:contextualSpacing/>
    </w:pPr>
  </w:style>
  <w:style w:type="paragraph" w:styleId="Debesliotekstas">
    <w:name w:val="Balloon Text"/>
    <w:basedOn w:val="prastasis"/>
    <w:link w:val="DebesliotekstasDiagrama"/>
    <w:uiPriority w:val="99"/>
    <w:semiHidden/>
    <w:unhideWhenUsed/>
    <w:rsid w:val="00D8731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87310"/>
    <w:rPr>
      <w:rFonts w:ascii="Segoe UI" w:eastAsia="Times New Roman" w:hAnsi="Segoe UI" w:cs="Segoe UI"/>
      <w:color w:val="000000"/>
      <w:sz w:val="18"/>
      <w:szCs w:val="18"/>
      <w:lang w:val="lt-LT" w:eastAsia="lt-LT" w:bidi="lt-LT"/>
    </w:rPr>
  </w:style>
  <w:style w:type="paragraph" w:styleId="Pagrindiniotekstotrauka3">
    <w:name w:val="Body Text Indent 3"/>
    <w:basedOn w:val="prastasis"/>
    <w:link w:val="Pagrindiniotekstotrauka3Diagrama"/>
    <w:rsid w:val="001F09A0"/>
    <w:pPr>
      <w:widowControl/>
      <w:ind w:left="426" w:hanging="426"/>
      <w:jc w:val="both"/>
    </w:pPr>
    <w:rPr>
      <w:color w:val="auto"/>
      <w:szCs w:val="20"/>
      <w:lang w:eastAsia="en-US" w:bidi="ar-SA"/>
    </w:rPr>
  </w:style>
  <w:style w:type="character" w:customStyle="1" w:styleId="Pagrindiniotekstotrauka3Diagrama">
    <w:name w:val="Pagrindinio teksto įtrauka 3 Diagrama"/>
    <w:basedOn w:val="Numatytasispastraiposriftas"/>
    <w:link w:val="Pagrindiniotekstotrauka3"/>
    <w:rsid w:val="001F09A0"/>
    <w:rPr>
      <w:rFonts w:ascii="Times New Roman" w:eastAsia="Times New Roman" w:hAnsi="Times New Roman" w:cs="Times New Roman"/>
      <w:sz w:val="24"/>
      <w:szCs w:val="20"/>
      <w:lang w:val="lt-LT"/>
    </w:rPr>
  </w:style>
  <w:style w:type="paragraph" w:styleId="Betarp">
    <w:name w:val="No Spacing"/>
    <w:uiPriority w:val="1"/>
    <w:qFormat/>
    <w:rsid w:val="0075648B"/>
    <w:rPr>
      <w:rFonts w:ascii="Times New Roman" w:hAnsi="Times New Roman"/>
      <w:sz w:val="24"/>
      <w:lang w:val="lt-LT"/>
    </w:rPr>
  </w:style>
  <w:style w:type="paragraph" w:styleId="Porat">
    <w:name w:val="footer"/>
    <w:basedOn w:val="prastasis"/>
    <w:link w:val="PoratDiagrama"/>
    <w:uiPriority w:val="99"/>
    <w:unhideWhenUsed/>
    <w:rsid w:val="00BE1CB2"/>
    <w:pPr>
      <w:tabs>
        <w:tab w:val="center" w:pos="4819"/>
        <w:tab w:val="right" w:pos="9638"/>
      </w:tabs>
    </w:pPr>
  </w:style>
  <w:style w:type="character" w:customStyle="1" w:styleId="PoratDiagrama">
    <w:name w:val="Poraštė Diagrama"/>
    <w:basedOn w:val="Numatytasispastraiposriftas"/>
    <w:link w:val="Porat"/>
    <w:uiPriority w:val="99"/>
    <w:rsid w:val="00BE1CB2"/>
    <w:rPr>
      <w:rFonts w:ascii="Times New Roman" w:eastAsia="Times New Roman" w:hAnsi="Times New Roman" w:cs="Times New Roman"/>
      <w:color w:val="000000"/>
      <w:sz w:val="24"/>
      <w:szCs w:val="24"/>
      <w:lang w:val="lt-LT" w:eastAsia="lt-LT" w:bidi="lt-LT"/>
    </w:rPr>
  </w:style>
  <w:style w:type="paragraph" w:styleId="Antrats">
    <w:name w:val="header"/>
    <w:basedOn w:val="prastasis"/>
    <w:link w:val="AntratsDiagrama"/>
    <w:uiPriority w:val="99"/>
    <w:unhideWhenUsed/>
    <w:rsid w:val="00BE1CB2"/>
    <w:pPr>
      <w:tabs>
        <w:tab w:val="center" w:pos="4819"/>
        <w:tab w:val="right" w:pos="9638"/>
      </w:tabs>
    </w:pPr>
  </w:style>
  <w:style w:type="character" w:customStyle="1" w:styleId="AntratsDiagrama">
    <w:name w:val="Antraštės Diagrama"/>
    <w:basedOn w:val="Numatytasispastraiposriftas"/>
    <w:link w:val="Antrats"/>
    <w:uiPriority w:val="99"/>
    <w:rsid w:val="00BE1CB2"/>
    <w:rPr>
      <w:rFonts w:ascii="Times New Roman" w:eastAsia="Times New Roman" w:hAnsi="Times New Roman" w:cs="Times New Roman"/>
      <w:color w:val="000000"/>
      <w:sz w:val="24"/>
      <w:szCs w:val="24"/>
      <w:lang w:val="lt-LT" w:eastAsia="lt-LT" w:bidi="lt-LT"/>
    </w:rPr>
  </w:style>
  <w:style w:type="character" w:styleId="Komentaronuoroda">
    <w:name w:val="annotation reference"/>
    <w:basedOn w:val="Numatytasispastraiposriftas"/>
    <w:uiPriority w:val="99"/>
    <w:semiHidden/>
    <w:unhideWhenUsed/>
    <w:rsid w:val="00D91EF6"/>
    <w:rPr>
      <w:sz w:val="16"/>
      <w:szCs w:val="16"/>
    </w:rPr>
  </w:style>
  <w:style w:type="paragraph" w:styleId="Komentarotekstas">
    <w:name w:val="annotation text"/>
    <w:basedOn w:val="prastasis"/>
    <w:link w:val="KomentarotekstasDiagrama"/>
    <w:uiPriority w:val="99"/>
    <w:semiHidden/>
    <w:unhideWhenUsed/>
    <w:rsid w:val="00D91EF6"/>
    <w:rPr>
      <w:sz w:val="20"/>
      <w:szCs w:val="20"/>
    </w:rPr>
  </w:style>
  <w:style w:type="character" w:customStyle="1" w:styleId="KomentarotekstasDiagrama">
    <w:name w:val="Komentaro tekstas Diagrama"/>
    <w:basedOn w:val="Numatytasispastraiposriftas"/>
    <w:link w:val="Komentarotekstas"/>
    <w:uiPriority w:val="99"/>
    <w:semiHidden/>
    <w:rsid w:val="00D91EF6"/>
    <w:rPr>
      <w:rFonts w:ascii="Times New Roman" w:eastAsia="Times New Roman" w:hAnsi="Times New Roman" w:cs="Times New Roman"/>
      <w:color w:val="000000"/>
      <w:sz w:val="20"/>
      <w:szCs w:val="20"/>
      <w:lang w:val="lt-LT" w:eastAsia="lt-LT" w:bidi="lt-LT"/>
    </w:rPr>
  </w:style>
  <w:style w:type="paragraph" w:styleId="Komentarotema">
    <w:name w:val="annotation subject"/>
    <w:basedOn w:val="Komentarotekstas"/>
    <w:next w:val="Komentarotekstas"/>
    <w:link w:val="KomentarotemaDiagrama"/>
    <w:uiPriority w:val="99"/>
    <w:semiHidden/>
    <w:unhideWhenUsed/>
    <w:rsid w:val="00D91EF6"/>
    <w:rPr>
      <w:b/>
      <w:bCs/>
    </w:rPr>
  </w:style>
  <w:style w:type="character" w:customStyle="1" w:styleId="KomentarotemaDiagrama">
    <w:name w:val="Komentaro tema Diagrama"/>
    <w:basedOn w:val="KomentarotekstasDiagrama"/>
    <w:link w:val="Komentarotema"/>
    <w:uiPriority w:val="99"/>
    <w:semiHidden/>
    <w:rsid w:val="00D91EF6"/>
    <w:rPr>
      <w:rFonts w:ascii="Times New Roman" w:eastAsia="Times New Roman" w:hAnsi="Times New Roman" w:cs="Times New Roman"/>
      <w:b/>
      <w:bCs/>
      <w:color w:val="000000"/>
      <w:sz w:val="20"/>
      <w:szCs w:val="20"/>
      <w:lang w:val="lt-LT" w:eastAsia="lt-LT" w:bidi="lt-LT"/>
    </w:rPr>
  </w:style>
  <w:style w:type="character" w:customStyle="1" w:styleId="Antrat1Diagrama">
    <w:name w:val="Antraštė 1 Diagrama"/>
    <w:basedOn w:val="Numatytasispastraiposriftas"/>
    <w:link w:val="Antrat1"/>
    <w:rsid w:val="00D772DF"/>
    <w:rPr>
      <w:rFonts w:ascii="Arial" w:eastAsia="Times New Roman" w:hAnsi="Arial" w:cs="Times New Roman"/>
      <w:b/>
      <w:caps/>
      <w:sz w:val="28"/>
      <w:szCs w:val="20"/>
    </w:rPr>
  </w:style>
  <w:style w:type="character" w:customStyle="1" w:styleId="Antrat3Diagrama">
    <w:name w:val="Antraštė 3 Diagrama"/>
    <w:basedOn w:val="Numatytasispastraiposriftas"/>
    <w:link w:val="Antrat3"/>
    <w:rsid w:val="00D772DF"/>
    <w:rPr>
      <w:rFonts w:ascii="Times New Roman" w:eastAsia="Times New Roman" w:hAnsi="Times New Roman" w:cs="Times New Roman"/>
      <w:sz w:val="24"/>
      <w:szCs w:val="20"/>
      <w:lang w:val="en-GB"/>
    </w:rPr>
  </w:style>
  <w:style w:type="paragraph" w:styleId="Pavadinimas">
    <w:name w:val="Title"/>
    <w:basedOn w:val="prastasis"/>
    <w:link w:val="PavadinimasDiagrama"/>
    <w:qFormat/>
    <w:rsid w:val="00D772DF"/>
    <w:pPr>
      <w:widowControl/>
      <w:jc w:val="center"/>
    </w:pPr>
    <w:rPr>
      <w:b/>
      <w:bCs/>
      <w:color w:val="auto"/>
      <w:lang w:eastAsia="en-US" w:bidi="ar-SA"/>
    </w:rPr>
  </w:style>
  <w:style w:type="character" w:customStyle="1" w:styleId="PavadinimasDiagrama">
    <w:name w:val="Pavadinimas Diagrama"/>
    <w:basedOn w:val="Numatytasispastraiposriftas"/>
    <w:link w:val="Pavadinimas"/>
    <w:rsid w:val="00D772DF"/>
    <w:rPr>
      <w:rFonts w:ascii="Times New Roman" w:eastAsia="Times New Roman" w:hAnsi="Times New Roman" w:cs="Times New Roman"/>
      <w:b/>
      <w:bCs/>
      <w:sz w:val="24"/>
      <w:szCs w:val="24"/>
      <w:lang w:val="lt-LT"/>
    </w:rPr>
  </w:style>
  <w:style w:type="paragraph" w:styleId="Paantrat">
    <w:name w:val="Subtitle"/>
    <w:basedOn w:val="prastasis"/>
    <w:link w:val="PaantratDiagrama"/>
    <w:qFormat/>
    <w:rsid w:val="00D772DF"/>
    <w:pPr>
      <w:widowControl/>
      <w:overflowPunct w:val="0"/>
      <w:autoSpaceDE w:val="0"/>
      <w:autoSpaceDN w:val="0"/>
      <w:adjustRightInd w:val="0"/>
      <w:jc w:val="center"/>
      <w:textAlignment w:val="baseline"/>
    </w:pPr>
    <w:rPr>
      <w:rFonts w:ascii="HelveticaLT" w:hAnsi="HelveticaLT"/>
      <w:b/>
      <w:bCs/>
      <w:color w:val="auto"/>
      <w:sz w:val="20"/>
      <w:szCs w:val="20"/>
      <w:lang w:val="en-GB" w:eastAsia="en-US" w:bidi="ar-SA"/>
    </w:rPr>
  </w:style>
  <w:style w:type="character" w:customStyle="1" w:styleId="PaantratDiagrama">
    <w:name w:val="Paantraštė Diagrama"/>
    <w:basedOn w:val="Numatytasispastraiposriftas"/>
    <w:link w:val="Paantrat"/>
    <w:rsid w:val="00D772DF"/>
    <w:rPr>
      <w:rFonts w:ascii="HelveticaLT" w:eastAsia="Times New Roman" w:hAnsi="Helvetica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3B763-326A-494E-A124-DEA6ACDF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6498</Words>
  <Characters>37039</Characters>
  <Application>Microsoft Office Word</Application>
  <DocSecurity>0</DocSecurity>
  <Lines>308</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Violeta</cp:lastModifiedBy>
  <cp:revision>2</cp:revision>
  <dcterms:created xsi:type="dcterms:W3CDTF">2022-03-03T06:28:00Z</dcterms:created>
  <dcterms:modified xsi:type="dcterms:W3CDTF">2022-03-03T06:28:00Z</dcterms:modified>
</cp:coreProperties>
</file>