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D31DE" w14:textId="77777777" w:rsidR="005629F0" w:rsidRDefault="00C1414E">
      <w:pPr>
        <w:spacing w:after="0" w:line="240" w:lineRule="auto"/>
        <w:ind w:left="3888" w:firstLine="1296"/>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PATVIRTINTA</w:t>
      </w:r>
    </w:p>
    <w:p w14:paraId="692EC98B" w14:textId="77777777" w:rsidR="005629F0" w:rsidRDefault="00C1414E">
      <w:pPr>
        <w:spacing w:after="0" w:line="240" w:lineRule="auto"/>
        <w:ind w:left="3888" w:firstLine="1296"/>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Vilniaus miesto savivaldybės tarybos</w:t>
      </w:r>
    </w:p>
    <w:p w14:paraId="42F6C6AB" w14:textId="6CC0E92B" w:rsidR="005629F0" w:rsidRDefault="00C1414E">
      <w:pPr>
        <w:spacing w:after="0" w:line="240" w:lineRule="auto"/>
        <w:ind w:left="3888" w:firstLine="1296"/>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 xml:space="preserve">2025 m. birželio 4 d. </w:t>
      </w:r>
    </w:p>
    <w:p w14:paraId="10305A8D" w14:textId="10237EAC" w:rsidR="005629F0" w:rsidRDefault="00C1414E">
      <w:pPr>
        <w:spacing w:after="0" w:line="240" w:lineRule="auto"/>
        <w:ind w:left="3888" w:firstLine="1296"/>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sprendimu Nr. 1-1146</w:t>
      </w:r>
    </w:p>
    <w:p w14:paraId="2A0E9131" w14:textId="77777777" w:rsidR="005629F0" w:rsidRDefault="005629F0">
      <w:pPr>
        <w:spacing w:after="0" w:line="240" w:lineRule="auto"/>
        <w:ind w:firstLine="567"/>
        <w:jc w:val="center"/>
        <w:rPr>
          <w:rFonts w:ascii="Times New Roman" w:eastAsia="Times New Roman" w:hAnsi="Times New Roman"/>
          <w:b/>
          <w:bCs/>
          <w:caps/>
          <w:kern w:val="0"/>
          <w:sz w:val="24"/>
          <w:szCs w:val="24"/>
          <w:lang w:eastAsia="lt-LT"/>
        </w:rPr>
      </w:pPr>
    </w:p>
    <w:p w14:paraId="0BE4C099" w14:textId="77777777" w:rsidR="005629F0" w:rsidRDefault="005629F0">
      <w:pPr>
        <w:spacing w:after="0" w:line="240" w:lineRule="auto"/>
        <w:ind w:firstLine="567"/>
        <w:jc w:val="center"/>
        <w:rPr>
          <w:rFonts w:ascii="Times New Roman" w:eastAsia="Times New Roman" w:hAnsi="Times New Roman"/>
          <w:b/>
          <w:bCs/>
          <w:caps/>
          <w:kern w:val="0"/>
          <w:sz w:val="24"/>
          <w:szCs w:val="24"/>
          <w:lang w:eastAsia="lt-LT"/>
        </w:rPr>
      </w:pPr>
    </w:p>
    <w:p w14:paraId="61BD5F1C" w14:textId="77777777" w:rsidR="005629F0" w:rsidRDefault="00C1414E">
      <w:pPr>
        <w:spacing w:after="0" w:line="240" w:lineRule="auto"/>
        <w:ind w:firstLine="567"/>
        <w:jc w:val="center"/>
        <w:rPr>
          <w:rFonts w:ascii="Times New Roman" w:eastAsia="Times New Roman" w:hAnsi="Times New Roman"/>
          <w:b/>
          <w:bCs/>
          <w:caps/>
          <w:kern w:val="0"/>
          <w:sz w:val="24"/>
          <w:szCs w:val="24"/>
          <w:lang w:eastAsia="lt-LT"/>
        </w:rPr>
      </w:pPr>
      <w:r>
        <w:rPr>
          <w:rFonts w:ascii="Times New Roman" w:eastAsia="Times New Roman" w:hAnsi="Times New Roman"/>
          <w:b/>
          <w:bCs/>
          <w:caps/>
          <w:kern w:val="0"/>
          <w:sz w:val="24"/>
          <w:szCs w:val="24"/>
          <w:lang w:eastAsia="lt-LT"/>
        </w:rPr>
        <w:t xml:space="preserve">Biudžetinės įstaigos </w:t>
      </w:r>
    </w:p>
    <w:p w14:paraId="38F6917C" w14:textId="77777777" w:rsidR="005629F0" w:rsidRDefault="00C1414E">
      <w:pPr>
        <w:spacing w:after="0" w:line="240" w:lineRule="auto"/>
        <w:ind w:firstLine="567"/>
        <w:jc w:val="center"/>
      </w:pPr>
      <w:r>
        <w:rPr>
          <w:rFonts w:ascii="Times New Roman" w:eastAsia="Times New Roman" w:hAnsi="Times New Roman"/>
          <w:b/>
          <w:bCs/>
          <w:caps/>
          <w:kern w:val="0"/>
          <w:sz w:val="24"/>
          <w:szCs w:val="24"/>
          <w:lang w:eastAsia="lt-LT"/>
        </w:rPr>
        <w:t xml:space="preserve">VILNIAUS SIMONO DAUKANTO PROGIMNAZIJOS </w:t>
      </w:r>
      <w:r>
        <w:rPr>
          <w:rFonts w:ascii="Times New Roman" w:eastAsia="Times New Roman" w:hAnsi="Times New Roman"/>
          <w:b/>
          <w:bCs/>
          <w:kern w:val="0"/>
          <w:sz w:val="24"/>
          <w:szCs w:val="24"/>
          <w:lang w:eastAsia="lt-LT"/>
        </w:rPr>
        <w:t>NUOSTATAI</w:t>
      </w:r>
    </w:p>
    <w:p w14:paraId="6638137E" w14:textId="77777777" w:rsidR="005629F0" w:rsidRDefault="005629F0">
      <w:pPr>
        <w:spacing w:after="0" w:line="240" w:lineRule="auto"/>
        <w:ind w:firstLine="567"/>
        <w:jc w:val="center"/>
        <w:rPr>
          <w:rFonts w:ascii="Times New Roman" w:eastAsia="Times New Roman" w:hAnsi="Times New Roman"/>
          <w:kern w:val="0"/>
          <w:sz w:val="24"/>
          <w:szCs w:val="24"/>
          <w:lang w:eastAsia="lt-LT"/>
        </w:rPr>
      </w:pPr>
    </w:p>
    <w:p w14:paraId="1050B3A0" w14:textId="77777777" w:rsidR="005629F0" w:rsidRDefault="005629F0">
      <w:pPr>
        <w:spacing w:after="0" w:line="240" w:lineRule="auto"/>
        <w:ind w:firstLine="567"/>
        <w:jc w:val="center"/>
        <w:rPr>
          <w:rFonts w:ascii="Times New Roman" w:eastAsia="Times New Roman" w:hAnsi="Times New Roman"/>
          <w:kern w:val="0"/>
          <w:sz w:val="24"/>
          <w:szCs w:val="24"/>
          <w:lang w:eastAsia="lt-LT"/>
        </w:rPr>
      </w:pPr>
    </w:p>
    <w:p w14:paraId="0307B55B" w14:textId="77777777" w:rsidR="005629F0" w:rsidRDefault="00C1414E">
      <w:pPr>
        <w:spacing w:after="0" w:line="240" w:lineRule="auto"/>
        <w:ind w:right="119" w:firstLine="567"/>
        <w:jc w:val="center"/>
      </w:pPr>
      <w:r>
        <w:rPr>
          <w:rFonts w:ascii="Times New Roman" w:eastAsia="Times New Roman" w:hAnsi="Times New Roman"/>
          <w:b/>
          <w:kern w:val="0"/>
          <w:sz w:val="24"/>
          <w:szCs w:val="24"/>
          <w:lang w:eastAsia="lt-LT"/>
        </w:rPr>
        <w:t xml:space="preserve">I </w:t>
      </w:r>
      <w:r>
        <w:rPr>
          <w:rFonts w:ascii="Times New Roman" w:eastAsia="Times New Roman" w:hAnsi="Times New Roman"/>
          <w:b/>
          <w:bCs/>
          <w:kern w:val="0"/>
          <w:sz w:val="24"/>
          <w:szCs w:val="24"/>
          <w:lang w:eastAsia="lt-LT"/>
        </w:rPr>
        <w:t>SKYRIUS</w:t>
      </w:r>
    </w:p>
    <w:p w14:paraId="59C50853" w14:textId="77777777" w:rsidR="005629F0" w:rsidRDefault="00C1414E">
      <w:pPr>
        <w:spacing w:after="0" w:line="240" w:lineRule="auto"/>
        <w:ind w:firstLine="567"/>
        <w:jc w:val="center"/>
        <w:rPr>
          <w:rFonts w:ascii="Times New Roman" w:eastAsia="Times New Roman" w:hAnsi="Times New Roman"/>
          <w:b/>
          <w:bCs/>
          <w:kern w:val="0"/>
          <w:sz w:val="24"/>
          <w:szCs w:val="24"/>
          <w:lang w:eastAsia="lt-LT"/>
        </w:rPr>
      </w:pPr>
      <w:r>
        <w:rPr>
          <w:rFonts w:ascii="Times New Roman" w:eastAsia="Times New Roman" w:hAnsi="Times New Roman"/>
          <w:b/>
          <w:bCs/>
          <w:kern w:val="0"/>
          <w:sz w:val="24"/>
          <w:szCs w:val="24"/>
          <w:lang w:eastAsia="lt-LT"/>
        </w:rPr>
        <w:t>BENDROSIOS NUOSTATOS</w:t>
      </w:r>
    </w:p>
    <w:p w14:paraId="76DD2EB2" w14:textId="77777777" w:rsidR="005629F0" w:rsidRDefault="005629F0">
      <w:pPr>
        <w:spacing w:after="0" w:line="360" w:lineRule="auto"/>
        <w:ind w:firstLine="567"/>
        <w:jc w:val="center"/>
        <w:rPr>
          <w:rFonts w:ascii="Times New Roman" w:eastAsia="Times New Roman" w:hAnsi="Times New Roman"/>
          <w:kern w:val="0"/>
          <w:sz w:val="24"/>
          <w:szCs w:val="24"/>
          <w:lang w:eastAsia="lt-LT"/>
        </w:rPr>
      </w:pPr>
    </w:p>
    <w:p w14:paraId="1E554BA4" w14:textId="77777777" w:rsidR="005629F0" w:rsidRDefault="005629F0">
      <w:pPr>
        <w:spacing w:after="0" w:line="360" w:lineRule="auto"/>
        <w:ind w:firstLine="567"/>
        <w:jc w:val="center"/>
        <w:rPr>
          <w:rFonts w:ascii="Times New Roman" w:eastAsia="Times New Roman" w:hAnsi="Times New Roman"/>
          <w:kern w:val="0"/>
          <w:sz w:val="24"/>
          <w:szCs w:val="24"/>
          <w:lang w:eastAsia="lt-LT"/>
        </w:rPr>
      </w:pPr>
    </w:p>
    <w:p w14:paraId="4943987C" w14:textId="1E19FD7B" w:rsidR="005629F0" w:rsidRDefault="00C1414E">
      <w:pPr>
        <w:numPr>
          <w:ilvl w:val="0"/>
          <w:numId w:val="1"/>
        </w:numPr>
        <w:tabs>
          <w:tab w:val="left" w:pos="851"/>
        </w:tabs>
        <w:spacing w:after="0" w:line="360" w:lineRule="auto"/>
        <w:ind w:left="0" w:firstLine="567"/>
        <w:jc w:val="both"/>
      </w:pPr>
      <w:r>
        <w:rPr>
          <w:rFonts w:ascii="Times New Roman" w:eastAsia="Times New Roman" w:hAnsi="Times New Roman"/>
          <w:kern w:val="0"/>
          <w:sz w:val="24"/>
          <w:szCs w:val="24"/>
          <w:lang w:eastAsia="lt-LT"/>
        </w:rPr>
        <w:t xml:space="preserve">Biudžetinės įstaigos Vilniaus Simono Daukanto progimnazijos nuostatai (toliau –Nuostatai) reglamentuoja Vilniaus Simono Daukanto progimnazijos (toliau – Progimnazija) </w:t>
      </w:r>
      <w:r>
        <w:rPr>
          <w:rFonts w:ascii="Times New Roman" w:eastAsia="Times New Roman" w:hAnsi="Times New Roman"/>
          <w:kern w:val="0"/>
          <w:sz w:val="24"/>
          <w:szCs w:val="24"/>
        </w:rPr>
        <w:t xml:space="preserve">teisinę formą, priklausomybę, savininką, savininko teises ir pareigas įgyvendinančią instituciją, buveinę, grupę, tipą, pagrindinę paskirtį, mokymo kalbą, mokymosi formas, mokymo proceso organizavimo būdus, veiklos teisinį pagrindą, vykdomas programas, sritį, rūšis, mokymo programas, tikslą, uždavinius, funkcijas, mokymosi pasiekimų įteisinimo dokumentų išdavimą, Progimnazijos teises ir pareigas, veiklos organizavimą ir valdymą, Progimnazijos savivaldą, darbuotojų priėmimą į darbą ir atleidimą, </w:t>
      </w:r>
      <w:r w:rsidR="0057516E">
        <w:rPr>
          <w:rFonts w:ascii="Times New Roman" w:eastAsia="Times New Roman" w:hAnsi="Times New Roman"/>
          <w:kern w:val="0"/>
          <w:sz w:val="24"/>
          <w:szCs w:val="24"/>
        </w:rPr>
        <w:t xml:space="preserve">darbuotojų </w:t>
      </w:r>
      <w:r>
        <w:rPr>
          <w:rFonts w:ascii="Times New Roman" w:eastAsia="Times New Roman" w:hAnsi="Times New Roman"/>
          <w:kern w:val="0"/>
          <w:sz w:val="24"/>
          <w:szCs w:val="24"/>
        </w:rPr>
        <w:t>d</w:t>
      </w:r>
      <w:r>
        <w:rPr>
          <w:rFonts w:ascii="Times New Roman" w:eastAsia="Times New Roman" w:hAnsi="Times New Roman"/>
          <w:kern w:val="0"/>
          <w:sz w:val="24"/>
          <w:szCs w:val="24"/>
        </w:rPr>
        <w:t xml:space="preserve">arbo apmokėjimo tvarką ir atestaciją, lėšų šaltinius, jų naudojimo tvarką ir finansinės veiklos kontrolę, Progimnazijos reorganizavimo, likvidavimo, pertvarkymo tvarką ar Progimnazijos struktūros pertvarką. </w:t>
      </w:r>
    </w:p>
    <w:p w14:paraId="413DB8F2" w14:textId="77777777" w:rsidR="005629F0" w:rsidRDefault="00C1414E">
      <w:pPr>
        <w:numPr>
          <w:ilvl w:val="0"/>
          <w:numId w:val="1"/>
        </w:numPr>
        <w:tabs>
          <w:tab w:val="left" w:pos="993"/>
          <w:tab w:val="left" w:pos="1134"/>
        </w:tabs>
        <w:spacing w:after="0" w:line="360" w:lineRule="auto"/>
        <w:ind w:left="0" w:firstLine="567"/>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Progimnazijos oficialusis pavadinimas – Vilniaus Simono Daukanto progimnazija, trumpasis pavadinimas VSDP. Progimnazija įregistruota Lietuvos Respublikos juridinių asmenų registre, kodas 301806638.</w:t>
      </w:r>
    </w:p>
    <w:p w14:paraId="77ECE4F7" w14:textId="55C553EF" w:rsidR="005629F0" w:rsidRDefault="00C1414E">
      <w:pPr>
        <w:numPr>
          <w:ilvl w:val="0"/>
          <w:numId w:val="1"/>
        </w:numPr>
        <w:tabs>
          <w:tab w:val="left" w:pos="851"/>
          <w:tab w:val="left" w:pos="993"/>
          <w:tab w:val="left" w:pos="1134"/>
        </w:tabs>
        <w:spacing w:after="0" w:line="360" w:lineRule="auto"/>
        <w:ind w:left="0" w:firstLine="567"/>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Progimnazijos įsteigimo data – 1993 m. balandžio 28 d. Vilniaus pedagoginio universiteto universitetinė (pagrindinė) mokykla įsteigta Vilniaus miesto valdybos 1993 m. balandžio 28 d. potvarkiu Nr. 678V. Vilniaus miesto tarybos 1997 m. liepos 4 d. sprendimu Nr. 56 reorganizuota į Vilniaus Simono Daukanto vidurinę mokyklą. Vilniaus miesto savivaldybės tarybos 2007 m. gegužės 23 d. sprendimu Nr. 1-40 prie mokyklos prijungta Vilniaus „Ąžuolo“ pagrindinė mokykla. Vilniaus miesto savivaldybės tarybos 2008 m. birž</w:t>
      </w:r>
      <w:r>
        <w:rPr>
          <w:rFonts w:ascii="Times New Roman" w:eastAsia="Times New Roman" w:hAnsi="Times New Roman"/>
          <w:kern w:val="0"/>
          <w:sz w:val="24"/>
          <w:szCs w:val="24"/>
          <w:lang w:eastAsia="lt-LT"/>
        </w:rPr>
        <w:t>elio 18 d. sprendimu Nr. 1-542 mokykla reorganizuota į Vilniaus Simono Daukanto vidurinę mokyklą ir Vilniaus Simono Daukanto pagrindinę mokyklą. Vilniaus miesto savivaldybės tarybos 2011 m. liepos 13 d. sprendimu Nr. 1-149 „Dėl Vilniaus miesto savivaldybės bendrojo lavinimo mokyklų pertvarkymo į progimnazijas“ pagrindinės mokyklos struktūra pertvarkyta į Vilniaus Simono Daukanto progimnaziją.</w:t>
      </w:r>
    </w:p>
    <w:p w14:paraId="5618DBC1" w14:textId="77777777" w:rsidR="005629F0" w:rsidRDefault="00C1414E">
      <w:pPr>
        <w:numPr>
          <w:ilvl w:val="0"/>
          <w:numId w:val="1"/>
        </w:numPr>
        <w:tabs>
          <w:tab w:val="left" w:pos="851"/>
          <w:tab w:val="left" w:pos="993"/>
          <w:tab w:val="left" w:pos="1134"/>
        </w:tabs>
        <w:spacing w:after="0" w:line="360" w:lineRule="auto"/>
        <w:ind w:left="0" w:firstLine="567"/>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Progimnazijos teisinė forma – biudžetinė įstaiga.</w:t>
      </w:r>
    </w:p>
    <w:p w14:paraId="12B3570E" w14:textId="77777777" w:rsidR="005629F0" w:rsidRDefault="00C1414E">
      <w:pPr>
        <w:numPr>
          <w:ilvl w:val="0"/>
          <w:numId w:val="1"/>
        </w:numPr>
        <w:tabs>
          <w:tab w:val="left" w:pos="851"/>
          <w:tab w:val="left" w:pos="993"/>
          <w:tab w:val="left" w:pos="1134"/>
        </w:tabs>
        <w:spacing w:after="0" w:line="360" w:lineRule="auto"/>
        <w:ind w:left="0" w:firstLine="567"/>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Progimnazijos priklausomybė – savivaldybės.</w:t>
      </w:r>
    </w:p>
    <w:p w14:paraId="051F62B2" w14:textId="77777777" w:rsidR="005629F0" w:rsidRDefault="00C1414E">
      <w:pPr>
        <w:numPr>
          <w:ilvl w:val="0"/>
          <w:numId w:val="1"/>
        </w:numPr>
        <w:tabs>
          <w:tab w:val="left" w:pos="851"/>
          <w:tab w:val="left" w:pos="993"/>
          <w:tab w:val="left" w:pos="1134"/>
        </w:tabs>
        <w:spacing w:after="0" w:line="360" w:lineRule="auto"/>
        <w:ind w:left="0" w:firstLine="567"/>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lastRenderedPageBreak/>
        <w:t>Progimnazijos savininkė – Vilniaus miesto savivaldybė, kodas 111109233, adresas – Konstitucijos pr. 3, LT-09601 Vilnius.</w:t>
      </w:r>
    </w:p>
    <w:p w14:paraId="1D73A7F4" w14:textId="73F21A1F" w:rsidR="00764F00" w:rsidRDefault="00C1414E">
      <w:pPr>
        <w:numPr>
          <w:ilvl w:val="0"/>
          <w:numId w:val="1"/>
        </w:numPr>
        <w:tabs>
          <w:tab w:val="left" w:pos="993"/>
          <w:tab w:val="left" w:pos="1134"/>
        </w:tabs>
        <w:spacing w:after="0" w:line="360" w:lineRule="auto"/>
        <w:ind w:left="0" w:firstLine="567"/>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 xml:space="preserve">Progimnazijos savininko teises ir pareigas įgyvendinanti institucija – </w:t>
      </w:r>
      <w:r w:rsidR="00295B73" w:rsidRPr="00295B73">
        <w:rPr>
          <w:rFonts w:ascii="Times New Roman" w:eastAsia="Times New Roman" w:hAnsi="Times New Roman"/>
          <w:kern w:val="0"/>
          <w:sz w:val="24"/>
          <w:szCs w:val="24"/>
          <w:lang w:eastAsia="lt-LT"/>
        </w:rPr>
        <w:t xml:space="preserve">Vilniaus miesto savivaldybės meras, išskyrus tas </w:t>
      </w:r>
      <w:r w:rsidR="00295B73">
        <w:rPr>
          <w:rFonts w:ascii="Times New Roman" w:eastAsia="Times New Roman" w:hAnsi="Times New Roman"/>
          <w:kern w:val="0"/>
          <w:sz w:val="24"/>
          <w:szCs w:val="24"/>
          <w:lang w:eastAsia="lt-LT"/>
        </w:rPr>
        <w:t>Prog</w:t>
      </w:r>
      <w:r w:rsidR="00295B73" w:rsidRPr="00295B73">
        <w:rPr>
          <w:rFonts w:ascii="Times New Roman" w:eastAsia="Times New Roman" w:hAnsi="Times New Roman"/>
          <w:kern w:val="0"/>
          <w:sz w:val="24"/>
          <w:szCs w:val="24"/>
          <w:lang w:eastAsia="lt-LT"/>
        </w:rPr>
        <w:t xml:space="preserve">imnazijos savininko teises ir pareigas, kurios yra priskirtos išimtinei ir paprastajai Vilniaus miesto savivaldybės tarybos kompetencijai (jeigu paprastosios </w:t>
      </w:r>
      <w:r w:rsidR="00764F00">
        <w:rPr>
          <w:rFonts w:ascii="Times New Roman" w:eastAsia="Times New Roman" w:hAnsi="Times New Roman"/>
          <w:kern w:val="0"/>
          <w:sz w:val="24"/>
          <w:szCs w:val="24"/>
          <w:lang w:eastAsia="lt-LT"/>
        </w:rPr>
        <w:t>s</w:t>
      </w:r>
      <w:r w:rsidR="00764F00" w:rsidRPr="00295B73">
        <w:rPr>
          <w:rFonts w:ascii="Times New Roman" w:eastAsia="Times New Roman" w:hAnsi="Times New Roman"/>
          <w:kern w:val="0"/>
          <w:sz w:val="24"/>
          <w:szCs w:val="24"/>
          <w:lang w:eastAsia="lt-LT"/>
        </w:rPr>
        <w:t xml:space="preserve">avivaldybės </w:t>
      </w:r>
      <w:r w:rsidR="00295B73" w:rsidRPr="00295B73">
        <w:rPr>
          <w:rFonts w:ascii="Times New Roman" w:eastAsia="Times New Roman" w:hAnsi="Times New Roman"/>
          <w:kern w:val="0"/>
          <w:sz w:val="24"/>
          <w:szCs w:val="24"/>
          <w:lang w:eastAsia="lt-LT"/>
        </w:rPr>
        <w:t xml:space="preserve">tarybos kompetencijos įgyvendinimo </w:t>
      </w:r>
      <w:r w:rsidR="00764F00">
        <w:rPr>
          <w:rFonts w:ascii="Times New Roman" w:eastAsia="Times New Roman" w:hAnsi="Times New Roman"/>
          <w:kern w:val="0"/>
          <w:sz w:val="24"/>
          <w:szCs w:val="24"/>
          <w:lang w:eastAsia="lt-LT"/>
        </w:rPr>
        <w:t>s</w:t>
      </w:r>
      <w:r w:rsidR="00764F00" w:rsidRPr="00295B73">
        <w:rPr>
          <w:rFonts w:ascii="Times New Roman" w:eastAsia="Times New Roman" w:hAnsi="Times New Roman"/>
          <w:kern w:val="0"/>
          <w:sz w:val="24"/>
          <w:szCs w:val="24"/>
          <w:lang w:eastAsia="lt-LT"/>
        </w:rPr>
        <w:t xml:space="preserve">avivaldybės </w:t>
      </w:r>
      <w:r w:rsidR="00295B73" w:rsidRPr="00295B73">
        <w:rPr>
          <w:rFonts w:ascii="Times New Roman" w:eastAsia="Times New Roman" w:hAnsi="Times New Roman"/>
          <w:kern w:val="0"/>
          <w:sz w:val="24"/>
          <w:szCs w:val="24"/>
          <w:lang w:eastAsia="lt-LT"/>
        </w:rPr>
        <w:t xml:space="preserve">taryba nėra perdavusi </w:t>
      </w:r>
      <w:r w:rsidR="00764F00">
        <w:rPr>
          <w:rFonts w:ascii="Times New Roman" w:eastAsia="Times New Roman" w:hAnsi="Times New Roman"/>
          <w:kern w:val="0"/>
          <w:sz w:val="24"/>
          <w:szCs w:val="24"/>
          <w:lang w:eastAsia="lt-LT"/>
        </w:rPr>
        <w:t>s</w:t>
      </w:r>
      <w:r w:rsidR="00764F00" w:rsidRPr="00295B73">
        <w:rPr>
          <w:rFonts w:ascii="Times New Roman" w:eastAsia="Times New Roman" w:hAnsi="Times New Roman"/>
          <w:kern w:val="0"/>
          <w:sz w:val="24"/>
          <w:szCs w:val="24"/>
          <w:lang w:eastAsia="lt-LT"/>
        </w:rPr>
        <w:t xml:space="preserve">avivaldybės </w:t>
      </w:r>
      <w:r w:rsidR="00295B73" w:rsidRPr="00295B73">
        <w:rPr>
          <w:rFonts w:ascii="Times New Roman" w:eastAsia="Times New Roman" w:hAnsi="Times New Roman"/>
          <w:kern w:val="0"/>
          <w:sz w:val="24"/>
          <w:szCs w:val="24"/>
          <w:lang w:eastAsia="lt-LT"/>
        </w:rPr>
        <w:t>merui).</w:t>
      </w:r>
      <w:r>
        <w:rPr>
          <w:rFonts w:ascii="Times New Roman" w:eastAsia="Times New Roman" w:hAnsi="Times New Roman"/>
          <w:kern w:val="0"/>
          <w:sz w:val="24"/>
          <w:szCs w:val="24"/>
          <w:lang w:eastAsia="lt-LT"/>
        </w:rPr>
        <w:t xml:space="preserve"> </w:t>
      </w:r>
      <w:r w:rsidR="00764F00">
        <w:rPr>
          <w:rFonts w:ascii="Times New Roman" w:eastAsia="Times New Roman" w:hAnsi="Times New Roman"/>
          <w:kern w:val="0"/>
          <w:sz w:val="24"/>
          <w:szCs w:val="24"/>
          <w:lang w:eastAsia="lt-LT"/>
        </w:rPr>
        <w:t xml:space="preserve">Savininko teises ir pareigas įgyvendinančios institucijos sprendimai įforminami raštu. </w:t>
      </w:r>
    </w:p>
    <w:p w14:paraId="2019F965" w14:textId="6BDFC42A" w:rsidR="005629F0" w:rsidRDefault="00764F00">
      <w:pPr>
        <w:numPr>
          <w:ilvl w:val="0"/>
          <w:numId w:val="1"/>
        </w:numPr>
        <w:tabs>
          <w:tab w:val="left" w:pos="993"/>
          <w:tab w:val="left" w:pos="1134"/>
        </w:tabs>
        <w:spacing w:after="0" w:line="360" w:lineRule="auto"/>
        <w:ind w:left="0" w:firstLine="567"/>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Progimnazijos</w:t>
      </w:r>
      <w:r w:rsidRPr="00295B73">
        <w:rPr>
          <w:rFonts w:ascii="Times New Roman" w:eastAsia="Times New Roman" w:hAnsi="Times New Roman"/>
          <w:kern w:val="0"/>
          <w:sz w:val="24"/>
          <w:szCs w:val="24"/>
          <w:lang w:eastAsia="lt-LT"/>
        </w:rPr>
        <w:t xml:space="preserve"> </w:t>
      </w:r>
      <w:r w:rsidR="00295B73" w:rsidRPr="00295B73">
        <w:rPr>
          <w:rFonts w:ascii="Times New Roman" w:eastAsia="Times New Roman" w:hAnsi="Times New Roman"/>
          <w:kern w:val="0"/>
          <w:sz w:val="24"/>
          <w:szCs w:val="24"/>
          <w:lang w:eastAsia="lt-LT"/>
        </w:rPr>
        <w:t xml:space="preserve">savininko teises ir pareigas įgyvendinančios institucijos </w:t>
      </w:r>
      <w:r>
        <w:rPr>
          <w:rFonts w:ascii="Times New Roman" w:eastAsia="Times New Roman" w:hAnsi="Times New Roman"/>
          <w:kern w:val="0"/>
          <w:sz w:val="24"/>
          <w:szCs w:val="24"/>
          <w:lang w:eastAsia="lt-LT"/>
        </w:rPr>
        <w:t>kompetencija:</w:t>
      </w:r>
    </w:p>
    <w:p w14:paraId="1F814A0C" w14:textId="25DAB588" w:rsidR="005629F0" w:rsidRDefault="00C1414E">
      <w:pPr>
        <w:numPr>
          <w:ilvl w:val="1"/>
          <w:numId w:val="1"/>
        </w:numPr>
        <w:spacing w:after="0" w:line="360" w:lineRule="auto"/>
        <w:ind w:left="0" w:firstLine="567"/>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 xml:space="preserve">tvirtina </w:t>
      </w:r>
      <w:r w:rsidR="00764F00">
        <w:rPr>
          <w:rFonts w:ascii="Times New Roman" w:eastAsia="Times New Roman" w:hAnsi="Times New Roman"/>
          <w:kern w:val="0"/>
          <w:sz w:val="24"/>
          <w:szCs w:val="24"/>
          <w:lang w:eastAsia="lt-LT"/>
        </w:rPr>
        <w:t>N</w:t>
      </w:r>
      <w:r>
        <w:rPr>
          <w:rFonts w:ascii="Times New Roman" w:eastAsia="Times New Roman" w:hAnsi="Times New Roman"/>
          <w:kern w:val="0"/>
          <w:sz w:val="24"/>
          <w:szCs w:val="24"/>
          <w:lang w:eastAsia="lt-LT"/>
        </w:rPr>
        <w:t>uostatus;</w:t>
      </w:r>
    </w:p>
    <w:p w14:paraId="3E02643C" w14:textId="77777777" w:rsidR="005629F0" w:rsidRDefault="00C1414E">
      <w:pPr>
        <w:numPr>
          <w:ilvl w:val="1"/>
          <w:numId w:val="1"/>
        </w:numPr>
        <w:spacing w:after="0" w:line="360" w:lineRule="auto"/>
        <w:ind w:left="0" w:firstLine="567"/>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priima į pareigas ir iš jų atleidžia Progimnazijos vadovą;</w:t>
      </w:r>
    </w:p>
    <w:p w14:paraId="7CCC1C46" w14:textId="77777777" w:rsidR="005629F0" w:rsidRDefault="00C1414E">
      <w:pPr>
        <w:numPr>
          <w:ilvl w:val="1"/>
          <w:numId w:val="1"/>
        </w:numPr>
        <w:spacing w:after="0" w:line="360" w:lineRule="auto"/>
        <w:ind w:left="0" w:firstLine="567"/>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priima sprendimą dėl Progimnazijos buveinės pakeitimo;</w:t>
      </w:r>
    </w:p>
    <w:p w14:paraId="3D659866" w14:textId="77777777" w:rsidR="005629F0" w:rsidRDefault="00C1414E">
      <w:pPr>
        <w:numPr>
          <w:ilvl w:val="1"/>
          <w:numId w:val="1"/>
        </w:numPr>
        <w:spacing w:after="0" w:line="360" w:lineRule="auto"/>
        <w:ind w:left="0" w:firstLine="567"/>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 xml:space="preserve">priima sprendimą dėl Progimnazijos pertvarkymo, reorganizavimo ar likvidavimo; </w:t>
      </w:r>
    </w:p>
    <w:p w14:paraId="7D945B57" w14:textId="77777777" w:rsidR="005629F0" w:rsidRDefault="00C1414E">
      <w:pPr>
        <w:numPr>
          <w:ilvl w:val="1"/>
          <w:numId w:val="1"/>
        </w:numPr>
        <w:spacing w:after="0" w:line="360" w:lineRule="auto"/>
        <w:ind w:left="0" w:firstLine="567"/>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 xml:space="preserve"> skiria ir atleidžia likvidatorių arba sudaro likvidacinę komisiją ir nutraukia jos įgaliojimus;</w:t>
      </w:r>
    </w:p>
    <w:p w14:paraId="3F811416" w14:textId="77777777" w:rsidR="005629F0" w:rsidRDefault="00C1414E">
      <w:pPr>
        <w:numPr>
          <w:ilvl w:val="1"/>
          <w:numId w:val="1"/>
        </w:numPr>
        <w:spacing w:after="0" w:line="360" w:lineRule="auto"/>
        <w:ind w:left="0" w:firstLine="567"/>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 xml:space="preserve"> priima sprendimą dėl Progimnazijos filialo steigimo ir jo veiklos nutraukimo;</w:t>
      </w:r>
    </w:p>
    <w:p w14:paraId="55EC7704" w14:textId="77777777" w:rsidR="005629F0" w:rsidRDefault="00C1414E">
      <w:pPr>
        <w:numPr>
          <w:ilvl w:val="1"/>
          <w:numId w:val="1"/>
        </w:numPr>
        <w:spacing w:after="0" w:line="360" w:lineRule="auto"/>
        <w:ind w:left="0" w:firstLine="567"/>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 xml:space="preserve">sprendžia kitus Lietuvos Respublikos biudžetinių įstaigų įstatyme, kituose įstatymuose ir Nuostatuose jos kompetencijai priskirtus klausimus. </w:t>
      </w:r>
    </w:p>
    <w:p w14:paraId="45E9B2DE" w14:textId="77777777" w:rsidR="005629F0" w:rsidRDefault="00C1414E">
      <w:pPr>
        <w:numPr>
          <w:ilvl w:val="0"/>
          <w:numId w:val="1"/>
        </w:numPr>
        <w:tabs>
          <w:tab w:val="left" w:pos="0"/>
          <w:tab w:val="left" w:pos="851"/>
          <w:tab w:val="left" w:pos="1134"/>
        </w:tabs>
        <w:spacing w:after="0" w:line="360" w:lineRule="auto"/>
        <w:ind w:left="0" w:firstLine="567"/>
        <w:jc w:val="both"/>
      </w:pPr>
      <w:r>
        <w:rPr>
          <w:rFonts w:ascii="Times New Roman" w:eastAsia="Times New Roman" w:hAnsi="Times New Roman"/>
          <w:kern w:val="0"/>
          <w:sz w:val="24"/>
          <w:szCs w:val="24"/>
          <w:lang w:eastAsia="lt-LT"/>
        </w:rPr>
        <w:t>Progimnazijos veiklos koordinatorius – pagal kompetenciją įstaigą kuruojantis Vilniaus miesto savivaldybės administracijos struktūrinis padalinys.</w:t>
      </w:r>
    </w:p>
    <w:p w14:paraId="317FD886" w14:textId="77777777" w:rsidR="005629F0" w:rsidRDefault="00C1414E">
      <w:pPr>
        <w:numPr>
          <w:ilvl w:val="0"/>
          <w:numId w:val="1"/>
        </w:numPr>
        <w:tabs>
          <w:tab w:val="left" w:pos="0"/>
          <w:tab w:val="left" w:pos="851"/>
          <w:tab w:val="left" w:pos="1134"/>
        </w:tabs>
        <w:spacing w:after="0" w:line="360" w:lineRule="auto"/>
        <w:ind w:left="0" w:firstLine="567"/>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Progimnazijos buveinė – Naugarduko g. 7, Vilnius.</w:t>
      </w:r>
    </w:p>
    <w:p w14:paraId="10A25969" w14:textId="77777777" w:rsidR="005629F0" w:rsidRDefault="00C1414E">
      <w:pPr>
        <w:numPr>
          <w:ilvl w:val="0"/>
          <w:numId w:val="1"/>
        </w:numPr>
        <w:tabs>
          <w:tab w:val="left" w:pos="0"/>
          <w:tab w:val="left" w:pos="851"/>
          <w:tab w:val="left" w:pos="1134"/>
        </w:tabs>
        <w:spacing w:after="0" w:line="360" w:lineRule="auto"/>
        <w:ind w:left="0" w:firstLine="567"/>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Progimnazijos grupė – bendrojo ugdymo mokykla.</w:t>
      </w:r>
    </w:p>
    <w:p w14:paraId="3F4CC49F" w14:textId="77777777" w:rsidR="005629F0" w:rsidRDefault="00C1414E">
      <w:pPr>
        <w:numPr>
          <w:ilvl w:val="0"/>
          <w:numId w:val="1"/>
        </w:numPr>
        <w:tabs>
          <w:tab w:val="left" w:pos="0"/>
          <w:tab w:val="left" w:pos="851"/>
          <w:tab w:val="left" w:pos="1134"/>
        </w:tabs>
        <w:spacing w:after="0" w:line="360" w:lineRule="auto"/>
        <w:ind w:left="0" w:firstLine="567"/>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Progimnazijos tipas – progimnazija.</w:t>
      </w:r>
    </w:p>
    <w:p w14:paraId="7F1FD96E" w14:textId="77777777" w:rsidR="005629F0" w:rsidRDefault="00C1414E">
      <w:pPr>
        <w:numPr>
          <w:ilvl w:val="0"/>
          <w:numId w:val="1"/>
        </w:numPr>
        <w:tabs>
          <w:tab w:val="left" w:pos="0"/>
          <w:tab w:val="left" w:pos="851"/>
          <w:tab w:val="left" w:pos="1134"/>
        </w:tabs>
        <w:spacing w:after="0" w:line="360" w:lineRule="auto"/>
        <w:ind w:left="0" w:firstLine="567"/>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 xml:space="preserve">Progimnazijos pagrindinė paskirtis – progimnazijos tipo progimnazija. </w:t>
      </w:r>
    </w:p>
    <w:p w14:paraId="03E550B8" w14:textId="77777777" w:rsidR="005629F0" w:rsidRDefault="00C1414E">
      <w:pPr>
        <w:numPr>
          <w:ilvl w:val="0"/>
          <w:numId w:val="1"/>
        </w:numPr>
        <w:tabs>
          <w:tab w:val="left" w:pos="0"/>
          <w:tab w:val="left" w:pos="851"/>
          <w:tab w:val="left" w:pos="1134"/>
        </w:tabs>
        <w:spacing w:after="0" w:line="360" w:lineRule="auto"/>
        <w:ind w:left="0" w:firstLine="567"/>
        <w:jc w:val="both"/>
      </w:pPr>
      <w:r>
        <w:rPr>
          <w:rFonts w:ascii="Times New Roman" w:eastAsia="Times New Roman" w:hAnsi="Times New Roman"/>
          <w:kern w:val="0"/>
          <w:sz w:val="24"/>
          <w:szCs w:val="24"/>
          <w:lang w:eastAsia="lt-LT"/>
        </w:rPr>
        <w:t>Progimnazija</w:t>
      </w:r>
      <w:r>
        <w:rPr>
          <w:rFonts w:ascii="Times New Roman" w:eastAsia="Times New Roman" w:hAnsi="Times New Roman"/>
          <w:kern w:val="0"/>
          <w:sz w:val="24"/>
          <w:szCs w:val="24"/>
        </w:rPr>
        <w:t xml:space="preserve"> įgyvendina </w:t>
      </w:r>
      <w:r>
        <w:rPr>
          <w:rFonts w:ascii="Times New Roman" w:eastAsia="Times New Roman" w:hAnsi="Times New Roman"/>
          <w:kern w:val="0"/>
          <w:sz w:val="24"/>
          <w:szCs w:val="24"/>
          <w:lang w:eastAsia="lt-LT"/>
        </w:rPr>
        <w:t>šias ugdymo programas</w:t>
      </w:r>
      <w:r>
        <w:rPr>
          <w:rFonts w:ascii="Times New Roman" w:eastAsia="Times New Roman" w:hAnsi="Times New Roman"/>
          <w:kern w:val="0"/>
          <w:sz w:val="24"/>
          <w:szCs w:val="24"/>
        </w:rPr>
        <w:t>:</w:t>
      </w:r>
    </w:p>
    <w:p w14:paraId="0F564AC9" w14:textId="77777777" w:rsidR="005629F0" w:rsidRDefault="00C1414E">
      <w:pPr>
        <w:numPr>
          <w:ilvl w:val="1"/>
          <w:numId w:val="1"/>
        </w:numPr>
        <w:tabs>
          <w:tab w:val="left" w:pos="1134"/>
        </w:tabs>
        <w:overflowPunct w:val="0"/>
        <w:autoSpaceDE w:val="0"/>
        <w:spacing w:after="0" w:line="360" w:lineRule="auto"/>
        <w:ind w:left="0" w:firstLine="567"/>
        <w:jc w:val="both"/>
        <w:textAlignment w:val="baseline"/>
      </w:pPr>
      <w:r>
        <w:rPr>
          <w:rFonts w:ascii="Times New Roman" w:eastAsia="Times New Roman" w:hAnsi="Times New Roman"/>
          <w:kern w:val="0"/>
          <w:sz w:val="24"/>
          <w:szCs w:val="24"/>
        </w:rPr>
        <w:t>pradinio</w:t>
      </w:r>
      <w:r>
        <w:rPr>
          <w:rFonts w:ascii="Times New Roman" w:eastAsia="Times New Roman" w:hAnsi="Times New Roman"/>
          <w:kern w:val="0"/>
          <w:sz w:val="24"/>
          <w:szCs w:val="24"/>
          <w:lang w:eastAsia="lt-LT"/>
        </w:rPr>
        <w:t xml:space="preserve"> ugdymo; </w:t>
      </w:r>
    </w:p>
    <w:p w14:paraId="7C7FAD60" w14:textId="77777777" w:rsidR="005629F0" w:rsidRDefault="00C1414E">
      <w:pPr>
        <w:numPr>
          <w:ilvl w:val="1"/>
          <w:numId w:val="1"/>
        </w:numPr>
        <w:tabs>
          <w:tab w:val="left" w:pos="1134"/>
        </w:tabs>
        <w:overflowPunct w:val="0"/>
        <w:autoSpaceDE w:val="0"/>
        <w:spacing w:after="0" w:line="360" w:lineRule="auto"/>
        <w:ind w:left="0" w:firstLine="567"/>
        <w:jc w:val="both"/>
        <w:textAlignment w:val="baseline"/>
      </w:pPr>
      <w:r>
        <w:rPr>
          <w:rFonts w:ascii="Times New Roman" w:eastAsia="Times New Roman" w:hAnsi="Times New Roman"/>
          <w:kern w:val="0"/>
          <w:sz w:val="24"/>
          <w:szCs w:val="24"/>
        </w:rPr>
        <w:t>pagrindinio</w:t>
      </w:r>
      <w:r>
        <w:rPr>
          <w:rFonts w:ascii="Times New Roman" w:eastAsia="Times New Roman" w:hAnsi="Times New Roman"/>
          <w:kern w:val="0"/>
          <w:sz w:val="24"/>
          <w:szCs w:val="24"/>
          <w:lang w:eastAsia="lt-LT"/>
        </w:rPr>
        <w:t xml:space="preserve"> ugdymo pirmąją dalį; </w:t>
      </w:r>
    </w:p>
    <w:p w14:paraId="492B2A18" w14:textId="77777777" w:rsidR="005629F0" w:rsidRDefault="00C1414E">
      <w:pPr>
        <w:numPr>
          <w:ilvl w:val="1"/>
          <w:numId w:val="1"/>
        </w:numPr>
        <w:tabs>
          <w:tab w:val="left" w:pos="1134"/>
        </w:tabs>
        <w:overflowPunct w:val="0"/>
        <w:autoSpaceDE w:val="0"/>
        <w:spacing w:after="0" w:line="360" w:lineRule="auto"/>
        <w:ind w:left="0" w:firstLine="567"/>
        <w:jc w:val="both"/>
        <w:textAlignment w:val="baseline"/>
      </w:pPr>
      <w:r>
        <w:rPr>
          <w:rFonts w:ascii="Times New Roman" w:eastAsia="Times New Roman" w:hAnsi="Times New Roman"/>
          <w:kern w:val="0"/>
          <w:sz w:val="24"/>
          <w:szCs w:val="24"/>
          <w:lang w:eastAsia="lt-LT"/>
        </w:rPr>
        <w:t xml:space="preserve">individualizuotas </w:t>
      </w:r>
      <w:r>
        <w:rPr>
          <w:rFonts w:ascii="Times New Roman" w:eastAsia="Times New Roman" w:hAnsi="Times New Roman"/>
          <w:kern w:val="0"/>
          <w:sz w:val="24"/>
          <w:szCs w:val="24"/>
        </w:rPr>
        <w:t>pradinio</w:t>
      </w:r>
      <w:r>
        <w:rPr>
          <w:rFonts w:ascii="Times New Roman" w:eastAsia="Times New Roman" w:hAnsi="Times New Roman"/>
          <w:kern w:val="0"/>
          <w:sz w:val="24"/>
          <w:szCs w:val="24"/>
          <w:lang w:eastAsia="lt-LT"/>
        </w:rPr>
        <w:t xml:space="preserve"> ugdymo ir </w:t>
      </w:r>
      <w:r>
        <w:rPr>
          <w:rFonts w:ascii="Times New Roman" w:eastAsia="Times New Roman" w:hAnsi="Times New Roman"/>
          <w:kern w:val="0"/>
          <w:sz w:val="24"/>
          <w:szCs w:val="24"/>
        </w:rPr>
        <w:t xml:space="preserve">pagrindinio ugdymo </w:t>
      </w:r>
      <w:r>
        <w:rPr>
          <w:rFonts w:ascii="Times New Roman" w:eastAsia="Times New Roman" w:hAnsi="Times New Roman"/>
          <w:kern w:val="0"/>
          <w:sz w:val="24"/>
          <w:szCs w:val="24"/>
          <w:lang w:eastAsia="lt-LT"/>
        </w:rPr>
        <w:t xml:space="preserve">pirmosios </w:t>
      </w:r>
      <w:r>
        <w:rPr>
          <w:rFonts w:ascii="Times New Roman" w:eastAsia="Times New Roman" w:hAnsi="Times New Roman"/>
          <w:kern w:val="0"/>
          <w:sz w:val="24"/>
          <w:szCs w:val="24"/>
        </w:rPr>
        <w:t>dalies (pagal poreikį)</w:t>
      </w:r>
      <w:r>
        <w:rPr>
          <w:rFonts w:ascii="Times New Roman" w:eastAsia="Times New Roman" w:hAnsi="Times New Roman"/>
          <w:kern w:val="0"/>
          <w:sz w:val="24"/>
          <w:szCs w:val="24"/>
          <w:lang w:eastAsia="lt-LT"/>
        </w:rPr>
        <w:t>;</w:t>
      </w:r>
    </w:p>
    <w:p w14:paraId="17FABC0E" w14:textId="77777777" w:rsidR="005629F0" w:rsidRDefault="00C1414E">
      <w:pPr>
        <w:numPr>
          <w:ilvl w:val="1"/>
          <w:numId w:val="1"/>
        </w:numPr>
        <w:tabs>
          <w:tab w:val="left" w:pos="1134"/>
        </w:tabs>
        <w:overflowPunct w:val="0"/>
        <w:autoSpaceDE w:val="0"/>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neformaliojo vaikų švietimo.</w:t>
      </w:r>
    </w:p>
    <w:p w14:paraId="090D16B1" w14:textId="77777777" w:rsidR="005629F0" w:rsidRDefault="00C1414E">
      <w:pPr>
        <w:numPr>
          <w:ilvl w:val="0"/>
          <w:numId w:val="1"/>
        </w:numPr>
        <w:tabs>
          <w:tab w:val="left" w:pos="1134"/>
        </w:tabs>
        <w:spacing w:after="0" w:line="360" w:lineRule="auto"/>
        <w:ind w:left="0" w:firstLine="567"/>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Mokymo kalba – lietuvių.</w:t>
      </w:r>
    </w:p>
    <w:p w14:paraId="562C4137" w14:textId="77777777" w:rsidR="005629F0" w:rsidRDefault="00C1414E">
      <w:pPr>
        <w:numPr>
          <w:ilvl w:val="0"/>
          <w:numId w:val="1"/>
        </w:numPr>
        <w:tabs>
          <w:tab w:val="left" w:pos="851"/>
          <w:tab w:val="left" w:pos="1134"/>
        </w:tabs>
        <w:spacing w:after="0" w:line="360" w:lineRule="auto"/>
        <w:ind w:left="0" w:firstLine="567"/>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Mokymosi formos – grupinio mokymosi ir (ar) pavienio mokymosi.</w:t>
      </w:r>
    </w:p>
    <w:p w14:paraId="7ACECEAB" w14:textId="77777777" w:rsidR="005629F0" w:rsidRDefault="00C1414E">
      <w:pPr>
        <w:numPr>
          <w:ilvl w:val="0"/>
          <w:numId w:val="1"/>
        </w:numPr>
        <w:tabs>
          <w:tab w:val="left" w:pos="851"/>
          <w:tab w:val="left" w:pos="1134"/>
        </w:tabs>
        <w:spacing w:after="0" w:line="360" w:lineRule="auto"/>
        <w:ind w:left="0" w:firstLine="567"/>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Mokymo proceso organizavimo būdai – kasdienis, savarankiškas, nuotolinis teisės aktų nustatyta tvarka.</w:t>
      </w:r>
    </w:p>
    <w:p w14:paraId="6ADB6157" w14:textId="77777777" w:rsidR="005629F0" w:rsidRDefault="00C1414E">
      <w:pPr>
        <w:numPr>
          <w:ilvl w:val="0"/>
          <w:numId w:val="1"/>
        </w:numPr>
        <w:tabs>
          <w:tab w:val="left" w:pos="993"/>
          <w:tab w:val="left" w:pos="1134"/>
        </w:tabs>
        <w:spacing w:after="0" w:line="360" w:lineRule="auto"/>
        <w:ind w:left="0" w:firstLine="567"/>
        <w:jc w:val="both"/>
      </w:pPr>
      <w:r>
        <w:rPr>
          <w:rFonts w:ascii="Times New Roman" w:eastAsia="Times New Roman" w:hAnsi="Times New Roman"/>
          <w:kern w:val="0"/>
          <w:sz w:val="24"/>
          <w:szCs w:val="24"/>
          <w:lang w:eastAsia="lt-LT"/>
        </w:rPr>
        <w:lastRenderedPageBreak/>
        <w:t>Progimnazijos</w:t>
      </w:r>
      <w:r>
        <w:rPr>
          <w:rFonts w:ascii="Times New Roman" w:eastAsia="Times New Roman" w:hAnsi="Times New Roman"/>
          <w:kern w:val="0"/>
          <w:sz w:val="24"/>
          <w:szCs w:val="24"/>
          <w:lang w:eastAsia="en-GB"/>
        </w:rPr>
        <w:t xml:space="preserve"> mokiniams išduodami šie mokymosi pasiekimus įteisinantys dokumentai:</w:t>
      </w:r>
    </w:p>
    <w:p w14:paraId="7D32441B" w14:textId="77777777" w:rsidR="005629F0" w:rsidRDefault="00C1414E">
      <w:pPr>
        <w:numPr>
          <w:ilvl w:val="1"/>
          <w:numId w:val="1"/>
        </w:numPr>
        <w:tabs>
          <w:tab w:val="left" w:pos="1134"/>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 xml:space="preserve">mokymosi pasiekimų pažymėjimas; </w:t>
      </w:r>
    </w:p>
    <w:p w14:paraId="0C6BC99B" w14:textId="77777777" w:rsidR="005629F0" w:rsidRDefault="00C1414E">
      <w:pPr>
        <w:numPr>
          <w:ilvl w:val="1"/>
          <w:numId w:val="1"/>
        </w:numPr>
        <w:tabs>
          <w:tab w:val="left" w:pos="1134"/>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 xml:space="preserve">pradinio išsilavinimo pažymėjimas; </w:t>
      </w:r>
    </w:p>
    <w:p w14:paraId="1E21F449" w14:textId="77777777" w:rsidR="005629F0" w:rsidRDefault="00C1414E">
      <w:pPr>
        <w:numPr>
          <w:ilvl w:val="1"/>
          <w:numId w:val="1"/>
        </w:numPr>
        <w:tabs>
          <w:tab w:val="left" w:pos="1134"/>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pradinio ugdymo pasiekimų pažymėjimas;</w:t>
      </w:r>
    </w:p>
    <w:p w14:paraId="17A5581C" w14:textId="77777777" w:rsidR="005629F0" w:rsidRDefault="00C1414E">
      <w:pPr>
        <w:numPr>
          <w:ilvl w:val="1"/>
          <w:numId w:val="1"/>
        </w:numPr>
        <w:tabs>
          <w:tab w:val="left" w:pos="1134"/>
        </w:tabs>
        <w:overflowPunct w:val="0"/>
        <w:autoSpaceDE w:val="0"/>
        <w:spacing w:after="0" w:line="360" w:lineRule="auto"/>
        <w:ind w:left="0" w:firstLine="567"/>
        <w:jc w:val="both"/>
        <w:textAlignment w:val="baseline"/>
      </w:pPr>
      <w:r>
        <w:rPr>
          <w:rFonts w:ascii="Times New Roman" w:eastAsia="Times New Roman" w:hAnsi="Times New Roman"/>
          <w:kern w:val="0"/>
          <w:sz w:val="24"/>
          <w:szCs w:val="24"/>
        </w:rPr>
        <w:t xml:space="preserve">pažymėjimas, </w:t>
      </w:r>
      <w:r>
        <w:rPr>
          <w:rFonts w:ascii="Times New Roman" w:eastAsia="Times New Roman" w:hAnsi="Times New Roman"/>
          <w:kern w:val="0"/>
          <w:sz w:val="24"/>
          <w:szCs w:val="24"/>
          <w:lang w:eastAsia="lt-LT"/>
        </w:rPr>
        <w:t>baigusiajam pagrindinio ugdymo programos pirmąją dalį</w:t>
      </w:r>
      <w:r>
        <w:rPr>
          <w:rFonts w:ascii="Times New Roman" w:eastAsia="Times New Roman" w:hAnsi="Times New Roman"/>
          <w:kern w:val="0"/>
          <w:sz w:val="24"/>
          <w:szCs w:val="24"/>
        </w:rPr>
        <w:t>;</w:t>
      </w:r>
    </w:p>
    <w:p w14:paraId="3D31D781" w14:textId="77777777" w:rsidR="005629F0" w:rsidRDefault="00C1414E">
      <w:pPr>
        <w:numPr>
          <w:ilvl w:val="1"/>
          <w:numId w:val="1"/>
        </w:numPr>
        <w:tabs>
          <w:tab w:val="left" w:pos="1134"/>
        </w:tabs>
        <w:overflowPunct w:val="0"/>
        <w:autoSpaceDE w:val="0"/>
        <w:spacing w:after="0" w:line="360" w:lineRule="auto"/>
        <w:ind w:left="0" w:firstLine="567"/>
        <w:jc w:val="both"/>
        <w:textAlignment w:val="baseline"/>
      </w:pPr>
      <w:r>
        <w:rPr>
          <w:rFonts w:ascii="Times New Roman" w:eastAsia="Times New Roman" w:hAnsi="Times New Roman"/>
          <w:kern w:val="0"/>
          <w:sz w:val="24"/>
          <w:szCs w:val="24"/>
        </w:rPr>
        <w:t xml:space="preserve">pažymėjimas, </w:t>
      </w:r>
      <w:r>
        <w:rPr>
          <w:rFonts w:ascii="Times New Roman" w:eastAsia="Times New Roman" w:hAnsi="Times New Roman"/>
          <w:kern w:val="0"/>
          <w:sz w:val="24"/>
          <w:szCs w:val="24"/>
          <w:lang w:eastAsia="lt-LT"/>
        </w:rPr>
        <w:t>baigusiajam pagrindinio ugdymo individualizuotos programos pirmąją dalį</w:t>
      </w:r>
      <w:r>
        <w:rPr>
          <w:rFonts w:ascii="Times New Roman" w:eastAsia="Times New Roman" w:hAnsi="Times New Roman"/>
          <w:kern w:val="0"/>
          <w:sz w:val="24"/>
          <w:szCs w:val="24"/>
        </w:rPr>
        <w:t>;</w:t>
      </w:r>
    </w:p>
    <w:p w14:paraId="3C254595" w14:textId="77777777" w:rsidR="005629F0" w:rsidRDefault="00C1414E">
      <w:pPr>
        <w:numPr>
          <w:ilvl w:val="1"/>
          <w:numId w:val="1"/>
        </w:numPr>
        <w:tabs>
          <w:tab w:val="left" w:pos="1134"/>
        </w:tabs>
        <w:overflowPunct w:val="0"/>
        <w:autoSpaceDE w:val="0"/>
        <w:spacing w:after="0" w:line="360" w:lineRule="auto"/>
        <w:ind w:left="0" w:firstLine="567"/>
        <w:jc w:val="both"/>
        <w:textAlignment w:val="baseline"/>
      </w:pPr>
      <w:r>
        <w:rPr>
          <w:rFonts w:ascii="Times New Roman" w:eastAsia="Times New Roman" w:hAnsi="Times New Roman"/>
          <w:kern w:val="0"/>
          <w:sz w:val="24"/>
          <w:szCs w:val="24"/>
        </w:rPr>
        <w:t>pažyma.</w:t>
      </w:r>
    </w:p>
    <w:p w14:paraId="7CEB372C" w14:textId="77777777" w:rsidR="005629F0" w:rsidRDefault="00C1414E">
      <w:pPr>
        <w:numPr>
          <w:ilvl w:val="0"/>
          <w:numId w:val="1"/>
        </w:numPr>
        <w:tabs>
          <w:tab w:val="left" w:pos="1134"/>
        </w:tabs>
        <w:overflowPunct w:val="0"/>
        <w:autoSpaceDE w:val="0"/>
        <w:spacing w:after="0" w:line="360" w:lineRule="auto"/>
        <w:ind w:left="0" w:firstLine="567"/>
        <w:jc w:val="both"/>
        <w:textAlignment w:val="baseline"/>
      </w:pPr>
      <w:r>
        <w:rPr>
          <w:rFonts w:ascii="Times New Roman" w:eastAsia="Times New Roman" w:hAnsi="Times New Roman"/>
          <w:sz w:val="24"/>
          <w:szCs w:val="24"/>
          <w:lang w:eastAsia="lt-LT"/>
        </w:rPr>
        <w:t>Progimnazija yra viešasis juridinis asmuo, turinti savo antspaudą su Vilniaus miesto savivaldybės herbu ir savo pavadinimu, atsiskaitomąją ir kitas sąskaitas Lietuvos Respublikoje įregistruotuose bankuose ir (ar) kitose kredito įstaigose, atributiką. Savo veikloje Progimnazija vadovaujasi Lietuvos Respublikos Konstitucija, Lietuvos Respublikos ratifikuotomis  tarptautinėmis sutartimis, Lietuvos Respublikos Vyriausybės nutarimais, Lietuvos Respublikos įstatymais, Lietuvos Respublikos švietimo, mokslo ir spor</w:t>
      </w:r>
      <w:r>
        <w:rPr>
          <w:rFonts w:ascii="Times New Roman" w:eastAsia="Times New Roman" w:hAnsi="Times New Roman"/>
          <w:sz w:val="24"/>
          <w:szCs w:val="24"/>
          <w:lang w:eastAsia="lt-LT"/>
        </w:rPr>
        <w:t xml:space="preserve">to ministerijos teisės aktais, </w:t>
      </w:r>
      <w:r>
        <w:rPr>
          <w:rFonts w:ascii="Times New Roman" w:hAnsi="Times New Roman"/>
          <w:spacing w:val="-2"/>
          <w:sz w:val="24"/>
          <w:szCs w:val="24"/>
          <w:lang w:eastAsia="lt-LT"/>
        </w:rPr>
        <w:t>Vilniaus miesto savivaldybės teisės aktais,</w:t>
      </w:r>
      <w:r>
        <w:rPr>
          <w:rFonts w:ascii="Times New Roman" w:hAnsi="Times New Roman"/>
          <w:sz w:val="24"/>
          <w:szCs w:val="24"/>
          <w:lang w:eastAsia="lt-LT"/>
        </w:rPr>
        <w:t xml:space="preserve"> </w:t>
      </w:r>
      <w:r>
        <w:rPr>
          <w:rFonts w:ascii="Times New Roman" w:eastAsia="Times New Roman" w:hAnsi="Times New Roman"/>
          <w:sz w:val="24"/>
          <w:szCs w:val="24"/>
          <w:lang w:eastAsia="lt-LT"/>
        </w:rPr>
        <w:t>kitais teisės aktais ir Nuostatais.</w:t>
      </w:r>
    </w:p>
    <w:p w14:paraId="66B08F37" w14:textId="77777777" w:rsidR="005629F0" w:rsidRDefault="005629F0">
      <w:pPr>
        <w:overflowPunct w:val="0"/>
        <w:autoSpaceDE w:val="0"/>
        <w:spacing w:after="0" w:line="240" w:lineRule="auto"/>
        <w:ind w:firstLine="567"/>
        <w:contextualSpacing/>
        <w:jc w:val="both"/>
        <w:textAlignment w:val="baseline"/>
        <w:rPr>
          <w:rFonts w:ascii="Times New Roman" w:eastAsia="Times New Roman" w:hAnsi="Times New Roman"/>
          <w:kern w:val="0"/>
          <w:sz w:val="24"/>
          <w:szCs w:val="24"/>
        </w:rPr>
      </w:pPr>
    </w:p>
    <w:p w14:paraId="1E73111E" w14:textId="77777777" w:rsidR="005629F0" w:rsidRDefault="00C1414E">
      <w:pPr>
        <w:spacing w:after="0" w:line="240" w:lineRule="auto"/>
        <w:ind w:right="119" w:firstLine="567"/>
        <w:jc w:val="center"/>
      </w:pPr>
      <w:r>
        <w:rPr>
          <w:rFonts w:ascii="Times New Roman" w:eastAsia="Times New Roman" w:hAnsi="Times New Roman"/>
          <w:b/>
          <w:kern w:val="0"/>
          <w:sz w:val="24"/>
          <w:szCs w:val="24"/>
          <w:lang w:eastAsia="lt-LT"/>
        </w:rPr>
        <w:t xml:space="preserve">II </w:t>
      </w:r>
      <w:r>
        <w:rPr>
          <w:rFonts w:ascii="Times New Roman" w:eastAsia="Times New Roman" w:hAnsi="Times New Roman"/>
          <w:b/>
          <w:bCs/>
          <w:kern w:val="0"/>
          <w:sz w:val="24"/>
          <w:szCs w:val="24"/>
          <w:lang w:eastAsia="lt-LT"/>
        </w:rPr>
        <w:t>SKYRIUS</w:t>
      </w:r>
    </w:p>
    <w:p w14:paraId="3F646119" w14:textId="77777777" w:rsidR="005629F0" w:rsidRDefault="00C1414E">
      <w:pPr>
        <w:spacing w:after="0" w:line="240" w:lineRule="auto"/>
        <w:ind w:firstLine="567"/>
        <w:jc w:val="center"/>
      </w:pPr>
      <w:r>
        <w:rPr>
          <w:rFonts w:ascii="Times New Roman" w:eastAsia="Times New Roman" w:hAnsi="Times New Roman"/>
          <w:b/>
          <w:kern w:val="0"/>
          <w:sz w:val="24"/>
          <w:szCs w:val="24"/>
          <w:lang w:eastAsia="lt-LT"/>
        </w:rPr>
        <w:t>PROGIMNAZIJOS</w:t>
      </w:r>
      <w:r>
        <w:rPr>
          <w:rFonts w:ascii="Times New Roman" w:eastAsia="Times New Roman" w:hAnsi="Times New Roman"/>
          <w:b/>
          <w:bCs/>
          <w:kern w:val="0"/>
          <w:sz w:val="24"/>
          <w:szCs w:val="24"/>
          <w:lang w:eastAsia="lt-LT"/>
        </w:rPr>
        <w:t xml:space="preserve"> VEIKLOS SRITIS IR RŪŠYS, TIKSLAS, UŽDAVINIAI</w:t>
      </w:r>
      <w:r>
        <w:rPr>
          <w:rFonts w:ascii="Times New Roman" w:eastAsia="Times New Roman" w:hAnsi="Times New Roman"/>
          <w:b/>
          <w:bCs/>
          <w:caps/>
          <w:kern w:val="0"/>
          <w:sz w:val="24"/>
          <w:szCs w:val="24"/>
          <w:lang w:eastAsia="lt-LT"/>
        </w:rPr>
        <w:t>,</w:t>
      </w:r>
      <w:r>
        <w:rPr>
          <w:rFonts w:ascii="Times New Roman" w:eastAsia="Times New Roman" w:hAnsi="Times New Roman"/>
          <w:b/>
          <w:bCs/>
          <w:kern w:val="0"/>
          <w:sz w:val="24"/>
          <w:szCs w:val="24"/>
          <w:lang w:eastAsia="lt-LT"/>
        </w:rPr>
        <w:t xml:space="preserve"> FUNKCIJOS, </w:t>
      </w:r>
      <w:r>
        <w:rPr>
          <w:rFonts w:ascii="Times New Roman" w:eastAsia="Times New Roman" w:hAnsi="Times New Roman"/>
          <w:b/>
          <w:kern w:val="0"/>
          <w:sz w:val="24"/>
          <w:szCs w:val="24"/>
        </w:rPr>
        <w:t>MOKYMOSI PASIEKIMUS ĮTEISINANČIŲ DOKUMENTŲ IŠDAVIMAS</w:t>
      </w:r>
    </w:p>
    <w:p w14:paraId="08EDD493" w14:textId="77777777" w:rsidR="005629F0" w:rsidRDefault="005629F0">
      <w:pPr>
        <w:overflowPunct w:val="0"/>
        <w:autoSpaceDE w:val="0"/>
        <w:spacing w:after="0" w:line="240" w:lineRule="auto"/>
        <w:ind w:firstLine="567"/>
        <w:jc w:val="both"/>
        <w:textAlignment w:val="baseline"/>
        <w:rPr>
          <w:rFonts w:ascii="Times New Roman" w:eastAsia="Times New Roman" w:hAnsi="Times New Roman"/>
          <w:b/>
          <w:kern w:val="0"/>
          <w:sz w:val="24"/>
          <w:szCs w:val="24"/>
        </w:rPr>
      </w:pPr>
    </w:p>
    <w:p w14:paraId="2700D2BC" w14:textId="77777777" w:rsidR="005629F0" w:rsidRDefault="00C1414E">
      <w:pPr>
        <w:numPr>
          <w:ilvl w:val="0"/>
          <w:numId w:val="1"/>
        </w:numPr>
        <w:tabs>
          <w:tab w:val="left" w:pos="709"/>
          <w:tab w:val="left" w:pos="851"/>
          <w:tab w:val="left" w:pos="993"/>
        </w:tabs>
        <w:overflowPunct w:val="0"/>
        <w:autoSpaceDE w:val="0"/>
        <w:spacing w:after="0" w:line="360" w:lineRule="auto"/>
        <w:ind w:left="0" w:firstLine="567"/>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Progimnazijos veiklos sritis – švietimas. Veiklos rūšys (pagal Ekonominės veiklos rūšių klasifikatorių (EVRK 2.1 red.), patvirtintą Valstybės duomenų agentūros generalinio direktoriaus 2024 m. gruodžio 3 d. įsakymu Nr. DĮ-266 „Dėl Ekonominės veiklos rūšių klasifikatoriaus (EVRK 2.1 red.) patvirtinimo“):</w:t>
      </w:r>
    </w:p>
    <w:p w14:paraId="65A14D23" w14:textId="77777777" w:rsidR="005629F0" w:rsidRDefault="00C1414E">
      <w:pPr>
        <w:numPr>
          <w:ilvl w:val="1"/>
          <w:numId w:val="1"/>
        </w:numPr>
        <w:tabs>
          <w:tab w:val="left" w:pos="709"/>
          <w:tab w:val="left" w:pos="851"/>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 xml:space="preserve">pagrindinės veiklos rūšys: </w:t>
      </w:r>
    </w:p>
    <w:p w14:paraId="7819258E" w14:textId="77777777" w:rsidR="005629F0" w:rsidRDefault="00C1414E">
      <w:pPr>
        <w:numPr>
          <w:ilvl w:val="2"/>
          <w:numId w:val="1"/>
        </w:numPr>
        <w:tabs>
          <w:tab w:val="left" w:pos="709"/>
          <w:tab w:val="left" w:pos="851"/>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pradinis ugdymas, kodas 85.20.00;</w:t>
      </w:r>
    </w:p>
    <w:p w14:paraId="77C2C3BA" w14:textId="77777777" w:rsidR="005629F0" w:rsidRDefault="00C1414E">
      <w:pPr>
        <w:numPr>
          <w:ilvl w:val="2"/>
          <w:numId w:val="1"/>
        </w:numPr>
        <w:tabs>
          <w:tab w:val="left" w:pos="709"/>
          <w:tab w:val="left" w:pos="851"/>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bendrasis pagrindinis ir vidurinis ugdymas, kodas 85.31.00;</w:t>
      </w:r>
    </w:p>
    <w:p w14:paraId="05DB9C40" w14:textId="77777777" w:rsidR="005629F0" w:rsidRDefault="00C1414E">
      <w:pPr>
        <w:numPr>
          <w:ilvl w:val="1"/>
          <w:numId w:val="1"/>
        </w:numPr>
        <w:tabs>
          <w:tab w:val="left" w:pos="709"/>
          <w:tab w:val="left" w:pos="851"/>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kitos švietimo veiklos rūšys:</w:t>
      </w:r>
    </w:p>
    <w:p w14:paraId="55060975" w14:textId="77777777" w:rsidR="005629F0" w:rsidRDefault="00C1414E">
      <w:pPr>
        <w:numPr>
          <w:ilvl w:val="2"/>
          <w:numId w:val="1"/>
        </w:numPr>
        <w:tabs>
          <w:tab w:val="left" w:pos="709"/>
          <w:tab w:val="left" w:pos="851"/>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 xml:space="preserve"> sportinis ir rekreacinis švietimas, kodas 85.51.00;</w:t>
      </w:r>
    </w:p>
    <w:p w14:paraId="63A5AEE9" w14:textId="77777777" w:rsidR="005629F0" w:rsidRDefault="00C1414E">
      <w:pPr>
        <w:numPr>
          <w:ilvl w:val="2"/>
          <w:numId w:val="1"/>
        </w:numPr>
        <w:tabs>
          <w:tab w:val="left" w:pos="709"/>
          <w:tab w:val="left" w:pos="851"/>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kultūrinis švietimas, kodas 85.52.00;</w:t>
      </w:r>
    </w:p>
    <w:p w14:paraId="6633FF94" w14:textId="77777777" w:rsidR="005629F0" w:rsidRDefault="00C1414E">
      <w:pPr>
        <w:numPr>
          <w:ilvl w:val="2"/>
          <w:numId w:val="1"/>
        </w:numPr>
        <w:tabs>
          <w:tab w:val="left" w:pos="709"/>
          <w:tab w:val="left" w:pos="851"/>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kitas, niekur kitur nepriskirtas, švietimas, kodas 85.59.00;</w:t>
      </w:r>
    </w:p>
    <w:p w14:paraId="73E0AFEC" w14:textId="77777777" w:rsidR="005629F0" w:rsidRDefault="00C1414E">
      <w:pPr>
        <w:numPr>
          <w:ilvl w:val="2"/>
          <w:numId w:val="1"/>
        </w:numPr>
        <w:tabs>
          <w:tab w:val="left" w:pos="709"/>
          <w:tab w:val="left" w:pos="851"/>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niekur kitur nepriskirta su švietimu susijusių paslaugų veikla, kodas 85.69.00;</w:t>
      </w:r>
    </w:p>
    <w:p w14:paraId="0DC9E4CD" w14:textId="77777777" w:rsidR="005629F0" w:rsidRDefault="00C1414E">
      <w:pPr>
        <w:numPr>
          <w:ilvl w:val="1"/>
          <w:numId w:val="1"/>
        </w:numPr>
        <w:tabs>
          <w:tab w:val="left" w:pos="709"/>
          <w:tab w:val="left" w:pos="851"/>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kitos ne švietimo veiklos rūšys:</w:t>
      </w:r>
    </w:p>
    <w:p w14:paraId="155B4DE3" w14:textId="77777777" w:rsidR="005629F0" w:rsidRDefault="00C1414E">
      <w:pPr>
        <w:numPr>
          <w:ilvl w:val="2"/>
          <w:numId w:val="1"/>
        </w:numPr>
        <w:tabs>
          <w:tab w:val="left" w:pos="709"/>
          <w:tab w:val="left" w:pos="851"/>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maisto ir gėrimų tiekimas pagal sutartį ir kitų maitinimo paslaugų veikla, kodas 56.22.00;</w:t>
      </w:r>
    </w:p>
    <w:p w14:paraId="6AC7C6E4" w14:textId="77777777" w:rsidR="005629F0" w:rsidRDefault="00C1414E">
      <w:pPr>
        <w:numPr>
          <w:ilvl w:val="2"/>
          <w:numId w:val="1"/>
        </w:numPr>
        <w:tabs>
          <w:tab w:val="left" w:pos="709"/>
          <w:tab w:val="left" w:pos="851"/>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lastRenderedPageBreak/>
        <w:t>nuosavo arba nuomojamo nekilnojamojo turto nuoma ir eksploatavimas, kodas 68.20.00;</w:t>
      </w:r>
    </w:p>
    <w:p w14:paraId="0D261955" w14:textId="77777777" w:rsidR="005629F0" w:rsidRDefault="00C1414E">
      <w:pPr>
        <w:numPr>
          <w:ilvl w:val="2"/>
          <w:numId w:val="1"/>
        </w:numPr>
        <w:tabs>
          <w:tab w:val="left" w:pos="709"/>
          <w:tab w:val="left" w:pos="851"/>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kita, niekur kitur nepriskirta, žmonių sveikatos priežiūros veikla, kodas 86.99.00;</w:t>
      </w:r>
    </w:p>
    <w:p w14:paraId="09A69924" w14:textId="29690516" w:rsidR="005629F0" w:rsidRDefault="00524E80" w:rsidP="006E73B6">
      <w:pPr>
        <w:tabs>
          <w:tab w:val="left" w:pos="709"/>
          <w:tab w:val="left" w:pos="851"/>
          <w:tab w:val="left" w:pos="993"/>
        </w:tabs>
        <w:overflowPunct w:val="0"/>
        <w:autoSpaceDE w:val="0"/>
        <w:spacing w:after="0" w:line="360" w:lineRule="auto"/>
        <w:ind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20.3.4. bibliotekų veikla, kodas 91.11.00;</w:t>
      </w:r>
    </w:p>
    <w:p w14:paraId="574DA396" w14:textId="384511AE" w:rsidR="005629F0" w:rsidRDefault="00524E80" w:rsidP="006E73B6">
      <w:pPr>
        <w:tabs>
          <w:tab w:val="left" w:pos="709"/>
          <w:tab w:val="left" w:pos="851"/>
          <w:tab w:val="left" w:pos="993"/>
        </w:tabs>
        <w:overflowPunct w:val="0"/>
        <w:autoSpaceDE w:val="0"/>
        <w:spacing w:after="0" w:line="360" w:lineRule="auto"/>
        <w:ind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20.3.3. archyvų veikla, kodas 91.12.00;</w:t>
      </w:r>
    </w:p>
    <w:p w14:paraId="5889A375" w14:textId="340803D5" w:rsidR="005629F0" w:rsidRDefault="00524E80" w:rsidP="006E73B6">
      <w:pPr>
        <w:tabs>
          <w:tab w:val="left" w:pos="709"/>
          <w:tab w:val="left" w:pos="851"/>
          <w:tab w:val="left" w:pos="993"/>
        </w:tabs>
        <w:overflowPunct w:val="0"/>
        <w:autoSpaceDE w:val="0"/>
        <w:spacing w:after="0" w:line="360" w:lineRule="auto"/>
        <w:ind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20.</w:t>
      </w:r>
      <w:r w:rsidR="006E73B6">
        <w:rPr>
          <w:rFonts w:ascii="Times New Roman" w:eastAsia="Times New Roman" w:hAnsi="Times New Roman"/>
          <w:kern w:val="0"/>
          <w:sz w:val="24"/>
          <w:szCs w:val="24"/>
        </w:rPr>
        <w:t>3</w:t>
      </w:r>
      <w:r>
        <w:rPr>
          <w:rFonts w:ascii="Times New Roman" w:eastAsia="Times New Roman" w:hAnsi="Times New Roman"/>
          <w:kern w:val="0"/>
          <w:sz w:val="24"/>
          <w:szCs w:val="24"/>
        </w:rPr>
        <w:t>.6. ekskursijų organizatorių veikla, kodas 79.12.00;</w:t>
      </w:r>
    </w:p>
    <w:p w14:paraId="3350A3E9" w14:textId="12F6D58B" w:rsidR="005629F0" w:rsidRDefault="00524E80" w:rsidP="006E73B6">
      <w:pPr>
        <w:tabs>
          <w:tab w:val="left" w:pos="709"/>
          <w:tab w:val="left" w:pos="851"/>
          <w:tab w:val="left" w:pos="993"/>
        </w:tabs>
        <w:overflowPunct w:val="0"/>
        <w:autoSpaceDE w:val="0"/>
        <w:spacing w:after="0" w:line="360" w:lineRule="auto"/>
        <w:ind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20.3.7. vaikų poilsio stovyklų veikla, kodas 55.20.10;</w:t>
      </w:r>
    </w:p>
    <w:p w14:paraId="37ACE468" w14:textId="1FC09943" w:rsidR="005629F0" w:rsidRDefault="00524E80" w:rsidP="006E73B6">
      <w:pPr>
        <w:tabs>
          <w:tab w:val="left" w:pos="709"/>
          <w:tab w:val="left" w:pos="851"/>
          <w:tab w:val="left" w:pos="993"/>
        </w:tabs>
        <w:overflowPunct w:val="0"/>
        <w:autoSpaceDE w:val="0"/>
        <w:spacing w:after="0" w:line="360" w:lineRule="auto"/>
        <w:ind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20.3.8. vaikų dienos priežiūros veikla, kodas 88.91.00.</w:t>
      </w:r>
    </w:p>
    <w:p w14:paraId="7EC33D8C" w14:textId="77777777" w:rsidR="005629F0" w:rsidRDefault="00C1414E">
      <w:pPr>
        <w:numPr>
          <w:ilvl w:val="0"/>
          <w:numId w:val="1"/>
        </w:numPr>
        <w:tabs>
          <w:tab w:val="left" w:pos="709"/>
          <w:tab w:val="left" w:pos="851"/>
          <w:tab w:val="left" w:pos="993"/>
        </w:tabs>
        <w:overflowPunct w:val="0"/>
        <w:autoSpaceDE w:val="0"/>
        <w:spacing w:after="0" w:line="360" w:lineRule="auto"/>
        <w:ind w:left="0" w:firstLine="567"/>
        <w:jc w:val="both"/>
        <w:textAlignment w:val="baseline"/>
      </w:pPr>
      <w:r>
        <w:rPr>
          <w:rFonts w:ascii="Times New Roman" w:eastAsia="Times New Roman" w:hAnsi="Times New Roman"/>
          <w:kern w:val="0"/>
          <w:sz w:val="24"/>
          <w:szCs w:val="24"/>
          <w:lang w:eastAsia="lt-LT"/>
        </w:rPr>
        <w:t>Progimnazijos</w:t>
      </w:r>
      <w:r>
        <w:rPr>
          <w:rFonts w:ascii="Times New Roman" w:eastAsia="Times New Roman" w:hAnsi="Times New Roman"/>
          <w:kern w:val="0"/>
          <w:sz w:val="24"/>
          <w:szCs w:val="24"/>
        </w:rPr>
        <w:t xml:space="preserve"> tikslas – teikti valstybinius švietimo standartus atitinkantį pradinį, pagrindinį pirmosios dalies išsilavinimą, laiduoti asmeninę, sociokultūrinę, tautinę, pilietinę brandą, plataus konteksto bendrąsias ir dalykines kompetencijas, profesinių kompetencijų pradmenis, būtinus tolesniam mokymuisi, profesinei karjerai ir savarankiškam gyvenimui, sukurti mokiniams tinkamas sąlygas bręsti kaip kūrybingoms asmenybėms. </w:t>
      </w:r>
    </w:p>
    <w:p w14:paraId="231D26E9" w14:textId="77777777" w:rsidR="005629F0" w:rsidRDefault="00C1414E">
      <w:pPr>
        <w:numPr>
          <w:ilvl w:val="0"/>
          <w:numId w:val="1"/>
        </w:numPr>
        <w:tabs>
          <w:tab w:val="left" w:pos="993"/>
        </w:tabs>
        <w:overflowPunct w:val="0"/>
        <w:autoSpaceDE w:val="0"/>
        <w:spacing w:after="0" w:line="360" w:lineRule="auto"/>
        <w:ind w:left="0" w:firstLine="567"/>
        <w:jc w:val="both"/>
        <w:textAlignment w:val="baseline"/>
      </w:pPr>
      <w:r>
        <w:rPr>
          <w:rFonts w:ascii="Times New Roman" w:eastAsia="Times New Roman" w:hAnsi="Times New Roman"/>
          <w:kern w:val="0"/>
          <w:sz w:val="24"/>
          <w:szCs w:val="24"/>
          <w:lang w:eastAsia="lt-LT"/>
        </w:rPr>
        <w:t>Progimnazijos</w:t>
      </w:r>
      <w:r>
        <w:rPr>
          <w:rFonts w:ascii="Times New Roman" w:eastAsia="Times New Roman" w:hAnsi="Times New Roman"/>
          <w:kern w:val="0"/>
          <w:sz w:val="24"/>
          <w:szCs w:val="24"/>
        </w:rPr>
        <w:t xml:space="preserve"> uždaviniai:</w:t>
      </w:r>
    </w:p>
    <w:p w14:paraId="306A86A5" w14:textId="77777777" w:rsidR="005629F0" w:rsidRDefault="00C1414E">
      <w:pPr>
        <w:numPr>
          <w:ilvl w:val="1"/>
          <w:numId w:val="1"/>
        </w:numPr>
        <w:tabs>
          <w:tab w:val="left" w:pos="426"/>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sukurti saugią, sveiką, modernią ugdymo (-</w:t>
      </w:r>
      <w:proofErr w:type="spellStart"/>
      <w:r>
        <w:rPr>
          <w:rFonts w:ascii="Times New Roman" w:eastAsia="Times New Roman" w:hAnsi="Times New Roman"/>
          <w:kern w:val="0"/>
          <w:sz w:val="24"/>
          <w:szCs w:val="24"/>
        </w:rPr>
        <w:t>si</w:t>
      </w:r>
      <w:proofErr w:type="spellEnd"/>
      <w:r>
        <w:rPr>
          <w:rFonts w:ascii="Times New Roman" w:eastAsia="Times New Roman" w:hAnsi="Times New Roman"/>
          <w:kern w:val="0"/>
          <w:sz w:val="24"/>
          <w:szCs w:val="24"/>
        </w:rPr>
        <w:t>) aplinką, būtiną mokinių kūrybinėms, emocinėms ir intelektualinėms galioms skleistis;</w:t>
      </w:r>
    </w:p>
    <w:p w14:paraId="01BC4528" w14:textId="77777777" w:rsidR="005629F0" w:rsidRDefault="00C1414E">
      <w:pPr>
        <w:numPr>
          <w:ilvl w:val="1"/>
          <w:numId w:val="1"/>
        </w:numPr>
        <w:tabs>
          <w:tab w:val="left" w:pos="426"/>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ugdymo procese atsižvelgti į mokinių individualius fizinius, psichologinius, sociokultūrinius ypatumus, meninius gebėjimus;</w:t>
      </w:r>
    </w:p>
    <w:p w14:paraId="2EB5C183" w14:textId="77777777" w:rsidR="005629F0" w:rsidRDefault="00C1414E">
      <w:pPr>
        <w:numPr>
          <w:ilvl w:val="1"/>
          <w:numId w:val="1"/>
        </w:numPr>
        <w:tabs>
          <w:tab w:val="left" w:pos="426"/>
          <w:tab w:val="left" w:pos="993"/>
        </w:tabs>
        <w:spacing w:after="0" w:line="360" w:lineRule="auto"/>
        <w:ind w:left="0" w:firstLine="567"/>
        <w:jc w:val="both"/>
      </w:pPr>
      <w:r>
        <w:rPr>
          <w:rFonts w:ascii="Times New Roman" w:eastAsia="Times New Roman" w:hAnsi="Times New Roman"/>
          <w:kern w:val="0"/>
          <w:sz w:val="24"/>
          <w:szCs w:val="24"/>
        </w:rPr>
        <w:t>taikyti ugdymo metodus, atitinkančius vaiko amžiaus tarpsnio ir individualius ypatumus, ugdymo srities specifiką;</w:t>
      </w:r>
    </w:p>
    <w:p w14:paraId="0DCD77FE" w14:textId="77777777" w:rsidR="005629F0" w:rsidRDefault="00C1414E">
      <w:pPr>
        <w:numPr>
          <w:ilvl w:val="1"/>
          <w:numId w:val="1"/>
        </w:numPr>
        <w:tabs>
          <w:tab w:val="left" w:pos="426"/>
          <w:tab w:val="left" w:pos="993"/>
        </w:tabs>
        <w:spacing w:after="0" w:line="360" w:lineRule="auto"/>
        <w:ind w:left="0" w:firstLine="567"/>
        <w:jc w:val="both"/>
        <w:rPr>
          <w:rFonts w:ascii="Times New Roman" w:eastAsia="Times New Roman" w:hAnsi="Times New Roman"/>
          <w:kern w:val="0"/>
          <w:sz w:val="24"/>
          <w:szCs w:val="24"/>
        </w:rPr>
      </w:pPr>
      <w:r>
        <w:rPr>
          <w:rFonts w:ascii="Times New Roman" w:eastAsia="Times New Roman" w:hAnsi="Times New Roman"/>
          <w:kern w:val="0"/>
          <w:sz w:val="24"/>
          <w:szCs w:val="24"/>
        </w:rPr>
        <w:t>ugdymo procesą grįsti pedagogo asmenybe ir jo pasaulėžiūros, dorovinės ir profesinės kompetencijos nuolatinio augimo nuostatomis;</w:t>
      </w:r>
    </w:p>
    <w:p w14:paraId="1E80F4A3" w14:textId="77777777" w:rsidR="005629F0" w:rsidRDefault="00C1414E">
      <w:pPr>
        <w:numPr>
          <w:ilvl w:val="1"/>
          <w:numId w:val="1"/>
        </w:numPr>
        <w:tabs>
          <w:tab w:val="left" w:pos="426"/>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individualizuoti ir diferencijuoti ugdymo turinį, atsižvelgiant į jaunesniojo mokyklinio amžiaus vaikų raidos ypatumus, ugdymosi poreikius ir interesus;</w:t>
      </w:r>
    </w:p>
    <w:p w14:paraId="5435CEE1" w14:textId="77777777" w:rsidR="005629F0" w:rsidRDefault="00C1414E">
      <w:pPr>
        <w:numPr>
          <w:ilvl w:val="1"/>
          <w:numId w:val="1"/>
        </w:numPr>
        <w:tabs>
          <w:tab w:val="left" w:pos="426"/>
          <w:tab w:val="left" w:pos="993"/>
        </w:tabs>
        <w:spacing w:after="0" w:line="360" w:lineRule="auto"/>
        <w:ind w:left="0" w:firstLine="567"/>
        <w:jc w:val="both"/>
      </w:pPr>
      <w:r>
        <w:rPr>
          <w:rFonts w:ascii="Times New Roman" w:eastAsia="Times New Roman" w:hAnsi="Times New Roman"/>
          <w:kern w:val="0"/>
          <w:sz w:val="24"/>
          <w:szCs w:val="24"/>
        </w:rPr>
        <w:t>skatinti savarankišką mokinių veiklą, padėti jiems plėtoti savo kūrybines galias, problemų sprendimo įgūdžius, naudojant projektinę ugdymo (-</w:t>
      </w:r>
      <w:proofErr w:type="spellStart"/>
      <w:r>
        <w:rPr>
          <w:rFonts w:ascii="Times New Roman" w:eastAsia="Times New Roman" w:hAnsi="Times New Roman"/>
          <w:kern w:val="0"/>
          <w:sz w:val="24"/>
          <w:szCs w:val="24"/>
        </w:rPr>
        <w:t>si</w:t>
      </w:r>
      <w:proofErr w:type="spellEnd"/>
      <w:r>
        <w:rPr>
          <w:rFonts w:ascii="Times New Roman" w:eastAsia="Times New Roman" w:hAnsi="Times New Roman"/>
          <w:kern w:val="0"/>
          <w:sz w:val="24"/>
          <w:szCs w:val="24"/>
        </w:rPr>
        <w:t xml:space="preserve">) veiklą (atliekant projektinius, kūrybinius darbus ir kt.); </w:t>
      </w:r>
    </w:p>
    <w:p w14:paraId="2F4E7A63" w14:textId="77777777" w:rsidR="005629F0" w:rsidRDefault="00C1414E">
      <w:pPr>
        <w:numPr>
          <w:ilvl w:val="1"/>
          <w:numId w:val="1"/>
        </w:numPr>
        <w:tabs>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taikyti ugdančią, skatinančią, tausojančią psichofizines vaiko galias pradinio ir pagrindinio ugdymo tikslus atliepiančią vertinimo sistemą;</w:t>
      </w:r>
    </w:p>
    <w:p w14:paraId="70B9E9F9" w14:textId="77777777" w:rsidR="005629F0" w:rsidRDefault="00C1414E">
      <w:pPr>
        <w:numPr>
          <w:ilvl w:val="1"/>
          <w:numId w:val="1"/>
        </w:numPr>
        <w:tabs>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 xml:space="preserve">teikti formalųjį ugdymą ir neformalųjį vaikų švietimą, bendrojo ugdymo programas įgyvendinti integruojant formaliojo ir neformaliojo ugdymo veiklas; </w:t>
      </w:r>
    </w:p>
    <w:p w14:paraId="2751F6A3" w14:textId="77777777" w:rsidR="005629F0" w:rsidRDefault="00C1414E">
      <w:pPr>
        <w:numPr>
          <w:ilvl w:val="1"/>
          <w:numId w:val="1"/>
        </w:numPr>
        <w:tabs>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 xml:space="preserve">teikti vaikui būtiną pedagoginę, psichologinę, informacinę, specialiąją ir kitokią pagalbą; </w:t>
      </w:r>
    </w:p>
    <w:p w14:paraId="0E6F8463" w14:textId="77777777" w:rsidR="005629F0" w:rsidRDefault="00C1414E">
      <w:pPr>
        <w:numPr>
          <w:ilvl w:val="1"/>
          <w:numId w:val="1"/>
        </w:numPr>
        <w:tabs>
          <w:tab w:val="left" w:pos="993"/>
          <w:tab w:val="left" w:pos="1134"/>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užtikrinti darnią prigimtinių ir meninių mokinio galių plėtotę, puoselėti jo dvasinę kultūrą, pilietiškumą;</w:t>
      </w:r>
    </w:p>
    <w:p w14:paraId="67369424" w14:textId="77777777" w:rsidR="005629F0" w:rsidRDefault="00C1414E">
      <w:pPr>
        <w:numPr>
          <w:ilvl w:val="1"/>
          <w:numId w:val="1"/>
        </w:numPr>
        <w:tabs>
          <w:tab w:val="left" w:pos="993"/>
          <w:tab w:val="left" w:pos="1134"/>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lastRenderedPageBreak/>
        <w:t>kurti, konkretinti, individualizuoti ir diferencijuoti ugdymo turinį, atitinkantį pradinio ir pagrindinio ugdymo tikslus, ugdymosi poreikius ir interesus;</w:t>
      </w:r>
    </w:p>
    <w:p w14:paraId="33DE228A" w14:textId="77777777" w:rsidR="005629F0" w:rsidRDefault="00C1414E">
      <w:pPr>
        <w:numPr>
          <w:ilvl w:val="1"/>
          <w:numId w:val="1"/>
        </w:numPr>
        <w:tabs>
          <w:tab w:val="left" w:pos="993"/>
          <w:tab w:val="left" w:pos="1134"/>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 xml:space="preserve"> padėti mokiniams išsiugdyti komunikacinius gebėjimus, įgyti informacinės kultūros, kompiuterinio raštingumo pagrindus, atitinkančius šiandienos ir ateities poreikius;</w:t>
      </w:r>
    </w:p>
    <w:p w14:paraId="6BDFCC77" w14:textId="77777777" w:rsidR="005629F0" w:rsidRDefault="00C1414E">
      <w:pPr>
        <w:numPr>
          <w:ilvl w:val="1"/>
          <w:numId w:val="1"/>
        </w:numPr>
        <w:tabs>
          <w:tab w:val="left" w:pos="993"/>
          <w:tab w:val="left" w:pos="1134"/>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padėti mokiniams atskleisti savo kūrybines galias, ugdytis meninio mąstymo kompetencijas, praktinės veiklos gebėjimus ir įgūdžius, įgyti kritinio mąstymo kompetencijas;</w:t>
      </w:r>
    </w:p>
    <w:p w14:paraId="03B3E440" w14:textId="77777777" w:rsidR="005629F0" w:rsidRDefault="00C1414E">
      <w:pPr>
        <w:numPr>
          <w:ilvl w:val="1"/>
          <w:numId w:val="1"/>
        </w:numPr>
        <w:tabs>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 xml:space="preserve"> padėti mokiniui įsitraukti į profesinį, sociokultūrinį bendruomenės gyvenimą;</w:t>
      </w:r>
    </w:p>
    <w:p w14:paraId="274817D6" w14:textId="77777777" w:rsidR="005629F0" w:rsidRDefault="00C1414E">
      <w:pPr>
        <w:numPr>
          <w:ilvl w:val="1"/>
          <w:numId w:val="1"/>
        </w:numPr>
        <w:tabs>
          <w:tab w:val="left" w:pos="993"/>
          <w:tab w:val="left" w:pos="1276"/>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 xml:space="preserve">ugdyti ir stiprinti mokinių pagarbą valstybei ir įstatymams; </w:t>
      </w:r>
    </w:p>
    <w:p w14:paraId="13C72325" w14:textId="77777777" w:rsidR="005629F0" w:rsidRDefault="00C1414E">
      <w:pPr>
        <w:numPr>
          <w:ilvl w:val="1"/>
          <w:numId w:val="1"/>
        </w:numPr>
        <w:tabs>
          <w:tab w:val="left" w:pos="0"/>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 xml:space="preserve"> skatinti mokinius ugdytis bendravimo, bendradarbiavimo ir komandinio darbo įgūdžius;</w:t>
      </w:r>
    </w:p>
    <w:p w14:paraId="599BF0F8" w14:textId="77777777" w:rsidR="005629F0" w:rsidRDefault="00C1414E">
      <w:pPr>
        <w:numPr>
          <w:ilvl w:val="1"/>
          <w:numId w:val="1"/>
        </w:numPr>
        <w:tabs>
          <w:tab w:val="left" w:pos="993"/>
          <w:tab w:val="left" w:pos="1134"/>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skatinti mokinius įgyti verslumo pagrindus ir gebėjimus, verslo, ekonominio veiklos pagrįstumo ir tvarumo kompetencijas;</w:t>
      </w:r>
    </w:p>
    <w:p w14:paraId="4E785294" w14:textId="77777777" w:rsidR="005629F0" w:rsidRDefault="00C1414E">
      <w:pPr>
        <w:numPr>
          <w:ilvl w:val="1"/>
          <w:numId w:val="1"/>
        </w:numPr>
        <w:tabs>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 xml:space="preserve"> ugdyti asmeninės karjeros planavimo ir įgyvendinimo įgūdžius;</w:t>
      </w:r>
    </w:p>
    <w:p w14:paraId="7904D499" w14:textId="77777777" w:rsidR="005629F0" w:rsidRDefault="00C1414E">
      <w:pPr>
        <w:numPr>
          <w:ilvl w:val="1"/>
          <w:numId w:val="1"/>
        </w:numPr>
        <w:tabs>
          <w:tab w:val="left" w:pos="993"/>
          <w:tab w:val="left" w:pos="1134"/>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sudaryti sąlygas, padedančias mokiniui išsiugdyti atsakomybės, humanizmo ir demokratijos principais ir vertybėmis pagrįstą dorovinę ir pilietinę savimonę ir nuostatą, vadovautis šiomis vertybėmis savo gyvenime ir veikloje;</w:t>
      </w:r>
    </w:p>
    <w:p w14:paraId="495CF3CF" w14:textId="77777777" w:rsidR="005629F0" w:rsidRDefault="00C1414E">
      <w:pPr>
        <w:numPr>
          <w:ilvl w:val="1"/>
          <w:numId w:val="1"/>
        </w:numPr>
        <w:tabs>
          <w:tab w:val="left" w:pos="993"/>
          <w:tab w:val="left" w:pos="1134"/>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plėtoti bendravimo gebėjimus ir informacinę kultūrą (gimtosios ir užsienio kalbų mokėjimą, kompiuterinį raštingumą);</w:t>
      </w:r>
    </w:p>
    <w:p w14:paraId="0E021A5A" w14:textId="77777777" w:rsidR="005629F0" w:rsidRDefault="00C1414E">
      <w:pPr>
        <w:numPr>
          <w:ilvl w:val="1"/>
          <w:numId w:val="1"/>
        </w:numPr>
        <w:tabs>
          <w:tab w:val="left" w:pos="142"/>
          <w:tab w:val="left" w:pos="993"/>
          <w:tab w:val="left" w:pos="1134"/>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ugdyti socialinę kultūrą – bendravimo ir bendradarbiavimo gebėjimus, kompetenciją, būtiną darniai sugyventi įvairių socialinių ir kultūrinių tradicijų visuomenėje;</w:t>
      </w:r>
    </w:p>
    <w:p w14:paraId="01B9B37C" w14:textId="77777777" w:rsidR="005629F0" w:rsidRDefault="00C1414E">
      <w:pPr>
        <w:numPr>
          <w:ilvl w:val="1"/>
          <w:numId w:val="1"/>
        </w:numPr>
        <w:tabs>
          <w:tab w:val="left" w:pos="142"/>
          <w:tab w:val="left" w:pos="993"/>
          <w:tab w:val="left" w:pos="1134"/>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puoselėti pasitikėjimą savo jėgomis, iniciatyvumą, savarankiškumą, susikaupimą imtis atsakomybės, nuostatą ir gebėjimą mokytis visą gyvenimą, tobulėti;</w:t>
      </w:r>
    </w:p>
    <w:p w14:paraId="4C2745C8" w14:textId="77777777" w:rsidR="005629F0" w:rsidRDefault="00C1414E">
      <w:pPr>
        <w:numPr>
          <w:ilvl w:val="1"/>
          <w:numId w:val="1"/>
        </w:numPr>
        <w:tabs>
          <w:tab w:val="left" w:pos="142"/>
          <w:tab w:val="left" w:pos="993"/>
          <w:tab w:val="left" w:pos="1134"/>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ugdyti mokinių kūrybiškumą, gebėjimą organizuoti veiklą, skatinti lyderystę, savarankiškumą ir aktyvią veiklą;</w:t>
      </w:r>
    </w:p>
    <w:p w14:paraId="19ACEA2B" w14:textId="77777777" w:rsidR="005629F0" w:rsidRDefault="00C1414E">
      <w:pPr>
        <w:numPr>
          <w:ilvl w:val="1"/>
          <w:numId w:val="1"/>
        </w:numPr>
        <w:tabs>
          <w:tab w:val="left" w:pos="142"/>
          <w:tab w:val="left" w:pos="993"/>
          <w:tab w:val="left" w:pos="1134"/>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teikti informaciją ir rekomendacijas apie profesijas ir studijas;</w:t>
      </w:r>
    </w:p>
    <w:p w14:paraId="19A03C4E" w14:textId="77777777" w:rsidR="005629F0" w:rsidRDefault="00C1414E">
      <w:pPr>
        <w:numPr>
          <w:ilvl w:val="1"/>
          <w:numId w:val="1"/>
        </w:numPr>
        <w:tabs>
          <w:tab w:val="left" w:pos="142"/>
          <w:tab w:val="left" w:pos="993"/>
          <w:tab w:val="left" w:pos="1134"/>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sudaryti mokiniams galimybes dalyvauti atvirų durų dienose įmonėse, švietimo ir mokslo įstaigose, susitikti su jų atstovais;</w:t>
      </w:r>
    </w:p>
    <w:p w14:paraId="33363728" w14:textId="5DB38825" w:rsidR="005629F0" w:rsidRDefault="00C1414E">
      <w:pPr>
        <w:numPr>
          <w:ilvl w:val="1"/>
          <w:numId w:val="1"/>
        </w:numPr>
        <w:tabs>
          <w:tab w:val="left" w:pos="142"/>
          <w:tab w:val="left" w:pos="993"/>
          <w:tab w:val="left" w:pos="1134"/>
        </w:tabs>
        <w:overflowPunct w:val="0"/>
        <w:autoSpaceDE w:val="0"/>
        <w:spacing w:after="0" w:line="360" w:lineRule="auto"/>
        <w:ind w:left="0" w:firstLine="567"/>
        <w:jc w:val="both"/>
        <w:textAlignment w:val="baseline"/>
      </w:pPr>
      <w:r>
        <w:rPr>
          <w:rFonts w:ascii="Times New Roman" w:eastAsia="Times New Roman" w:hAnsi="Times New Roman"/>
          <w:kern w:val="0"/>
          <w:sz w:val="24"/>
          <w:szCs w:val="24"/>
        </w:rPr>
        <w:t>padėti mokiniams atskleisti savo kūrybines galias, praktinės veiklos gebėjimus ir įgūdžius, įgyti techninių ir technologinių procesų valdymo pagrindus, kritinio mąstymo ir mokymosi visą gyvenimą kompetencijas</w:t>
      </w:r>
      <w:r w:rsidR="00295B73">
        <w:rPr>
          <w:rFonts w:ascii="Times New Roman" w:eastAsia="Times New Roman" w:hAnsi="Times New Roman"/>
          <w:kern w:val="0"/>
          <w:sz w:val="24"/>
          <w:szCs w:val="24"/>
        </w:rPr>
        <w:t>.</w:t>
      </w:r>
    </w:p>
    <w:p w14:paraId="41EEC390" w14:textId="77777777" w:rsidR="005629F0" w:rsidRDefault="00C1414E">
      <w:pPr>
        <w:numPr>
          <w:ilvl w:val="0"/>
          <w:numId w:val="1"/>
        </w:numPr>
        <w:tabs>
          <w:tab w:val="left" w:pos="993"/>
        </w:tabs>
        <w:spacing w:after="0" w:line="360" w:lineRule="auto"/>
        <w:ind w:left="0" w:firstLine="567"/>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Progimnazija, įgyvendindama jai pavestus uždavinius, vykdo šias funkcijas:</w:t>
      </w:r>
    </w:p>
    <w:p w14:paraId="7FD13078" w14:textId="4BA34F0D" w:rsidR="005629F0" w:rsidRDefault="00C1414E">
      <w:pPr>
        <w:numPr>
          <w:ilvl w:val="1"/>
          <w:numId w:val="1"/>
        </w:numPr>
        <w:tabs>
          <w:tab w:val="left" w:pos="600"/>
          <w:tab w:val="left" w:pos="993"/>
          <w:tab w:val="left" w:pos="1134"/>
        </w:tabs>
        <w:overflowPunct w:val="0"/>
        <w:autoSpaceDE w:val="0"/>
        <w:spacing w:after="0" w:line="360" w:lineRule="auto"/>
        <w:ind w:left="0" w:firstLine="567"/>
        <w:jc w:val="both"/>
        <w:rPr>
          <w:rFonts w:ascii="Times New Roman" w:eastAsia="Times New Roman" w:hAnsi="Times New Roman"/>
          <w:kern w:val="0"/>
          <w:sz w:val="24"/>
          <w:szCs w:val="24"/>
        </w:rPr>
      </w:pPr>
      <w:r>
        <w:rPr>
          <w:rFonts w:ascii="Times New Roman" w:eastAsia="Times New Roman" w:hAnsi="Times New Roman"/>
          <w:kern w:val="0"/>
          <w:sz w:val="24"/>
          <w:szCs w:val="24"/>
        </w:rPr>
        <w:t>formuoja ugdymo turinį ir organizuoja darbą pagal švietimo, mokslo ir sporto ministro patvirtintas bendrąsias ugdymo programas, bendrojo ugdymo mokyklų bendruosius arba nustatyta tvarka suderintus individualius ugdymo planus, užtikrina ugdymo planų įgyvendinimą;</w:t>
      </w:r>
    </w:p>
    <w:p w14:paraId="173D5E89" w14:textId="77777777" w:rsidR="005629F0" w:rsidRDefault="00C1414E">
      <w:pPr>
        <w:numPr>
          <w:ilvl w:val="1"/>
          <w:numId w:val="1"/>
        </w:numPr>
        <w:tabs>
          <w:tab w:val="left" w:pos="993"/>
          <w:tab w:val="left" w:pos="1134"/>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lastRenderedPageBreak/>
        <w:t>sudaro formaliojo ugdymo programas papildančius ir mokinių poreikius tenkinančius programų modulius;</w:t>
      </w:r>
    </w:p>
    <w:p w14:paraId="286079D3" w14:textId="77777777" w:rsidR="005629F0" w:rsidRDefault="00C1414E">
      <w:pPr>
        <w:numPr>
          <w:ilvl w:val="1"/>
          <w:numId w:val="1"/>
        </w:numPr>
        <w:tabs>
          <w:tab w:val="left" w:pos="993"/>
          <w:tab w:val="left" w:pos="1134"/>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 xml:space="preserve">rengia neformaliojo vaikų švietimo programas, pasirenka ugdymo programų turinio pateikimo formas; </w:t>
      </w:r>
    </w:p>
    <w:p w14:paraId="182E5524" w14:textId="77777777" w:rsidR="005629F0" w:rsidRDefault="00C1414E">
      <w:pPr>
        <w:numPr>
          <w:ilvl w:val="1"/>
          <w:numId w:val="1"/>
        </w:numPr>
        <w:tabs>
          <w:tab w:val="left" w:pos="993"/>
          <w:tab w:val="left" w:pos="1134"/>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vertina mokinių specialiuosius ugdymosi poreikius, teikia specialiąją pedagoginę ir specialiąją pagalbą specialiųjų poreikių turintiems mokiniams, organizuoja specialiųjų poreikių turinčių mokinių integruotą ugdymą;</w:t>
      </w:r>
    </w:p>
    <w:p w14:paraId="4485167A" w14:textId="77777777" w:rsidR="005629F0" w:rsidRDefault="00C1414E">
      <w:pPr>
        <w:numPr>
          <w:ilvl w:val="1"/>
          <w:numId w:val="1"/>
        </w:numPr>
        <w:tabs>
          <w:tab w:val="left" w:pos="993"/>
          <w:tab w:val="left" w:pos="1134"/>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teisės aktų nustatyta tvarka sudaro sąlygas mokiniams mokytis namuose;</w:t>
      </w:r>
    </w:p>
    <w:p w14:paraId="40BC1C57" w14:textId="77777777" w:rsidR="005629F0" w:rsidRDefault="00C1414E">
      <w:pPr>
        <w:numPr>
          <w:ilvl w:val="1"/>
          <w:numId w:val="1"/>
        </w:numPr>
        <w:tabs>
          <w:tab w:val="left" w:pos="993"/>
          <w:tab w:val="left" w:pos="1134"/>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vykdo Nacionalinio mokinių pasiekimų patikrinimo testus;</w:t>
      </w:r>
    </w:p>
    <w:p w14:paraId="0B97FD2A" w14:textId="77777777" w:rsidR="005629F0" w:rsidRDefault="00C1414E">
      <w:pPr>
        <w:numPr>
          <w:ilvl w:val="1"/>
          <w:numId w:val="1"/>
        </w:numPr>
        <w:tabs>
          <w:tab w:val="left" w:pos="993"/>
          <w:tab w:val="left" w:pos="1134"/>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vykdo profesinį informavimą ir orientavimą, ugdo asmeninės karjeros planavimo įgūdžius;</w:t>
      </w:r>
    </w:p>
    <w:p w14:paraId="60D7F9A4" w14:textId="77777777" w:rsidR="005629F0" w:rsidRDefault="00C1414E">
      <w:pPr>
        <w:numPr>
          <w:ilvl w:val="1"/>
          <w:numId w:val="1"/>
        </w:numPr>
        <w:tabs>
          <w:tab w:val="left" w:pos="993"/>
          <w:tab w:val="left" w:pos="1134"/>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sudaro mokiniams sveikas ir saugias ugdymosi sąlygas;</w:t>
      </w:r>
    </w:p>
    <w:p w14:paraId="5890EA0F" w14:textId="77777777" w:rsidR="005629F0" w:rsidRDefault="00C1414E">
      <w:pPr>
        <w:numPr>
          <w:ilvl w:val="1"/>
          <w:numId w:val="1"/>
        </w:numPr>
        <w:tabs>
          <w:tab w:val="left" w:pos="993"/>
          <w:tab w:val="left" w:pos="1134"/>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vykdo rūkymo, alkoholio vartojimo ir narkomanijos, smurto ir patyčių prevenciją;</w:t>
      </w:r>
    </w:p>
    <w:p w14:paraId="4A70275A" w14:textId="77777777" w:rsidR="005629F0" w:rsidRDefault="00C1414E">
      <w:pPr>
        <w:numPr>
          <w:ilvl w:val="1"/>
          <w:numId w:val="1"/>
        </w:numPr>
        <w:tabs>
          <w:tab w:val="left" w:pos="993"/>
          <w:tab w:val="left" w:pos="1134"/>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atlieka privalomą mokymosi kontrolę;</w:t>
      </w:r>
    </w:p>
    <w:p w14:paraId="4BA282BC" w14:textId="77777777" w:rsidR="005629F0" w:rsidRDefault="00C1414E">
      <w:pPr>
        <w:numPr>
          <w:ilvl w:val="1"/>
          <w:numId w:val="1"/>
        </w:numPr>
        <w:tabs>
          <w:tab w:val="left" w:pos="993"/>
          <w:tab w:val="left" w:pos="1134"/>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inicijuoja paramą socialiai remtinų šeimų mokiniams;</w:t>
      </w:r>
    </w:p>
    <w:p w14:paraId="347E3460" w14:textId="77777777" w:rsidR="005629F0" w:rsidRDefault="00C1414E">
      <w:pPr>
        <w:numPr>
          <w:ilvl w:val="1"/>
          <w:numId w:val="1"/>
        </w:numPr>
        <w:tabs>
          <w:tab w:val="left" w:pos="900"/>
          <w:tab w:val="left" w:pos="993"/>
          <w:tab w:val="left" w:pos="1134"/>
        </w:tabs>
        <w:spacing w:after="0" w:line="360" w:lineRule="auto"/>
        <w:ind w:left="0" w:firstLine="567"/>
        <w:jc w:val="both"/>
      </w:pPr>
      <w:r>
        <w:rPr>
          <w:rFonts w:ascii="Times New Roman" w:eastAsia="Times New Roman" w:hAnsi="Times New Roman"/>
          <w:kern w:val="0"/>
          <w:sz w:val="24"/>
          <w:szCs w:val="24"/>
          <w:lang w:eastAsia="lt-LT"/>
        </w:rPr>
        <w:t>Progimnazijos</w:t>
      </w:r>
      <w:r>
        <w:rPr>
          <w:rFonts w:ascii="Times New Roman" w:eastAsia="Times New Roman" w:hAnsi="Times New Roman"/>
          <w:kern w:val="0"/>
          <w:sz w:val="24"/>
          <w:szCs w:val="24"/>
          <w:lang w:eastAsia="en-GB"/>
        </w:rPr>
        <w:t xml:space="preserve"> valdymą grindžia demokratiniais principais; </w:t>
      </w:r>
    </w:p>
    <w:p w14:paraId="68AC04B0" w14:textId="77777777" w:rsidR="005629F0" w:rsidRDefault="00C1414E">
      <w:pPr>
        <w:numPr>
          <w:ilvl w:val="1"/>
          <w:numId w:val="1"/>
        </w:numPr>
        <w:tabs>
          <w:tab w:val="left" w:pos="900"/>
          <w:tab w:val="left" w:pos="993"/>
          <w:tab w:val="left" w:pos="1134"/>
        </w:tabs>
        <w:spacing w:after="0" w:line="360" w:lineRule="auto"/>
        <w:ind w:left="0" w:firstLine="567"/>
        <w:jc w:val="both"/>
        <w:rPr>
          <w:rFonts w:ascii="Times New Roman" w:eastAsia="Times New Roman" w:hAnsi="Times New Roman"/>
          <w:kern w:val="0"/>
          <w:sz w:val="24"/>
          <w:szCs w:val="24"/>
          <w:lang w:eastAsia="en-GB"/>
        </w:rPr>
      </w:pPr>
      <w:r>
        <w:rPr>
          <w:rFonts w:ascii="Times New Roman" w:eastAsia="Times New Roman" w:hAnsi="Times New Roman"/>
          <w:kern w:val="0"/>
          <w:sz w:val="24"/>
          <w:szCs w:val="24"/>
          <w:lang w:eastAsia="en-GB"/>
        </w:rPr>
        <w:t>sudaro sąlygas mokiniams ugdytis pilietiškumo nuostatas dalyvaujant savivaldoje, skatina mokinių organizacijų veiklą;</w:t>
      </w:r>
    </w:p>
    <w:p w14:paraId="2A3CCE86" w14:textId="77777777" w:rsidR="005629F0" w:rsidRDefault="00C1414E">
      <w:pPr>
        <w:numPr>
          <w:ilvl w:val="1"/>
          <w:numId w:val="1"/>
        </w:numPr>
        <w:tabs>
          <w:tab w:val="left" w:pos="900"/>
          <w:tab w:val="left" w:pos="993"/>
          <w:tab w:val="left" w:pos="1134"/>
        </w:tabs>
        <w:spacing w:after="0" w:line="360" w:lineRule="auto"/>
        <w:ind w:left="0" w:firstLine="567"/>
        <w:jc w:val="both"/>
        <w:rPr>
          <w:rFonts w:ascii="Times New Roman" w:eastAsia="Times New Roman" w:hAnsi="Times New Roman"/>
          <w:kern w:val="0"/>
          <w:sz w:val="24"/>
          <w:szCs w:val="24"/>
          <w:lang w:eastAsia="en-GB"/>
        </w:rPr>
      </w:pPr>
      <w:r>
        <w:rPr>
          <w:rFonts w:ascii="Times New Roman" w:eastAsia="Times New Roman" w:hAnsi="Times New Roman"/>
          <w:kern w:val="0"/>
          <w:sz w:val="24"/>
          <w:szCs w:val="24"/>
          <w:lang w:eastAsia="en-GB"/>
        </w:rPr>
        <w:t>skatina dalyvavimą projektuose, atlieka ugdymo programose numatytus tyrimus;</w:t>
      </w:r>
    </w:p>
    <w:p w14:paraId="79CBA472" w14:textId="77777777" w:rsidR="005629F0" w:rsidRDefault="00C1414E">
      <w:pPr>
        <w:numPr>
          <w:ilvl w:val="1"/>
          <w:numId w:val="1"/>
        </w:numPr>
        <w:tabs>
          <w:tab w:val="left" w:pos="900"/>
          <w:tab w:val="left" w:pos="993"/>
          <w:tab w:val="left" w:pos="1134"/>
        </w:tabs>
        <w:spacing w:after="0" w:line="360" w:lineRule="auto"/>
        <w:ind w:left="0" w:firstLine="567"/>
        <w:jc w:val="both"/>
        <w:rPr>
          <w:rFonts w:ascii="Times New Roman" w:eastAsia="Times New Roman" w:hAnsi="Times New Roman"/>
          <w:kern w:val="0"/>
          <w:sz w:val="24"/>
          <w:szCs w:val="24"/>
          <w:lang w:eastAsia="en-GB"/>
        </w:rPr>
      </w:pPr>
      <w:r>
        <w:rPr>
          <w:rFonts w:ascii="Times New Roman" w:eastAsia="Times New Roman" w:hAnsi="Times New Roman"/>
          <w:kern w:val="0"/>
          <w:sz w:val="24"/>
          <w:szCs w:val="24"/>
          <w:lang w:eastAsia="en-GB"/>
        </w:rPr>
        <w:t>kuria modernią informavimo sistemą;</w:t>
      </w:r>
    </w:p>
    <w:p w14:paraId="1470AB58" w14:textId="77777777" w:rsidR="005629F0" w:rsidRDefault="00C1414E">
      <w:pPr>
        <w:numPr>
          <w:ilvl w:val="1"/>
          <w:numId w:val="1"/>
        </w:numPr>
        <w:tabs>
          <w:tab w:val="left" w:pos="900"/>
          <w:tab w:val="left" w:pos="993"/>
          <w:tab w:val="left" w:pos="1134"/>
        </w:tabs>
        <w:spacing w:after="0" w:line="360" w:lineRule="auto"/>
        <w:ind w:left="0" w:firstLine="567"/>
        <w:jc w:val="both"/>
        <w:rPr>
          <w:rFonts w:ascii="Times New Roman" w:eastAsia="Times New Roman" w:hAnsi="Times New Roman"/>
          <w:kern w:val="0"/>
          <w:sz w:val="24"/>
          <w:szCs w:val="24"/>
          <w:lang w:eastAsia="en-GB"/>
        </w:rPr>
      </w:pPr>
      <w:r>
        <w:rPr>
          <w:rFonts w:ascii="Times New Roman" w:eastAsia="Times New Roman" w:hAnsi="Times New Roman"/>
          <w:kern w:val="0"/>
          <w:sz w:val="24"/>
          <w:szCs w:val="24"/>
          <w:lang w:eastAsia="en-GB"/>
        </w:rPr>
        <w:t>telkia vietos bendruomenę;</w:t>
      </w:r>
    </w:p>
    <w:p w14:paraId="416A013F" w14:textId="77777777" w:rsidR="005629F0" w:rsidRDefault="00C1414E">
      <w:pPr>
        <w:numPr>
          <w:ilvl w:val="1"/>
          <w:numId w:val="1"/>
        </w:numPr>
        <w:tabs>
          <w:tab w:val="left" w:pos="900"/>
          <w:tab w:val="left" w:pos="993"/>
          <w:tab w:val="left" w:pos="1134"/>
        </w:tabs>
        <w:spacing w:after="0" w:line="360" w:lineRule="auto"/>
        <w:ind w:left="0" w:firstLine="567"/>
        <w:jc w:val="both"/>
      </w:pPr>
      <w:r>
        <w:rPr>
          <w:rFonts w:ascii="Times New Roman" w:eastAsia="Times New Roman" w:hAnsi="Times New Roman"/>
          <w:kern w:val="0"/>
          <w:sz w:val="24"/>
          <w:szCs w:val="24"/>
          <w:lang w:eastAsia="en-GB"/>
        </w:rPr>
        <w:t xml:space="preserve">atlieka </w:t>
      </w:r>
      <w:r>
        <w:rPr>
          <w:rFonts w:ascii="Times New Roman" w:eastAsia="Times New Roman" w:hAnsi="Times New Roman"/>
          <w:kern w:val="0"/>
          <w:sz w:val="24"/>
          <w:szCs w:val="24"/>
          <w:lang w:eastAsia="lt-LT"/>
        </w:rPr>
        <w:t>Progimnazijos</w:t>
      </w:r>
      <w:r>
        <w:rPr>
          <w:rFonts w:ascii="Times New Roman" w:eastAsia="Times New Roman" w:hAnsi="Times New Roman"/>
          <w:kern w:val="0"/>
          <w:sz w:val="24"/>
          <w:szCs w:val="24"/>
          <w:lang w:eastAsia="en-GB"/>
        </w:rPr>
        <w:t xml:space="preserve"> veiklos kokybės įsivertinimą;</w:t>
      </w:r>
    </w:p>
    <w:p w14:paraId="1ABEA328" w14:textId="77777777" w:rsidR="005629F0" w:rsidRDefault="00C1414E">
      <w:pPr>
        <w:numPr>
          <w:ilvl w:val="1"/>
          <w:numId w:val="1"/>
        </w:numPr>
        <w:tabs>
          <w:tab w:val="left" w:pos="900"/>
          <w:tab w:val="left" w:pos="993"/>
          <w:tab w:val="left" w:pos="1134"/>
        </w:tabs>
        <w:spacing w:after="0" w:line="360" w:lineRule="auto"/>
        <w:ind w:left="0" w:firstLine="567"/>
        <w:jc w:val="both"/>
      </w:pPr>
      <w:r>
        <w:rPr>
          <w:rFonts w:ascii="Times New Roman" w:eastAsia="Times New Roman" w:hAnsi="Times New Roman"/>
          <w:kern w:val="0"/>
          <w:sz w:val="24"/>
          <w:szCs w:val="24"/>
          <w:lang w:eastAsia="en-GB"/>
        </w:rPr>
        <w:t xml:space="preserve">nuolat prižiūri (stebi), kaip sutartyse numatytus įsipareigojimus įgyvendina </w:t>
      </w:r>
      <w:r>
        <w:rPr>
          <w:rFonts w:ascii="Times New Roman" w:eastAsia="Times New Roman" w:hAnsi="Times New Roman"/>
          <w:kern w:val="0"/>
          <w:sz w:val="24"/>
          <w:szCs w:val="24"/>
          <w:lang w:eastAsia="lt-LT"/>
        </w:rPr>
        <w:t>Progimnazijos</w:t>
      </w:r>
      <w:r>
        <w:rPr>
          <w:rFonts w:ascii="Times New Roman" w:eastAsia="Times New Roman" w:hAnsi="Times New Roman"/>
          <w:kern w:val="0"/>
          <w:sz w:val="24"/>
          <w:szCs w:val="24"/>
          <w:lang w:eastAsia="en-GB"/>
        </w:rPr>
        <w:t xml:space="preserve"> mokytojai, valdymo ir pedagoginės-psichologinės pagalbos funkcijas vykdantys darbuotojai, kiti administracijos darbuotojai, aptarnaujantis personalas, mokiniai ir </w:t>
      </w:r>
      <w:r>
        <w:rPr>
          <w:rFonts w:ascii="Times New Roman" w:eastAsia="Times New Roman" w:hAnsi="Times New Roman"/>
          <w:kern w:val="0"/>
          <w:sz w:val="24"/>
          <w:szCs w:val="24"/>
          <w:lang w:eastAsia="lt-LT"/>
        </w:rPr>
        <w:t>Progimnazijos</w:t>
      </w:r>
      <w:r>
        <w:rPr>
          <w:rFonts w:ascii="Times New Roman" w:eastAsia="Times New Roman" w:hAnsi="Times New Roman"/>
          <w:kern w:val="0"/>
          <w:sz w:val="24"/>
          <w:szCs w:val="24"/>
          <w:lang w:eastAsia="en-GB"/>
        </w:rPr>
        <w:t xml:space="preserve"> partneriai;</w:t>
      </w:r>
    </w:p>
    <w:p w14:paraId="1E860422" w14:textId="7CE7CEF9" w:rsidR="005629F0" w:rsidRDefault="00C1414E">
      <w:pPr>
        <w:numPr>
          <w:ilvl w:val="1"/>
          <w:numId w:val="1"/>
        </w:numPr>
        <w:tabs>
          <w:tab w:val="left" w:pos="900"/>
          <w:tab w:val="left" w:pos="993"/>
          <w:tab w:val="left" w:pos="1134"/>
        </w:tabs>
        <w:spacing w:after="0" w:line="360" w:lineRule="auto"/>
        <w:ind w:left="0" w:firstLine="567"/>
        <w:jc w:val="both"/>
      </w:pPr>
      <w:bookmarkStart w:id="0" w:name="_Hlk37237957"/>
      <w:r>
        <w:rPr>
          <w:rFonts w:ascii="Times New Roman" w:eastAsia="Times New Roman" w:hAnsi="Times New Roman"/>
          <w:kern w:val="0"/>
          <w:sz w:val="24"/>
          <w:szCs w:val="24"/>
          <w:lang w:eastAsia="en-GB"/>
        </w:rPr>
        <w:t xml:space="preserve">teisės aktų nustatyta tvarka vykdo vaiko minimalios priežiūros priemones, sudaro </w:t>
      </w:r>
      <w:r>
        <w:rPr>
          <w:rFonts w:ascii="Times New Roman" w:eastAsia="Times New Roman" w:hAnsi="Times New Roman"/>
          <w:kern w:val="0"/>
          <w:sz w:val="24"/>
          <w:szCs w:val="24"/>
          <w:lang w:eastAsia="lt-LT"/>
        </w:rPr>
        <w:t>Progimnazijos</w:t>
      </w:r>
      <w:r>
        <w:rPr>
          <w:rFonts w:ascii="Times New Roman" w:eastAsia="Times New Roman" w:hAnsi="Times New Roman"/>
          <w:kern w:val="0"/>
          <w:sz w:val="24"/>
          <w:szCs w:val="24"/>
          <w:lang w:eastAsia="en-GB"/>
        </w:rPr>
        <w:t xml:space="preserve"> vaiko gerovės komisiją; </w:t>
      </w:r>
    </w:p>
    <w:p w14:paraId="16595496" w14:textId="77777777" w:rsidR="005629F0" w:rsidRDefault="00C1414E">
      <w:pPr>
        <w:numPr>
          <w:ilvl w:val="1"/>
          <w:numId w:val="1"/>
        </w:numPr>
        <w:tabs>
          <w:tab w:val="left" w:pos="900"/>
          <w:tab w:val="left" w:pos="993"/>
          <w:tab w:val="left" w:pos="1134"/>
        </w:tabs>
        <w:spacing w:after="0" w:line="360" w:lineRule="auto"/>
        <w:ind w:left="0" w:firstLine="567"/>
        <w:jc w:val="both"/>
        <w:rPr>
          <w:rFonts w:ascii="Times New Roman" w:eastAsia="Times New Roman" w:hAnsi="Times New Roman"/>
          <w:kern w:val="0"/>
          <w:sz w:val="24"/>
          <w:szCs w:val="24"/>
          <w:lang w:eastAsia="en-GB"/>
        </w:rPr>
      </w:pPr>
      <w:r>
        <w:rPr>
          <w:rFonts w:ascii="Times New Roman" w:eastAsia="Times New Roman" w:hAnsi="Times New Roman"/>
          <w:kern w:val="0"/>
          <w:sz w:val="24"/>
          <w:szCs w:val="24"/>
          <w:lang w:eastAsia="en-GB"/>
        </w:rPr>
        <w:t>mokinių tėvų (kitų atstovų pagal įstatymą) pageidavimu gali teikti mokamas papildomas paslaugas (studijas, būrelius, ekskursijas ir kt.);</w:t>
      </w:r>
    </w:p>
    <w:bookmarkEnd w:id="0"/>
    <w:p w14:paraId="7C0EB5DC" w14:textId="77777777" w:rsidR="005629F0" w:rsidRDefault="00C1414E">
      <w:pPr>
        <w:numPr>
          <w:ilvl w:val="1"/>
          <w:numId w:val="1"/>
        </w:numPr>
        <w:tabs>
          <w:tab w:val="left" w:pos="900"/>
          <w:tab w:val="left" w:pos="993"/>
          <w:tab w:val="left" w:pos="1134"/>
        </w:tabs>
        <w:spacing w:after="0" w:line="360" w:lineRule="auto"/>
        <w:ind w:left="0" w:firstLine="567"/>
        <w:jc w:val="both"/>
        <w:rPr>
          <w:rFonts w:ascii="Times New Roman" w:eastAsia="Times New Roman" w:hAnsi="Times New Roman"/>
          <w:kern w:val="0"/>
          <w:sz w:val="24"/>
          <w:szCs w:val="24"/>
          <w:lang w:eastAsia="en-GB"/>
        </w:rPr>
      </w:pPr>
      <w:r>
        <w:rPr>
          <w:rFonts w:ascii="Times New Roman" w:eastAsia="Times New Roman" w:hAnsi="Times New Roman"/>
          <w:kern w:val="0"/>
          <w:sz w:val="24"/>
          <w:szCs w:val="24"/>
          <w:lang w:eastAsia="en-GB"/>
        </w:rPr>
        <w:t>vykdo kitas Lietuvos Respublikos teisės aktuose ir Nuostatuose nustatytas funkcijas.</w:t>
      </w:r>
    </w:p>
    <w:p w14:paraId="5B63C20A" w14:textId="77777777" w:rsidR="005629F0" w:rsidRDefault="00C1414E">
      <w:pPr>
        <w:numPr>
          <w:ilvl w:val="0"/>
          <w:numId w:val="1"/>
        </w:numPr>
        <w:tabs>
          <w:tab w:val="left" w:pos="900"/>
          <w:tab w:val="left" w:pos="993"/>
          <w:tab w:val="left" w:pos="1134"/>
        </w:tabs>
        <w:spacing w:after="0" w:line="360" w:lineRule="auto"/>
        <w:ind w:left="0" w:firstLine="567"/>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Progimnazijos mokiniams mokymosi pasiekimus įteisinantys dokumentai išduodami švietimo, mokslo ir sporto ministro nustatyta tvarka.</w:t>
      </w:r>
    </w:p>
    <w:p w14:paraId="1D17E30F" w14:textId="77777777" w:rsidR="005629F0" w:rsidRDefault="005629F0">
      <w:pPr>
        <w:spacing w:after="0" w:line="240" w:lineRule="auto"/>
        <w:ind w:right="119" w:firstLine="567"/>
        <w:jc w:val="center"/>
        <w:rPr>
          <w:rFonts w:ascii="Times New Roman" w:eastAsia="Times New Roman" w:hAnsi="Times New Roman"/>
          <w:b/>
          <w:kern w:val="0"/>
          <w:sz w:val="24"/>
          <w:szCs w:val="24"/>
          <w:lang w:eastAsia="lt-LT"/>
        </w:rPr>
      </w:pPr>
      <w:bookmarkStart w:id="1" w:name="part_53df6fd646334ab2afc57df25e289950"/>
      <w:bookmarkStart w:id="2" w:name="part_19955a5922db4b06bb555c0dc7ca1989"/>
      <w:bookmarkStart w:id="3" w:name="part_ad45b87d488d4f31afbeb1840151e9dc"/>
      <w:bookmarkStart w:id="4" w:name="part_e9fea5c1d78e442c9e46a8dd08270215"/>
      <w:bookmarkStart w:id="5" w:name="part_5735b489e6734fc19a7e374bfde8e292"/>
      <w:bookmarkStart w:id="6" w:name="part_55e1a94821b14e56a6018bfccb6da275"/>
      <w:bookmarkStart w:id="7" w:name="part_9a5bfbb75bbb4b25b518648cc6926a08"/>
      <w:bookmarkStart w:id="8" w:name="part_358d861edcb64754bb05fc576ff46e67"/>
      <w:bookmarkStart w:id="9" w:name="part_0f932588ca614e039de2fb5d13510446"/>
      <w:bookmarkStart w:id="10" w:name="part_7827aedb15fd46e1a27ddbf1461044aa"/>
      <w:bookmarkStart w:id="11" w:name="part_0dcf3eaa7ab145c99a126199d7fbee54"/>
      <w:bookmarkEnd w:id="1"/>
      <w:bookmarkEnd w:id="2"/>
      <w:bookmarkEnd w:id="3"/>
      <w:bookmarkEnd w:id="4"/>
      <w:bookmarkEnd w:id="5"/>
      <w:bookmarkEnd w:id="6"/>
      <w:bookmarkEnd w:id="7"/>
      <w:bookmarkEnd w:id="8"/>
      <w:bookmarkEnd w:id="9"/>
      <w:bookmarkEnd w:id="10"/>
      <w:bookmarkEnd w:id="11"/>
    </w:p>
    <w:p w14:paraId="5D639C1F" w14:textId="77777777" w:rsidR="000B42D2" w:rsidRDefault="000B42D2">
      <w:pPr>
        <w:spacing w:after="0" w:line="240" w:lineRule="auto"/>
        <w:ind w:right="119" w:firstLine="567"/>
        <w:jc w:val="center"/>
        <w:rPr>
          <w:rFonts w:ascii="Times New Roman" w:eastAsia="Times New Roman" w:hAnsi="Times New Roman"/>
          <w:b/>
          <w:kern w:val="0"/>
          <w:sz w:val="24"/>
          <w:szCs w:val="24"/>
          <w:lang w:eastAsia="lt-LT"/>
        </w:rPr>
      </w:pPr>
    </w:p>
    <w:p w14:paraId="33A621B9" w14:textId="77777777" w:rsidR="000B42D2" w:rsidRDefault="000B42D2">
      <w:pPr>
        <w:spacing w:after="0" w:line="240" w:lineRule="auto"/>
        <w:ind w:right="119" w:firstLine="567"/>
        <w:jc w:val="center"/>
        <w:rPr>
          <w:rFonts w:ascii="Times New Roman" w:eastAsia="Times New Roman" w:hAnsi="Times New Roman"/>
          <w:b/>
          <w:kern w:val="0"/>
          <w:sz w:val="24"/>
          <w:szCs w:val="24"/>
          <w:lang w:eastAsia="lt-LT"/>
        </w:rPr>
      </w:pPr>
    </w:p>
    <w:p w14:paraId="386E7FBB" w14:textId="6F087CBC" w:rsidR="005629F0" w:rsidRDefault="00C1414E">
      <w:pPr>
        <w:spacing w:after="0" w:line="240" w:lineRule="auto"/>
        <w:ind w:right="119" w:firstLine="567"/>
        <w:jc w:val="center"/>
      </w:pPr>
      <w:r>
        <w:rPr>
          <w:rFonts w:ascii="Times New Roman" w:eastAsia="Times New Roman" w:hAnsi="Times New Roman"/>
          <w:b/>
          <w:kern w:val="0"/>
          <w:sz w:val="24"/>
          <w:szCs w:val="24"/>
          <w:lang w:eastAsia="lt-LT"/>
        </w:rPr>
        <w:lastRenderedPageBreak/>
        <w:t xml:space="preserve">III </w:t>
      </w:r>
      <w:r>
        <w:rPr>
          <w:rFonts w:ascii="Times New Roman" w:eastAsia="Times New Roman" w:hAnsi="Times New Roman"/>
          <w:b/>
          <w:bCs/>
          <w:kern w:val="0"/>
          <w:sz w:val="24"/>
          <w:szCs w:val="24"/>
          <w:lang w:eastAsia="lt-LT"/>
        </w:rPr>
        <w:t>SKYRIUS</w:t>
      </w:r>
    </w:p>
    <w:p w14:paraId="0226F524" w14:textId="77777777" w:rsidR="005629F0" w:rsidRDefault="00C1414E">
      <w:pPr>
        <w:tabs>
          <w:tab w:val="left" w:pos="900"/>
        </w:tabs>
        <w:spacing w:after="0" w:line="240" w:lineRule="auto"/>
        <w:ind w:firstLine="567"/>
        <w:jc w:val="center"/>
      </w:pPr>
      <w:r>
        <w:rPr>
          <w:rFonts w:ascii="Times New Roman" w:eastAsia="Times New Roman" w:hAnsi="Times New Roman"/>
          <w:b/>
          <w:kern w:val="0"/>
          <w:sz w:val="24"/>
          <w:szCs w:val="24"/>
          <w:lang w:eastAsia="lt-LT"/>
        </w:rPr>
        <w:t>PROGIMNAZIJOS</w:t>
      </w:r>
      <w:r>
        <w:rPr>
          <w:rFonts w:ascii="Times New Roman" w:eastAsia="Times New Roman" w:hAnsi="Times New Roman"/>
          <w:b/>
          <w:kern w:val="0"/>
          <w:sz w:val="24"/>
          <w:szCs w:val="24"/>
          <w:lang w:eastAsia="en-GB"/>
        </w:rPr>
        <w:t xml:space="preserve"> TEISĖS IR PAREIGOS</w:t>
      </w:r>
    </w:p>
    <w:p w14:paraId="2B970F24" w14:textId="77777777" w:rsidR="005629F0" w:rsidRDefault="005629F0">
      <w:pPr>
        <w:tabs>
          <w:tab w:val="left" w:pos="900"/>
        </w:tabs>
        <w:spacing w:after="0" w:line="240" w:lineRule="auto"/>
        <w:ind w:firstLine="567"/>
        <w:jc w:val="both"/>
        <w:rPr>
          <w:rFonts w:ascii="Times New Roman" w:eastAsia="Times New Roman" w:hAnsi="Times New Roman"/>
          <w:b/>
          <w:kern w:val="0"/>
          <w:sz w:val="24"/>
          <w:szCs w:val="24"/>
          <w:lang w:eastAsia="en-GB"/>
        </w:rPr>
      </w:pPr>
    </w:p>
    <w:p w14:paraId="5D2CA03C" w14:textId="77777777" w:rsidR="005629F0" w:rsidRDefault="00C1414E">
      <w:pPr>
        <w:numPr>
          <w:ilvl w:val="0"/>
          <w:numId w:val="1"/>
        </w:numPr>
        <w:tabs>
          <w:tab w:val="left" w:pos="993"/>
        </w:tabs>
        <w:spacing w:after="0" w:line="360" w:lineRule="auto"/>
        <w:ind w:left="0" w:firstLine="567"/>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 xml:space="preserve">Progimnazija, siekdama veiklos tikslo, įgyvendindama iškeltus uždavinius ir vykdydama jai priskirtas funkcijas: </w:t>
      </w:r>
    </w:p>
    <w:p w14:paraId="140C0B92" w14:textId="77777777" w:rsidR="005629F0" w:rsidRDefault="00C1414E">
      <w:pPr>
        <w:numPr>
          <w:ilvl w:val="1"/>
          <w:numId w:val="1"/>
        </w:numPr>
        <w:tabs>
          <w:tab w:val="left" w:pos="0"/>
        </w:tabs>
        <w:spacing w:after="0" w:line="360" w:lineRule="auto"/>
        <w:ind w:left="0" w:firstLine="567"/>
        <w:jc w:val="both"/>
        <w:rPr>
          <w:rFonts w:ascii="Times New Roman" w:eastAsia="Times New Roman" w:hAnsi="Times New Roman"/>
          <w:kern w:val="0"/>
          <w:sz w:val="24"/>
          <w:szCs w:val="24"/>
          <w:lang w:eastAsia="en-GB"/>
        </w:rPr>
      </w:pPr>
      <w:r>
        <w:rPr>
          <w:rFonts w:ascii="Times New Roman" w:eastAsia="Times New Roman" w:hAnsi="Times New Roman"/>
          <w:kern w:val="0"/>
          <w:sz w:val="24"/>
          <w:szCs w:val="24"/>
          <w:lang w:eastAsia="en-GB"/>
        </w:rPr>
        <w:t>turi teisę:</w:t>
      </w:r>
    </w:p>
    <w:p w14:paraId="2D24977D" w14:textId="77777777" w:rsidR="005629F0" w:rsidRDefault="00C1414E">
      <w:pPr>
        <w:numPr>
          <w:ilvl w:val="2"/>
          <w:numId w:val="1"/>
        </w:numPr>
        <w:tabs>
          <w:tab w:val="left" w:pos="0"/>
          <w:tab w:val="left" w:pos="1134"/>
        </w:tabs>
        <w:spacing w:after="0" w:line="360" w:lineRule="auto"/>
        <w:ind w:left="0" w:firstLine="567"/>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savininko teises ir pareigas įgyvendinančios institucijos arba Nuostatuose nustatytu mastu prisiimti įsipareigojimus, sudaryti mokymo ir kitas sutartis;</w:t>
      </w:r>
    </w:p>
    <w:p w14:paraId="6FD459C5" w14:textId="77777777" w:rsidR="005629F0" w:rsidRDefault="00C1414E">
      <w:pPr>
        <w:numPr>
          <w:ilvl w:val="2"/>
          <w:numId w:val="1"/>
        </w:numPr>
        <w:tabs>
          <w:tab w:val="left" w:pos="0"/>
          <w:tab w:val="left" w:pos="1134"/>
        </w:tabs>
        <w:spacing w:after="0" w:line="360" w:lineRule="auto"/>
        <w:ind w:left="0" w:firstLine="567"/>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savininko teises ir pareigas įgyvendinančios institucijos leidimu steigti filialus ir atstovybes;</w:t>
      </w:r>
    </w:p>
    <w:p w14:paraId="4084BFB8" w14:textId="77777777" w:rsidR="005629F0" w:rsidRDefault="00C1414E">
      <w:pPr>
        <w:numPr>
          <w:ilvl w:val="2"/>
          <w:numId w:val="1"/>
        </w:numPr>
        <w:tabs>
          <w:tab w:val="left" w:pos="0"/>
          <w:tab w:val="left" w:pos="1134"/>
        </w:tabs>
        <w:spacing w:after="0" w:line="360" w:lineRule="auto"/>
        <w:ind w:left="0" w:firstLine="567"/>
        <w:jc w:val="both"/>
        <w:rPr>
          <w:rFonts w:ascii="Times New Roman" w:eastAsia="Times New Roman" w:hAnsi="Times New Roman"/>
          <w:kern w:val="0"/>
          <w:sz w:val="24"/>
          <w:szCs w:val="24"/>
          <w:lang w:eastAsia="en-GB"/>
        </w:rPr>
      </w:pPr>
      <w:r>
        <w:rPr>
          <w:rFonts w:ascii="Times New Roman" w:eastAsia="Times New Roman" w:hAnsi="Times New Roman"/>
          <w:kern w:val="0"/>
          <w:sz w:val="24"/>
          <w:szCs w:val="24"/>
          <w:lang w:eastAsia="en-GB"/>
        </w:rPr>
        <w:t>Lietuvos Respublikos įstatymų nustatyta tvarka jungtis į asociacijas ir dalyvauti jų veikloje;</w:t>
      </w:r>
    </w:p>
    <w:p w14:paraId="3FBBD813" w14:textId="77777777" w:rsidR="005629F0" w:rsidRDefault="00C1414E">
      <w:pPr>
        <w:numPr>
          <w:ilvl w:val="2"/>
          <w:numId w:val="1"/>
        </w:numPr>
        <w:tabs>
          <w:tab w:val="left" w:pos="0"/>
          <w:tab w:val="left" w:pos="1134"/>
        </w:tabs>
        <w:spacing w:after="0" w:line="360" w:lineRule="auto"/>
        <w:ind w:left="0" w:firstLine="567"/>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nustatyti teikiamų švietimo ar papildomų paslaugų kainas, įkainius ir tarifus tais atvejais, kai šio bei kitų įstatymų nustatyta tvarka jų nenustato Vyriausybė arba savininko teises ir pareigas įgyvendinanti institucija;</w:t>
      </w:r>
    </w:p>
    <w:p w14:paraId="245D2FC3" w14:textId="77777777" w:rsidR="005629F0" w:rsidRDefault="00C1414E">
      <w:pPr>
        <w:numPr>
          <w:ilvl w:val="2"/>
          <w:numId w:val="1"/>
        </w:numPr>
        <w:tabs>
          <w:tab w:val="left" w:pos="0"/>
        </w:tabs>
        <w:spacing w:after="0" w:line="360" w:lineRule="auto"/>
        <w:ind w:left="0" w:firstLine="567"/>
        <w:jc w:val="both"/>
        <w:rPr>
          <w:rFonts w:ascii="Times New Roman" w:eastAsia="Times New Roman" w:hAnsi="Times New Roman"/>
          <w:kern w:val="0"/>
          <w:sz w:val="24"/>
          <w:szCs w:val="24"/>
          <w:lang w:eastAsia="en-GB"/>
        </w:rPr>
      </w:pPr>
      <w:r>
        <w:rPr>
          <w:rFonts w:ascii="Times New Roman" w:eastAsia="Times New Roman" w:hAnsi="Times New Roman"/>
          <w:kern w:val="0"/>
          <w:sz w:val="24"/>
          <w:szCs w:val="24"/>
          <w:lang w:eastAsia="en-GB"/>
        </w:rPr>
        <w:t xml:space="preserve">parinkti mokymo metodus ir mokymosi veiklos būdus, kurti naujus mokymo ir mokymosi modelius, užtikrinančius kokybišką išsilavinimą; </w:t>
      </w:r>
    </w:p>
    <w:p w14:paraId="25FE2408" w14:textId="77777777" w:rsidR="005629F0" w:rsidRDefault="00C1414E">
      <w:pPr>
        <w:numPr>
          <w:ilvl w:val="2"/>
          <w:numId w:val="1"/>
        </w:numPr>
        <w:tabs>
          <w:tab w:val="left" w:pos="0"/>
          <w:tab w:val="left" w:pos="993"/>
        </w:tabs>
        <w:spacing w:after="0" w:line="360" w:lineRule="auto"/>
        <w:ind w:left="0" w:firstLine="567"/>
        <w:jc w:val="both"/>
        <w:rPr>
          <w:rFonts w:ascii="Times New Roman" w:eastAsia="Times New Roman" w:hAnsi="Times New Roman"/>
          <w:kern w:val="0"/>
          <w:sz w:val="24"/>
          <w:szCs w:val="24"/>
          <w:lang w:eastAsia="en-GB"/>
        </w:rPr>
      </w:pPr>
      <w:r>
        <w:rPr>
          <w:rFonts w:ascii="Times New Roman" w:eastAsia="Times New Roman" w:hAnsi="Times New Roman"/>
          <w:kern w:val="0"/>
          <w:sz w:val="24"/>
          <w:szCs w:val="24"/>
          <w:lang w:eastAsia="en-GB"/>
        </w:rPr>
        <w:t>švietimo, mokslo ir sporto ministro nustatyta tvarka vykdyti šalies ir tarptautinius švietimo projektus;</w:t>
      </w:r>
    </w:p>
    <w:p w14:paraId="21B918BB" w14:textId="77777777" w:rsidR="005629F0" w:rsidRDefault="00C1414E">
      <w:pPr>
        <w:numPr>
          <w:ilvl w:val="2"/>
          <w:numId w:val="1"/>
        </w:numPr>
        <w:tabs>
          <w:tab w:val="left" w:pos="0"/>
          <w:tab w:val="left" w:pos="993"/>
        </w:tabs>
        <w:spacing w:after="0" w:line="360" w:lineRule="auto"/>
        <w:ind w:left="0" w:firstLine="567"/>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verstis Nuostatuose leista ūkine komercine veikla, jeigu tai neprieštarauja įstatymams;</w:t>
      </w:r>
    </w:p>
    <w:p w14:paraId="54F67EE5" w14:textId="77777777" w:rsidR="005629F0" w:rsidRDefault="00C1414E">
      <w:pPr>
        <w:numPr>
          <w:ilvl w:val="2"/>
          <w:numId w:val="1"/>
        </w:numPr>
        <w:tabs>
          <w:tab w:val="left" w:pos="0"/>
          <w:tab w:val="left" w:pos="993"/>
        </w:tabs>
        <w:spacing w:after="0" w:line="360" w:lineRule="auto"/>
        <w:ind w:left="0" w:firstLine="567"/>
        <w:jc w:val="both"/>
        <w:rPr>
          <w:rFonts w:ascii="Times New Roman" w:eastAsia="Times New Roman" w:hAnsi="Times New Roman"/>
          <w:kern w:val="0"/>
          <w:sz w:val="24"/>
          <w:szCs w:val="24"/>
          <w:lang w:eastAsia="en-GB"/>
        </w:rPr>
      </w:pPr>
      <w:r>
        <w:rPr>
          <w:rFonts w:ascii="Times New Roman" w:eastAsia="Times New Roman" w:hAnsi="Times New Roman"/>
          <w:kern w:val="0"/>
          <w:sz w:val="24"/>
          <w:szCs w:val="24"/>
          <w:lang w:eastAsia="en-GB"/>
        </w:rPr>
        <w:t>parinkti mokymo metodus ir mokymosi veiklos būdus;</w:t>
      </w:r>
    </w:p>
    <w:p w14:paraId="0F6F038A" w14:textId="77777777" w:rsidR="005629F0" w:rsidRDefault="00C1414E">
      <w:pPr>
        <w:numPr>
          <w:ilvl w:val="2"/>
          <w:numId w:val="1"/>
        </w:numPr>
        <w:tabs>
          <w:tab w:val="left" w:pos="0"/>
          <w:tab w:val="left" w:pos="993"/>
        </w:tabs>
        <w:spacing w:after="0" w:line="360" w:lineRule="auto"/>
        <w:ind w:left="0" w:firstLine="567"/>
        <w:jc w:val="both"/>
        <w:rPr>
          <w:rFonts w:ascii="Times New Roman" w:eastAsia="Times New Roman" w:hAnsi="Times New Roman"/>
          <w:kern w:val="0"/>
          <w:sz w:val="24"/>
          <w:szCs w:val="24"/>
          <w:lang w:eastAsia="en-GB"/>
        </w:rPr>
      </w:pPr>
      <w:r>
        <w:rPr>
          <w:rFonts w:ascii="Times New Roman" w:eastAsia="Times New Roman" w:hAnsi="Times New Roman"/>
          <w:kern w:val="0"/>
          <w:sz w:val="24"/>
          <w:szCs w:val="24"/>
          <w:lang w:eastAsia="en-GB"/>
        </w:rPr>
        <w:t>kurti naujus mokymo ir mokymosi modelius;</w:t>
      </w:r>
    </w:p>
    <w:p w14:paraId="30E791A3" w14:textId="77777777" w:rsidR="005629F0" w:rsidRDefault="00C1414E">
      <w:pPr>
        <w:numPr>
          <w:ilvl w:val="2"/>
          <w:numId w:val="1"/>
        </w:numPr>
        <w:tabs>
          <w:tab w:val="left" w:pos="0"/>
        </w:tabs>
        <w:spacing w:after="0" w:line="360" w:lineRule="auto"/>
        <w:ind w:left="0" w:firstLine="567"/>
        <w:jc w:val="both"/>
        <w:rPr>
          <w:rFonts w:ascii="Times New Roman" w:eastAsia="Times New Roman" w:hAnsi="Times New Roman"/>
          <w:kern w:val="0"/>
          <w:sz w:val="24"/>
          <w:szCs w:val="24"/>
          <w:lang w:eastAsia="en-GB"/>
        </w:rPr>
      </w:pPr>
      <w:r>
        <w:rPr>
          <w:rFonts w:ascii="Times New Roman" w:eastAsia="Times New Roman" w:hAnsi="Times New Roman"/>
          <w:kern w:val="0"/>
          <w:sz w:val="24"/>
          <w:szCs w:val="24"/>
          <w:lang w:eastAsia="en-GB"/>
        </w:rPr>
        <w:t>gauti paramą Lietuvos Respublikos labdaros ir paramos įstatymo nustatyta tvarka;</w:t>
      </w:r>
    </w:p>
    <w:p w14:paraId="3ECADF26" w14:textId="77777777" w:rsidR="005629F0" w:rsidRDefault="00C1414E">
      <w:pPr>
        <w:numPr>
          <w:ilvl w:val="2"/>
          <w:numId w:val="1"/>
        </w:numPr>
        <w:tabs>
          <w:tab w:val="left" w:pos="0"/>
          <w:tab w:val="left" w:pos="851"/>
          <w:tab w:val="left" w:pos="993"/>
        </w:tabs>
        <w:spacing w:after="0" w:line="360" w:lineRule="auto"/>
        <w:ind w:left="0" w:firstLine="567"/>
        <w:jc w:val="both"/>
        <w:rPr>
          <w:rFonts w:ascii="Times New Roman" w:eastAsia="Times New Roman" w:hAnsi="Times New Roman"/>
          <w:kern w:val="0"/>
          <w:sz w:val="24"/>
          <w:szCs w:val="24"/>
          <w:lang w:eastAsia="en-GB"/>
        </w:rPr>
      </w:pPr>
      <w:r>
        <w:rPr>
          <w:rFonts w:ascii="Times New Roman" w:eastAsia="Times New Roman" w:hAnsi="Times New Roman"/>
          <w:kern w:val="0"/>
          <w:sz w:val="24"/>
          <w:szCs w:val="24"/>
          <w:lang w:eastAsia="en-GB"/>
        </w:rPr>
        <w:t xml:space="preserve"> bendradarbiauti su Progimnazijos ugdymo veiklai įtakos turinčiais fiziniais ir juridiniais asmenimis, socialiniais partneriais; </w:t>
      </w:r>
    </w:p>
    <w:p w14:paraId="07DF92D8" w14:textId="77777777" w:rsidR="005629F0" w:rsidRDefault="00C1414E">
      <w:pPr>
        <w:numPr>
          <w:ilvl w:val="2"/>
          <w:numId w:val="1"/>
        </w:numPr>
        <w:tabs>
          <w:tab w:val="left" w:pos="0"/>
          <w:tab w:val="left" w:pos="709"/>
          <w:tab w:val="left" w:pos="851"/>
          <w:tab w:val="left" w:pos="993"/>
        </w:tabs>
        <w:spacing w:after="0" w:line="360" w:lineRule="auto"/>
        <w:ind w:left="0" w:firstLine="567"/>
        <w:jc w:val="both"/>
        <w:rPr>
          <w:rFonts w:ascii="Times New Roman" w:eastAsia="Times New Roman" w:hAnsi="Times New Roman"/>
          <w:kern w:val="0"/>
          <w:sz w:val="24"/>
          <w:szCs w:val="24"/>
          <w:lang w:eastAsia="en-GB"/>
        </w:rPr>
      </w:pPr>
      <w:r>
        <w:rPr>
          <w:rFonts w:ascii="Times New Roman" w:eastAsia="Times New Roman" w:hAnsi="Times New Roman"/>
          <w:kern w:val="0"/>
          <w:sz w:val="24"/>
          <w:szCs w:val="24"/>
          <w:lang w:eastAsia="en-GB"/>
        </w:rPr>
        <w:t>turėti kitų Nuostatų nenustatytų teisių ir pareigų, jeigu jos neprieštarauja įstatymams;</w:t>
      </w:r>
    </w:p>
    <w:p w14:paraId="27111A5F" w14:textId="77777777" w:rsidR="005629F0" w:rsidRDefault="00C1414E">
      <w:pPr>
        <w:numPr>
          <w:ilvl w:val="1"/>
          <w:numId w:val="1"/>
        </w:numPr>
        <w:spacing w:after="0" w:line="360" w:lineRule="auto"/>
        <w:ind w:left="0" w:firstLine="567"/>
        <w:jc w:val="both"/>
        <w:rPr>
          <w:rFonts w:ascii="Times New Roman" w:eastAsia="Times New Roman" w:hAnsi="Times New Roman"/>
          <w:kern w:val="0"/>
          <w:sz w:val="24"/>
          <w:szCs w:val="24"/>
          <w:lang w:eastAsia="en-GB"/>
        </w:rPr>
      </w:pPr>
      <w:r>
        <w:rPr>
          <w:rFonts w:ascii="Times New Roman" w:eastAsia="Times New Roman" w:hAnsi="Times New Roman"/>
          <w:kern w:val="0"/>
          <w:sz w:val="24"/>
          <w:szCs w:val="24"/>
          <w:lang w:eastAsia="en-GB"/>
        </w:rPr>
        <w:t>privalo:</w:t>
      </w:r>
    </w:p>
    <w:p w14:paraId="562D874D" w14:textId="77777777" w:rsidR="005629F0" w:rsidRDefault="00C1414E">
      <w:pPr>
        <w:numPr>
          <w:ilvl w:val="2"/>
          <w:numId w:val="1"/>
        </w:numPr>
        <w:spacing w:after="0" w:line="360" w:lineRule="auto"/>
        <w:ind w:left="0" w:firstLine="567"/>
        <w:jc w:val="both"/>
        <w:rPr>
          <w:rFonts w:ascii="Times New Roman" w:eastAsia="Times New Roman" w:hAnsi="Times New Roman"/>
          <w:kern w:val="0"/>
          <w:sz w:val="24"/>
          <w:szCs w:val="24"/>
          <w:lang w:eastAsia="en-GB"/>
        </w:rPr>
      </w:pPr>
      <w:r>
        <w:rPr>
          <w:rFonts w:ascii="Times New Roman" w:eastAsia="Times New Roman" w:hAnsi="Times New Roman"/>
          <w:kern w:val="0"/>
          <w:sz w:val="24"/>
          <w:szCs w:val="24"/>
          <w:lang w:eastAsia="en-GB"/>
        </w:rPr>
        <w:t>užtikrinti kokybišką švietimo programų vykdymą;</w:t>
      </w:r>
    </w:p>
    <w:p w14:paraId="2BAC782E" w14:textId="77777777" w:rsidR="005629F0" w:rsidRDefault="00C1414E">
      <w:pPr>
        <w:numPr>
          <w:ilvl w:val="2"/>
          <w:numId w:val="1"/>
        </w:numPr>
        <w:spacing w:after="0" w:line="360" w:lineRule="auto"/>
        <w:ind w:left="0" w:firstLine="567"/>
        <w:jc w:val="both"/>
        <w:rPr>
          <w:rFonts w:ascii="Times New Roman" w:eastAsia="Times New Roman" w:hAnsi="Times New Roman"/>
          <w:kern w:val="0"/>
          <w:sz w:val="24"/>
          <w:szCs w:val="24"/>
          <w:lang w:eastAsia="en-GB"/>
        </w:rPr>
      </w:pPr>
      <w:r>
        <w:rPr>
          <w:rFonts w:ascii="Times New Roman" w:eastAsia="Times New Roman" w:hAnsi="Times New Roman"/>
          <w:kern w:val="0"/>
          <w:sz w:val="24"/>
          <w:szCs w:val="24"/>
          <w:lang w:eastAsia="en-GB"/>
        </w:rPr>
        <w:t>sukurti ir palaikyti sveiką ir saugią aplinką, sudarančią palankias galimybes ugdyti ir mokytis;</w:t>
      </w:r>
    </w:p>
    <w:p w14:paraId="128B4312" w14:textId="77777777" w:rsidR="005629F0" w:rsidRDefault="00C1414E">
      <w:pPr>
        <w:numPr>
          <w:ilvl w:val="2"/>
          <w:numId w:val="1"/>
        </w:numPr>
        <w:tabs>
          <w:tab w:val="left" w:pos="900"/>
        </w:tabs>
        <w:spacing w:after="0" w:line="360" w:lineRule="auto"/>
        <w:ind w:left="0" w:firstLine="567"/>
        <w:jc w:val="both"/>
        <w:rPr>
          <w:rFonts w:ascii="Times New Roman" w:eastAsia="Times New Roman" w:hAnsi="Times New Roman"/>
          <w:kern w:val="0"/>
          <w:sz w:val="24"/>
          <w:szCs w:val="24"/>
          <w:lang w:eastAsia="en-GB"/>
        </w:rPr>
      </w:pPr>
      <w:r>
        <w:rPr>
          <w:rFonts w:ascii="Times New Roman" w:eastAsia="Times New Roman" w:hAnsi="Times New Roman"/>
          <w:kern w:val="0"/>
          <w:sz w:val="24"/>
          <w:szCs w:val="24"/>
          <w:lang w:eastAsia="en-GB"/>
        </w:rPr>
        <w:t>sudaryti mokymo sutartis ir vykdyti jose numatytus įsipareigojimus;</w:t>
      </w:r>
    </w:p>
    <w:p w14:paraId="0398D286" w14:textId="77777777" w:rsidR="005629F0" w:rsidRDefault="00C1414E">
      <w:pPr>
        <w:numPr>
          <w:ilvl w:val="2"/>
          <w:numId w:val="1"/>
        </w:numPr>
        <w:tabs>
          <w:tab w:val="left" w:pos="900"/>
        </w:tabs>
        <w:spacing w:after="0" w:line="360" w:lineRule="auto"/>
        <w:ind w:left="0" w:firstLine="567"/>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tobulinti veiklą, stiprindama veiklos įsivertinimą;</w:t>
      </w:r>
    </w:p>
    <w:p w14:paraId="18D10F03" w14:textId="77777777" w:rsidR="005629F0" w:rsidRDefault="00C1414E">
      <w:pPr>
        <w:numPr>
          <w:ilvl w:val="2"/>
          <w:numId w:val="1"/>
        </w:numPr>
        <w:tabs>
          <w:tab w:val="left" w:pos="900"/>
        </w:tabs>
        <w:spacing w:after="0" w:line="360" w:lineRule="auto"/>
        <w:ind w:left="0" w:firstLine="567"/>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lastRenderedPageBreak/>
        <w:t>sudaryti galimybes mokiniams dalyvauti švietimo, mokslo ir sporto ministro nustatytus kokybės kriterijus atitinkančiose, socialines ir emocines kompetencijas ugdančiose, smurto, patyčių, psichiką veikiančių medžiagų vartojimo ar kitose prevencinėse programose;</w:t>
      </w:r>
    </w:p>
    <w:p w14:paraId="27399FA3" w14:textId="77777777" w:rsidR="005629F0" w:rsidRDefault="00C1414E">
      <w:pPr>
        <w:numPr>
          <w:ilvl w:val="2"/>
          <w:numId w:val="1"/>
        </w:numPr>
        <w:tabs>
          <w:tab w:val="left" w:pos="900"/>
        </w:tabs>
        <w:spacing w:after="0" w:line="360" w:lineRule="auto"/>
        <w:ind w:left="0" w:firstLine="567"/>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dalyvauti nacionaliniuose ir tarptautiniuose mokinių pasiekimų tyrimuose ir patikrinimuose, kurie organizuojami švietimo, mokslo ir sporto ministro nustatyta tvarka;</w:t>
      </w:r>
    </w:p>
    <w:p w14:paraId="68ADF6DF" w14:textId="77777777" w:rsidR="005629F0" w:rsidRDefault="00C1414E">
      <w:pPr>
        <w:numPr>
          <w:ilvl w:val="2"/>
          <w:numId w:val="1"/>
        </w:numPr>
        <w:tabs>
          <w:tab w:val="left" w:pos="900"/>
        </w:tabs>
        <w:spacing w:after="0" w:line="360" w:lineRule="auto"/>
        <w:ind w:left="0" w:firstLine="567"/>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tą pačią dieną informuoti tėvus (</w:t>
      </w:r>
      <w:bookmarkStart w:id="12" w:name="_Hlk185252360"/>
      <w:r>
        <w:rPr>
          <w:rFonts w:ascii="Times New Roman" w:eastAsia="Times New Roman" w:hAnsi="Times New Roman"/>
          <w:kern w:val="0"/>
          <w:sz w:val="24"/>
          <w:szCs w:val="24"/>
          <w:lang w:eastAsia="lt-LT"/>
        </w:rPr>
        <w:t>kitus atstovus pagal įstatymą</w:t>
      </w:r>
      <w:bookmarkEnd w:id="12"/>
      <w:r>
        <w:rPr>
          <w:rFonts w:ascii="Times New Roman" w:eastAsia="Times New Roman" w:hAnsi="Times New Roman"/>
          <w:kern w:val="0"/>
          <w:sz w:val="24"/>
          <w:szCs w:val="24"/>
          <w:lang w:eastAsia="lt-LT"/>
        </w:rPr>
        <w:t>) apie mokinio, kuris mokosi pagal bendrojo ugdymo programas, neatvykimą į Progimnaziją ar pamoką, jeigu tėvai (kiti atstovai pagal įstatymą) nepraneša Progimnazijai apie vaiko neatvykimą į Progimnaziją ar pamoką;</w:t>
      </w:r>
    </w:p>
    <w:p w14:paraId="74E4ADDD" w14:textId="77777777" w:rsidR="005629F0" w:rsidRDefault="00C1414E">
      <w:pPr>
        <w:numPr>
          <w:ilvl w:val="2"/>
          <w:numId w:val="1"/>
        </w:numPr>
        <w:tabs>
          <w:tab w:val="left" w:pos="900"/>
        </w:tabs>
        <w:spacing w:after="0" w:line="360" w:lineRule="auto"/>
        <w:ind w:left="0" w:firstLine="567"/>
        <w:jc w:val="both"/>
      </w:pPr>
      <w:r>
        <w:rPr>
          <w:rFonts w:ascii="Times New Roman" w:eastAsia="Times New Roman" w:hAnsi="Times New Roman"/>
          <w:kern w:val="0"/>
          <w:sz w:val="24"/>
          <w:szCs w:val="24"/>
          <w:lang w:eastAsia="lt-LT"/>
        </w:rPr>
        <w:t xml:space="preserve">informuoti </w:t>
      </w:r>
      <w:r>
        <w:rPr>
          <w:rFonts w:ascii="Times New Roman" w:eastAsia="Times New Roman" w:hAnsi="Times New Roman"/>
          <w:kern w:val="0"/>
          <w:sz w:val="24"/>
          <w:szCs w:val="24"/>
          <w:shd w:val="clear" w:color="auto" w:fill="FFFFFF"/>
          <w:lang w:eastAsia="lt-LT"/>
        </w:rPr>
        <w:t>Valstybės vaiko teisių apsaugos ir įvaikinimo tarnybą prie Socialinės apsaugos ir darbo ministerijos</w:t>
      </w:r>
      <w:r>
        <w:rPr>
          <w:rFonts w:ascii="Times New Roman" w:eastAsia="Times New Roman" w:hAnsi="Times New Roman"/>
          <w:kern w:val="0"/>
          <w:sz w:val="24"/>
          <w:szCs w:val="24"/>
          <w:lang w:eastAsia="lt-LT"/>
        </w:rPr>
        <w:t xml:space="preserve"> apie atvejus, kai </w:t>
      </w:r>
      <w:r>
        <w:rPr>
          <w:rFonts w:ascii="Times New Roman" w:eastAsia="Times New Roman" w:hAnsi="Times New Roman"/>
          <w:kern w:val="0"/>
          <w:sz w:val="24"/>
          <w:szCs w:val="24"/>
          <w:shd w:val="clear" w:color="auto" w:fill="FFFFFF"/>
          <w:lang w:eastAsia="lt-LT"/>
        </w:rPr>
        <w:t xml:space="preserve">mokinio tėvai </w:t>
      </w:r>
      <w:r>
        <w:rPr>
          <w:rFonts w:ascii="Times New Roman" w:eastAsia="Times New Roman" w:hAnsi="Times New Roman"/>
          <w:kern w:val="0"/>
          <w:sz w:val="24"/>
          <w:szCs w:val="24"/>
          <w:lang w:eastAsia="lt-LT"/>
        </w:rPr>
        <w:t xml:space="preserve">(kiti atstovai pagal įstatymą) </w:t>
      </w:r>
      <w:r>
        <w:rPr>
          <w:rFonts w:ascii="Times New Roman" w:eastAsia="Times New Roman" w:hAnsi="Times New Roman"/>
          <w:kern w:val="0"/>
          <w:sz w:val="24"/>
          <w:szCs w:val="24"/>
          <w:shd w:val="clear" w:color="auto" w:fill="FFFFFF"/>
          <w:lang w:eastAsia="lt-LT"/>
        </w:rPr>
        <w:t>neužtikrina</w:t>
      </w:r>
      <w:r>
        <w:rPr>
          <w:rFonts w:ascii="Times New Roman" w:eastAsia="Times New Roman" w:hAnsi="Times New Roman"/>
          <w:kern w:val="0"/>
          <w:sz w:val="24"/>
          <w:szCs w:val="24"/>
          <w:lang w:eastAsia="lt-LT"/>
        </w:rPr>
        <w:t xml:space="preserve"> vaiko pareigos </w:t>
      </w:r>
      <w:r>
        <w:rPr>
          <w:rFonts w:ascii="Times New Roman" w:eastAsia="Times New Roman" w:hAnsi="Times New Roman"/>
          <w:kern w:val="0"/>
          <w:sz w:val="24"/>
          <w:szCs w:val="24"/>
          <w:shd w:val="clear" w:color="auto" w:fill="FFFFFF"/>
          <w:lang w:eastAsia="lt-LT"/>
        </w:rPr>
        <w:t>mokytis iki 16 metų;</w:t>
      </w:r>
    </w:p>
    <w:p w14:paraId="03EEE3DC" w14:textId="77777777" w:rsidR="005629F0" w:rsidRDefault="00C1414E">
      <w:pPr>
        <w:numPr>
          <w:ilvl w:val="2"/>
          <w:numId w:val="1"/>
        </w:numPr>
        <w:tabs>
          <w:tab w:val="left" w:pos="0"/>
          <w:tab w:val="left" w:pos="993"/>
        </w:tabs>
        <w:spacing w:after="0" w:line="360" w:lineRule="auto"/>
        <w:ind w:left="0" w:firstLine="567"/>
        <w:jc w:val="both"/>
      </w:pPr>
      <w:r>
        <w:rPr>
          <w:rFonts w:ascii="Times New Roman" w:eastAsia="Times New Roman" w:hAnsi="Times New Roman"/>
          <w:kern w:val="0"/>
          <w:sz w:val="24"/>
          <w:szCs w:val="24"/>
          <w:lang w:eastAsia="en-GB"/>
        </w:rPr>
        <w:t xml:space="preserve">užtikrinti </w:t>
      </w:r>
      <w:r>
        <w:rPr>
          <w:rFonts w:ascii="Times New Roman" w:eastAsia="Times New Roman" w:hAnsi="Times New Roman"/>
          <w:kern w:val="0"/>
          <w:sz w:val="24"/>
          <w:szCs w:val="24"/>
          <w:lang w:eastAsia="lt-LT"/>
        </w:rPr>
        <w:t>Progimnazijos</w:t>
      </w:r>
      <w:r>
        <w:rPr>
          <w:rFonts w:ascii="Times New Roman" w:eastAsia="Times New Roman" w:hAnsi="Times New Roman"/>
          <w:kern w:val="0"/>
          <w:sz w:val="24"/>
          <w:szCs w:val="24"/>
          <w:lang w:eastAsia="en-GB"/>
        </w:rPr>
        <w:t xml:space="preserve"> Vaiko gerovės komisijos veiklą įgyvendinant Lietuvos Respublikos teisės aktų nustatytus reikalavimus;</w:t>
      </w:r>
    </w:p>
    <w:p w14:paraId="7EA82A09" w14:textId="77777777" w:rsidR="005629F0" w:rsidRDefault="00C1414E">
      <w:pPr>
        <w:numPr>
          <w:ilvl w:val="2"/>
          <w:numId w:val="1"/>
        </w:numPr>
        <w:tabs>
          <w:tab w:val="left" w:pos="0"/>
          <w:tab w:val="left" w:pos="993"/>
        </w:tabs>
        <w:spacing w:after="0" w:line="360" w:lineRule="auto"/>
        <w:ind w:left="0" w:firstLine="567"/>
        <w:jc w:val="both"/>
        <w:rPr>
          <w:rFonts w:ascii="Times New Roman" w:eastAsia="Times New Roman" w:hAnsi="Times New Roman"/>
          <w:kern w:val="0"/>
          <w:sz w:val="24"/>
          <w:szCs w:val="24"/>
          <w:lang w:eastAsia="en-GB"/>
        </w:rPr>
      </w:pPr>
      <w:r>
        <w:rPr>
          <w:rFonts w:ascii="Times New Roman" w:eastAsia="Times New Roman" w:hAnsi="Times New Roman"/>
          <w:kern w:val="0"/>
          <w:sz w:val="24"/>
          <w:szCs w:val="24"/>
          <w:lang w:eastAsia="en-GB"/>
        </w:rPr>
        <w:t>sudaryti palankias veiklos sąlygas Progimnazijoje veikiančioms mokinių ir jaunimo organizacijoms;</w:t>
      </w:r>
    </w:p>
    <w:p w14:paraId="1461A78A" w14:textId="77777777" w:rsidR="005629F0" w:rsidRDefault="00C1414E">
      <w:pPr>
        <w:numPr>
          <w:ilvl w:val="2"/>
          <w:numId w:val="1"/>
        </w:numPr>
        <w:tabs>
          <w:tab w:val="left" w:pos="900"/>
        </w:tabs>
        <w:spacing w:after="0" w:line="360" w:lineRule="auto"/>
        <w:ind w:left="0" w:firstLine="567"/>
        <w:jc w:val="both"/>
        <w:rPr>
          <w:rFonts w:ascii="Times New Roman" w:eastAsia="Times New Roman" w:hAnsi="Times New Roman"/>
          <w:kern w:val="0"/>
          <w:sz w:val="24"/>
          <w:szCs w:val="24"/>
          <w:lang w:eastAsia="en-GB"/>
        </w:rPr>
      </w:pPr>
      <w:r>
        <w:rPr>
          <w:rFonts w:ascii="Times New Roman" w:eastAsia="Times New Roman" w:hAnsi="Times New Roman"/>
          <w:kern w:val="0"/>
          <w:sz w:val="24"/>
          <w:szCs w:val="24"/>
          <w:lang w:eastAsia="en-GB"/>
        </w:rPr>
        <w:t>palaikyti ir puoselėti ryšius su vietos bendruomene;</w:t>
      </w:r>
    </w:p>
    <w:p w14:paraId="01650DD0" w14:textId="77777777" w:rsidR="005629F0" w:rsidRDefault="00C1414E">
      <w:pPr>
        <w:numPr>
          <w:ilvl w:val="2"/>
          <w:numId w:val="1"/>
        </w:numPr>
        <w:tabs>
          <w:tab w:val="left" w:pos="0"/>
          <w:tab w:val="left" w:pos="993"/>
        </w:tabs>
        <w:spacing w:after="0" w:line="360" w:lineRule="auto"/>
        <w:ind w:left="0" w:firstLine="567"/>
        <w:jc w:val="both"/>
      </w:pPr>
      <w:r>
        <w:rPr>
          <w:rFonts w:ascii="Times New Roman" w:eastAsia="Times New Roman" w:hAnsi="Times New Roman"/>
          <w:kern w:val="0"/>
          <w:sz w:val="24"/>
          <w:szCs w:val="24"/>
          <w:lang w:eastAsia="en-GB"/>
        </w:rPr>
        <w:t>vykdyti kitas teisės aktuose nustatytas pareigas.</w:t>
      </w:r>
    </w:p>
    <w:p w14:paraId="1CCF8C47" w14:textId="77777777" w:rsidR="005629F0" w:rsidRDefault="005629F0">
      <w:pPr>
        <w:spacing w:after="0" w:line="240" w:lineRule="auto"/>
        <w:ind w:right="119" w:firstLine="567"/>
        <w:jc w:val="center"/>
        <w:rPr>
          <w:rFonts w:ascii="Times New Roman" w:eastAsia="Times New Roman" w:hAnsi="Times New Roman"/>
          <w:b/>
          <w:kern w:val="0"/>
          <w:sz w:val="24"/>
          <w:szCs w:val="24"/>
          <w:lang w:eastAsia="lt-LT"/>
        </w:rPr>
      </w:pPr>
    </w:p>
    <w:p w14:paraId="61453D9C" w14:textId="77777777" w:rsidR="005629F0" w:rsidRDefault="00C1414E">
      <w:pPr>
        <w:spacing w:after="0" w:line="240" w:lineRule="auto"/>
        <w:ind w:right="119" w:firstLine="567"/>
        <w:jc w:val="center"/>
      </w:pPr>
      <w:r>
        <w:rPr>
          <w:rFonts w:ascii="Times New Roman" w:eastAsia="Times New Roman" w:hAnsi="Times New Roman"/>
          <w:b/>
          <w:kern w:val="0"/>
          <w:sz w:val="24"/>
          <w:szCs w:val="24"/>
          <w:lang w:eastAsia="lt-LT"/>
        </w:rPr>
        <w:t xml:space="preserve">IV </w:t>
      </w:r>
      <w:r>
        <w:rPr>
          <w:rFonts w:ascii="Times New Roman" w:eastAsia="Times New Roman" w:hAnsi="Times New Roman"/>
          <w:b/>
          <w:bCs/>
          <w:kern w:val="0"/>
          <w:sz w:val="24"/>
          <w:szCs w:val="24"/>
          <w:lang w:eastAsia="lt-LT"/>
        </w:rPr>
        <w:t>SKYRIUS</w:t>
      </w:r>
    </w:p>
    <w:p w14:paraId="38596965" w14:textId="77777777" w:rsidR="005629F0" w:rsidRDefault="00C1414E">
      <w:pPr>
        <w:spacing w:after="0" w:line="240" w:lineRule="auto"/>
        <w:ind w:firstLine="567"/>
        <w:jc w:val="center"/>
      </w:pPr>
      <w:r>
        <w:rPr>
          <w:rFonts w:ascii="Times New Roman" w:eastAsia="Times New Roman" w:hAnsi="Times New Roman"/>
          <w:b/>
          <w:kern w:val="0"/>
          <w:sz w:val="24"/>
          <w:szCs w:val="24"/>
          <w:lang w:eastAsia="en-GB"/>
        </w:rPr>
        <w:t>PROGIMNAZIJOS</w:t>
      </w:r>
      <w:r>
        <w:rPr>
          <w:rFonts w:ascii="Times New Roman" w:eastAsia="Times New Roman" w:hAnsi="Times New Roman"/>
          <w:b/>
          <w:bCs/>
          <w:kern w:val="0"/>
          <w:sz w:val="24"/>
          <w:szCs w:val="24"/>
          <w:lang w:eastAsia="lt-LT"/>
        </w:rPr>
        <w:t xml:space="preserve"> VEIKLOS ORGANIZAVIMAS IR VALDYMAS</w:t>
      </w:r>
    </w:p>
    <w:p w14:paraId="592D1012" w14:textId="77777777" w:rsidR="005629F0" w:rsidRDefault="005629F0">
      <w:pPr>
        <w:spacing w:after="0" w:line="240" w:lineRule="auto"/>
        <w:ind w:firstLine="567"/>
        <w:jc w:val="both"/>
        <w:rPr>
          <w:rFonts w:ascii="Times New Roman" w:eastAsia="Times New Roman" w:hAnsi="Times New Roman"/>
          <w:kern w:val="0"/>
          <w:sz w:val="24"/>
          <w:szCs w:val="24"/>
          <w:lang w:eastAsia="lt-LT"/>
        </w:rPr>
      </w:pPr>
    </w:p>
    <w:p w14:paraId="30CE6E36" w14:textId="77777777" w:rsidR="005629F0" w:rsidRDefault="00C1414E">
      <w:pPr>
        <w:numPr>
          <w:ilvl w:val="0"/>
          <w:numId w:val="1"/>
        </w:numPr>
        <w:tabs>
          <w:tab w:val="left" w:pos="0"/>
          <w:tab w:val="left" w:pos="993"/>
        </w:tabs>
        <w:spacing w:after="0" w:line="360" w:lineRule="auto"/>
        <w:ind w:left="0" w:firstLine="567"/>
        <w:jc w:val="both"/>
      </w:pPr>
      <w:r>
        <w:rPr>
          <w:rFonts w:ascii="Times New Roman" w:eastAsia="Times New Roman" w:hAnsi="Times New Roman"/>
          <w:kern w:val="0"/>
          <w:sz w:val="24"/>
          <w:szCs w:val="24"/>
          <w:lang w:eastAsia="lt-LT"/>
        </w:rPr>
        <w:t>Progimnazijos</w:t>
      </w:r>
      <w:r>
        <w:rPr>
          <w:rFonts w:ascii="Times New Roman" w:eastAsia="Times New Roman" w:hAnsi="Times New Roman"/>
          <w:kern w:val="0"/>
          <w:sz w:val="24"/>
          <w:szCs w:val="24"/>
          <w:lang w:eastAsia="en-GB"/>
        </w:rPr>
        <w:t xml:space="preserve"> veiklos organizavimo teisinis pagrindas:</w:t>
      </w:r>
    </w:p>
    <w:p w14:paraId="7A66E821" w14:textId="77777777" w:rsidR="005629F0" w:rsidRDefault="00C1414E">
      <w:pPr>
        <w:numPr>
          <w:ilvl w:val="1"/>
          <w:numId w:val="1"/>
        </w:numPr>
        <w:tabs>
          <w:tab w:val="left" w:pos="0"/>
          <w:tab w:val="left" w:pos="993"/>
        </w:tabs>
        <w:spacing w:after="0" w:line="360" w:lineRule="auto"/>
        <w:ind w:left="0" w:firstLine="567"/>
        <w:jc w:val="both"/>
      </w:pPr>
      <w:r>
        <w:rPr>
          <w:rFonts w:ascii="Times New Roman" w:eastAsia="Times New Roman" w:hAnsi="Times New Roman"/>
          <w:kern w:val="0"/>
          <w:sz w:val="24"/>
          <w:szCs w:val="24"/>
          <w:lang w:eastAsia="lt-LT"/>
        </w:rPr>
        <w:t>Progimnazijos</w:t>
      </w:r>
      <w:r>
        <w:rPr>
          <w:rFonts w:ascii="Times New Roman" w:eastAsia="Times New Roman" w:hAnsi="Times New Roman"/>
          <w:kern w:val="0"/>
          <w:sz w:val="24"/>
          <w:szCs w:val="24"/>
          <w:lang w:eastAsia="en-GB"/>
        </w:rPr>
        <w:t xml:space="preserve"> strateginis planas, patvirtintas </w:t>
      </w:r>
      <w:r>
        <w:rPr>
          <w:rFonts w:ascii="Times New Roman" w:eastAsia="Times New Roman" w:hAnsi="Times New Roman"/>
          <w:kern w:val="0"/>
          <w:sz w:val="24"/>
          <w:szCs w:val="24"/>
          <w:lang w:eastAsia="lt-LT"/>
        </w:rPr>
        <w:t>Progimnazijos</w:t>
      </w:r>
      <w:r>
        <w:rPr>
          <w:rFonts w:ascii="Times New Roman" w:eastAsia="Times New Roman" w:hAnsi="Times New Roman"/>
          <w:kern w:val="0"/>
          <w:sz w:val="24"/>
          <w:szCs w:val="24"/>
          <w:lang w:eastAsia="en-GB"/>
        </w:rPr>
        <w:t xml:space="preserve"> direktoriaus, pritarus </w:t>
      </w:r>
      <w:r>
        <w:rPr>
          <w:rFonts w:ascii="Times New Roman" w:eastAsia="Times New Roman" w:hAnsi="Times New Roman"/>
          <w:kern w:val="0"/>
          <w:sz w:val="24"/>
          <w:szCs w:val="24"/>
          <w:lang w:eastAsia="lt-LT"/>
        </w:rPr>
        <w:t>Progimnazijos</w:t>
      </w:r>
      <w:r>
        <w:rPr>
          <w:rFonts w:ascii="Times New Roman" w:eastAsia="Times New Roman" w:hAnsi="Times New Roman"/>
          <w:kern w:val="0"/>
          <w:sz w:val="24"/>
          <w:szCs w:val="24"/>
          <w:lang w:eastAsia="en-GB"/>
        </w:rPr>
        <w:t xml:space="preserve"> tarybai ir Vilniaus miesto savivaldybės vykdomajai institucijai ar jos įgaliotam asmeniui;</w:t>
      </w:r>
    </w:p>
    <w:p w14:paraId="58E42403" w14:textId="77777777" w:rsidR="005629F0" w:rsidRDefault="00C1414E">
      <w:pPr>
        <w:numPr>
          <w:ilvl w:val="1"/>
          <w:numId w:val="1"/>
        </w:numPr>
        <w:tabs>
          <w:tab w:val="left" w:pos="0"/>
          <w:tab w:val="left" w:pos="993"/>
        </w:tabs>
        <w:spacing w:after="0" w:line="360" w:lineRule="auto"/>
        <w:ind w:left="0" w:firstLine="567"/>
        <w:jc w:val="both"/>
      </w:pPr>
      <w:r>
        <w:rPr>
          <w:rFonts w:ascii="Times New Roman" w:eastAsia="Times New Roman" w:hAnsi="Times New Roman"/>
          <w:kern w:val="0"/>
          <w:sz w:val="24"/>
          <w:szCs w:val="24"/>
          <w:lang w:eastAsia="lt-LT"/>
        </w:rPr>
        <w:t>Progimnazijos</w:t>
      </w:r>
      <w:r>
        <w:rPr>
          <w:rFonts w:ascii="Times New Roman" w:eastAsia="Times New Roman" w:hAnsi="Times New Roman"/>
          <w:kern w:val="0"/>
          <w:sz w:val="24"/>
          <w:szCs w:val="24"/>
          <w:lang w:eastAsia="en-GB"/>
        </w:rPr>
        <w:t xml:space="preserve"> metinis veiklos planas, patvirtintas </w:t>
      </w:r>
      <w:r>
        <w:rPr>
          <w:rFonts w:ascii="Times New Roman" w:eastAsia="Times New Roman" w:hAnsi="Times New Roman"/>
          <w:kern w:val="0"/>
          <w:sz w:val="24"/>
          <w:szCs w:val="24"/>
          <w:lang w:eastAsia="lt-LT"/>
        </w:rPr>
        <w:t>Progimnazijos</w:t>
      </w:r>
      <w:r>
        <w:rPr>
          <w:rFonts w:ascii="Times New Roman" w:eastAsia="Times New Roman" w:hAnsi="Times New Roman"/>
          <w:kern w:val="0"/>
          <w:sz w:val="24"/>
          <w:szCs w:val="24"/>
          <w:lang w:eastAsia="en-GB"/>
        </w:rPr>
        <w:t xml:space="preserve"> direktoriaus, pritarus </w:t>
      </w:r>
      <w:r>
        <w:rPr>
          <w:rFonts w:ascii="Times New Roman" w:eastAsia="Times New Roman" w:hAnsi="Times New Roman"/>
          <w:kern w:val="0"/>
          <w:sz w:val="24"/>
          <w:szCs w:val="24"/>
          <w:lang w:eastAsia="lt-LT"/>
        </w:rPr>
        <w:t xml:space="preserve">Progimnazijos </w:t>
      </w:r>
      <w:r>
        <w:rPr>
          <w:rFonts w:ascii="Times New Roman" w:eastAsia="Times New Roman" w:hAnsi="Times New Roman"/>
          <w:kern w:val="0"/>
          <w:sz w:val="24"/>
          <w:szCs w:val="24"/>
          <w:lang w:eastAsia="en-GB"/>
        </w:rPr>
        <w:t>tarybai;</w:t>
      </w:r>
    </w:p>
    <w:p w14:paraId="434661D4" w14:textId="77777777" w:rsidR="005629F0" w:rsidRDefault="00C1414E">
      <w:pPr>
        <w:numPr>
          <w:ilvl w:val="1"/>
          <w:numId w:val="1"/>
        </w:numPr>
        <w:tabs>
          <w:tab w:val="left" w:pos="0"/>
          <w:tab w:val="left" w:pos="993"/>
          <w:tab w:val="left" w:pos="1134"/>
        </w:tabs>
        <w:spacing w:after="0" w:line="360" w:lineRule="auto"/>
        <w:ind w:left="0" w:firstLine="567"/>
        <w:jc w:val="both"/>
      </w:pPr>
      <w:r>
        <w:rPr>
          <w:rFonts w:ascii="Times New Roman" w:eastAsia="Times New Roman" w:hAnsi="Times New Roman"/>
          <w:kern w:val="0"/>
          <w:sz w:val="24"/>
          <w:szCs w:val="24"/>
          <w:lang w:eastAsia="lt-LT"/>
        </w:rPr>
        <w:t>Progimnazijos</w:t>
      </w:r>
      <w:r>
        <w:rPr>
          <w:rFonts w:ascii="Times New Roman" w:eastAsia="Times New Roman" w:hAnsi="Times New Roman"/>
          <w:kern w:val="0"/>
          <w:sz w:val="24"/>
          <w:szCs w:val="24"/>
          <w:lang w:eastAsia="en-GB"/>
        </w:rPr>
        <w:t xml:space="preserve"> ugdymo planas, patvirtintas </w:t>
      </w:r>
      <w:r>
        <w:rPr>
          <w:rFonts w:ascii="Times New Roman" w:eastAsia="Times New Roman" w:hAnsi="Times New Roman"/>
          <w:kern w:val="0"/>
          <w:sz w:val="24"/>
          <w:szCs w:val="24"/>
          <w:lang w:eastAsia="lt-LT"/>
        </w:rPr>
        <w:t>Progimnazijos</w:t>
      </w:r>
      <w:r>
        <w:rPr>
          <w:rFonts w:ascii="Times New Roman" w:eastAsia="Times New Roman" w:hAnsi="Times New Roman"/>
          <w:kern w:val="0"/>
          <w:sz w:val="24"/>
          <w:szCs w:val="24"/>
          <w:lang w:eastAsia="en-GB"/>
        </w:rPr>
        <w:t xml:space="preserve"> direktoriaus, suderinus su </w:t>
      </w:r>
      <w:r>
        <w:rPr>
          <w:rFonts w:ascii="Times New Roman" w:eastAsia="Times New Roman" w:hAnsi="Times New Roman"/>
          <w:kern w:val="0"/>
          <w:sz w:val="24"/>
          <w:szCs w:val="24"/>
          <w:lang w:eastAsia="lt-LT"/>
        </w:rPr>
        <w:t>Progimnazijos</w:t>
      </w:r>
      <w:r>
        <w:rPr>
          <w:rFonts w:ascii="Times New Roman" w:eastAsia="Times New Roman" w:hAnsi="Times New Roman"/>
          <w:kern w:val="0"/>
          <w:sz w:val="24"/>
          <w:szCs w:val="24"/>
          <w:lang w:eastAsia="en-GB"/>
        </w:rPr>
        <w:t xml:space="preserve"> taryba ir Vilniaus miesto savivaldybės vykdomąja institucija ar jos įgaliotu asmeniu;</w:t>
      </w:r>
    </w:p>
    <w:p w14:paraId="7E23DA94" w14:textId="77777777" w:rsidR="005629F0" w:rsidRDefault="00C1414E">
      <w:pPr>
        <w:numPr>
          <w:ilvl w:val="1"/>
          <w:numId w:val="1"/>
        </w:numPr>
        <w:tabs>
          <w:tab w:val="left" w:pos="0"/>
          <w:tab w:val="left" w:pos="993"/>
          <w:tab w:val="left" w:pos="1134"/>
        </w:tabs>
        <w:spacing w:after="0" w:line="360" w:lineRule="auto"/>
        <w:ind w:left="0" w:firstLine="567"/>
        <w:jc w:val="both"/>
      </w:pPr>
      <w:r>
        <w:rPr>
          <w:rFonts w:ascii="Times New Roman" w:eastAsia="Times New Roman" w:hAnsi="Times New Roman"/>
          <w:kern w:val="0"/>
          <w:sz w:val="24"/>
          <w:szCs w:val="24"/>
        </w:rPr>
        <w:t xml:space="preserve">kiti </w:t>
      </w:r>
      <w:r>
        <w:rPr>
          <w:rFonts w:ascii="Times New Roman" w:eastAsia="Times New Roman" w:hAnsi="Times New Roman"/>
          <w:kern w:val="0"/>
          <w:sz w:val="24"/>
          <w:szCs w:val="24"/>
          <w:lang w:eastAsia="lt-LT"/>
        </w:rPr>
        <w:t>Progimnazijos</w:t>
      </w:r>
      <w:r>
        <w:rPr>
          <w:rFonts w:ascii="Times New Roman" w:eastAsia="Times New Roman" w:hAnsi="Times New Roman"/>
          <w:kern w:val="0"/>
          <w:sz w:val="24"/>
          <w:szCs w:val="24"/>
        </w:rPr>
        <w:t xml:space="preserve"> veiklą reguliuojantys, teisės aktų nustatyta tvarka parengti, suderinti ir patvirtinti teisės aktai.</w:t>
      </w:r>
    </w:p>
    <w:p w14:paraId="4085546E" w14:textId="77777777" w:rsidR="005629F0" w:rsidRDefault="00C1414E">
      <w:pPr>
        <w:numPr>
          <w:ilvl w:val="0"/>
          <w:numId w:val="1"/>
        </w:numPr>
        <w:tabs>
          <w:tab w:val="left" w:pos="0"/>
          <w:tab w:val="left" w:pos="567"/>
          <w:tab w:val="left" w:pos="1276"/>
          <w:tab w:val="left" w:pos="1701"/>
        </w:tabs>
        <w:spacing w:after="0" w:line="360" w:lineRule="auto"/>
        <w:ind w:left="0" w:firstLine="567"/>
        <w:jc w:val="both"/>
      </w:pPr>
      <w:r>
        <w:rPr>
          <w:rFonts w:ascii="Times New Roman" w:eastAsia="Times New Roman" w:hAnsi="Times New Roman"/>
          <w:color w:val="000000"/>
          <w:kern w:val="0"/>
          <w:sz w:val="24"/>
          <w:szCs w:val="24"/>
          <w:lang w:eastAsia="lt-LT"/>
        </w:rPr>
        <w:t>Progimnazijai vadovauja direktorius, skiriamas penkeriems metams į pareigas viešo konkurso būdu ir atleidžiamas iš jų savininko teises ir pareigas įgyvendinančios institucijos Lietuvos Respublikos teisės aktų nustatyta tvarka.</w:t>
      </w:r>
    </w:p>
    <w:p w14:paraId="5604D2C1" w14:textId="77777777" w:rsidR="005629F0" w:rsidRDefault="00C1414E">
      <w:pPr>
        <w:numPr>
          <w:ilvl w:val="0"/>
          <w:numId w:val="1"/>
        </w:numPr>
        <w:tabs>
          <w:tab w:val="left" w:pos="0"/>
          <w:tab w:val="left" w:pos="540"/>
          <w:tab w:val="left" w:pos="709"/>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lastRenderedPageBreak/>
        <w:t>Progimnazijos direktoriaus skyrimo, nušalinimo ir atleidimo tvarka:</w:t>
      </w:r>
    </w:p>
    <w:p w14:paraId="12162B4E" w14:textId="000EFE55" w:rsidR="005629F0" w:rsidRDefault="00C1414E">
      <w:pPr>
        <w:numPr>
          <w:ilvl w:val="1"/>
          <w:numId w:val="1"/>
        </w:numPr>
        <w:tabs>
          <w:tab w:val="left" w:pos="0"/>
          <w:tab w:val="left" w:pos="540"/>
          <w:tab w:val="left" w:pos="709"/>
          <w:tab w:val="left" w:pos="993"/>
        </w:tabs>
        <w:overflowPunct w:val="0"/>
        <w:autoSpaceDE w:val="0"/>
        <w:spacing w:after="0" w:line="360" w:lineRule="auto"/>
        <w:ind w:left="0" w:firstLine="567"/>
        <w:jc w:val="both"/>
        <w:textAlignment w:val="baseline"/>
      </w:pPr>
      <w:r>
        <w:rPr>
          <w:rFonts w:ascii="Times New Roman" w:eastAsia="Times New Roman" w:hAnsi="Times New Roman"/>
          <w:kern w:val="0"/>
          <w:sz w:val="24"/>
          <w:szCs w:val="24"/>
          <w:lang w:eastAsia="lt-LT"/>
        </w:rPr>
        <w:t xml:space="preserve">Progimnazijos </w:t>
      </w:r>
      <w:r>
        <w:rPr>
          <w:rFonts w:ascii="Times New Roman" w:eastAsia="Times New Roman" w:hAnsi="Times New Roman"/>
          <w:kern w:val="0"/>
          <w:sz w:val="24"/>
          <w:szCs w:val="24"/>
          <w:lang w:eastAsia="en-GB"/>
        </w:rPr>
        <w:t xml:space="preserve">direktoriumi </w:t>
      </w:r>
      <w:r>
        <w:rPr>
          <w:rFonts w:ascii="Times New Roman" w:eastAsia="Times New Roman" w:hAnsi="Times New Roman"/>
          <w:kern w:val="0"/>
          <w:sz w:val="24"/>
          <w:szCs w:val="24"/>
          <w:lang w:eastAsia="lt-LT"/>
        </w:rPr>
        <w:t xml:space="preserve">gali būti ne žemesnį kaip magistro kvalifikacinį laipsnį arba prilygintą aukštojo mokslo kvalifikaciją, arba teisės aktų nustatyta tvarka pripažintą kaip lygiavertę užsienyje įgytą kvalifikaciją turintis asmuo, kuris pagal </w:t>
      </w:r>
      <w:r w:rsidR="00153889">
        <w:rPr>
          <w:rFonts w:ascii="Times New Roman" w:eastAsia="Times New Roman" w:hAnsi="Times New Roman"/>
          <w:kern w:val="0"/>
          <w:sz w:val="24"/>
          <w:szCs w:val="24"/>
          <w:lang w:eastAsia="lt-LT"/>
        </w:rPr>
        <w:t xml:space="preserve">Švietimo </w:t>
      </w:r>
      <w:r>
        <w:rPr>
          <w:rFonts w:ascii="Times New Roman" w:eastAsia="Times New Roman" w:hAnsi="Times New Roman"/>
          <w:kern w:val="0"/>
          <w:sz w:val="24"/>
          <w:szCs w:val="24"/>
          <w:lang w:eastAsia="lt-LT"/>
        </w:rPr>
        <w:t>įstatymo 5</w:t>
      </w:r>
      <w:r>
        <w:rPr>
          <w:rFonts w:ascii="Times New Roman" w:eastAsia="Times New Roman" w:hAnsi="Times New Roman"/>
          <w:kern w:val="0"/>
          <w:sz w:val="24"/>
          <w:szCs w:val="24"/>
          <w:vertAlign w:val="superscript"/>
          <w:lang w:eastAsia="lt-LT"/>
        </w:rPr>
        <w:t>1</w:t>
      </w:r>
      <w:r>
        <w:rPr>
          <w:rFonts w:ascii="Times New Roman" w:eastAsia="Times New Roman" w:hAnsi="Times New Roman"/>
          <w:kern w:val="0"/>
          <w:sz w:val="24"/>
          <w:szCs w:val="24"/>
          <w:lang w:eastAsia="lt-LT"/>
        </w:rPr>
        <w:t xml:space="preserve"> straipsnį yra nepriekaištingos reputacijos asmuo ir kuriam atliktas vadovavimo </w:t>
      </w:r>
      <w:r w:rsidR="000B42D2">
        <w:rPr>
          <w:rFonts w:ascii="Times New Roman" w:eastAsia="Times New Roman" w:hAnsi="Times New Roman"/>
          <w:kern w:val="0"/>
          <w:sz w:val="24"/>
          <w:szCs w:val="24"/>
          <w:lang w:eastAsia="lt-LT"/>
        </w:rPr>
        <w:t>Progimnazijai</w:t>
      </w:r>
      <w:r>
        <w:rPr>
          <w:rFonts w:ascii="Times New Roman" w:eastAsia="Times New Roman" w:hAnsi="Times New Roman"/>
          <w:kern w:val="0"/>
          <w:sz w:val="24"/>
          <w:szCs w:val="24"/>
          <w:lang w:eastAsia="lt-LT"/>
        </w:rPr>
        <w:t xml:space="preserve"> kompetencijų vertinimas, atitinkantis švietimo, mokslo ir sporto ministro nustatytus reikalavimus</w:t>
      </w:r>
      <w:bookmarkStart w:id="13" w:name="_Hlk184628343"/>
      <w:r>
        <w:rPr>
          <w:rFonts w:ascii="Times New Roman" w:eastAsia="Times New Roman" w:hAnsi="Times New Roman"/>
          <w:kern w:val="0"/>
          <w:sz w:val="24"/>
          <w:szCs w:val="24"/>
          <w:lang w:eastAsia="lt-LT"/>
        </w:rPr>
        <w:t xml:space="preserve"> arba, jeigu asmuo vienoje švietimo įstaigoje direktoriaus pareigas ėjo ne mažiau kaip 10 metų,</w:t>
      </w:r>
      <w:r>
        <w:rPr>
          <w:rFonts w:ascii="Times New Roman" w:eastAsia="Times New Roman" w:hAnsi="Times New Roman"/>
          <w:b/>
          <w:bCs/>
          <w:kern w:val="0"/>
          <w:sz w:val="24"/>
          <w:szCs w:val="24"/>
          <w:lang w:eastAsia="lt-LT"/>
        </w:rPr>
        <w:t xml:space="preserve"> </w:t>
      </w:r>
      <w:r>
        <w:rPr>
          <w:rFonts w:ascii="Times New Roman" w:eastAsia="Times New Roman" w:hAnsi="Times New Roman"/>
          <w:kern w:val="0"/>
          <w:sz w:val="24"/>
          <w:szCs w:val="24"/>
          <w:lang w:eastAsia="lt-LT"/>
        </w:rPr>
        <w:t>jam prilygintas vertinimas švietimo, mokslo ir sporto</w:t>
      </w:r>
      <w:r>
        <w:rPr>
          <w:rFonts w:ascii="Times New Roman" w:eastAsia="Times New Roman" w:hAnsi="Times New Roman"/>
          <w:b/>
          <w:bCs/>
          <w:kern w:val="0"/>
          <w:sz w:val="24"/>
          <w:szCs w:val="24"/>
          <w:lang w:eastAsia="lt-LT"/>
        </w:rPr>
        <w:t xml:space="preserve"> </w:t>
      </w:r>
      <w:r>
        <w:rPr>
          <w:rFonts w:ascii="Times New Roman" w:eastAsia="Times New Roman" w:hAnsi="Times New Roman"/>
          <w:kern w:val="0"/>
          <w:sz w:val="24"/>
          <w:szCs w:val="24"/>
          <w:lang w:eastAsia="lt-LT"/>
        </w:rPr>
        <w:t xml:space="preserve">ministro nustatyta tvarka. </w:t>
      </w:r>
      <w:bookmarkEnd w:id="13"/>
      <w:r>
        <w:rPr>
          <w:rFonts w:ascii="Times New Roman" w:eastAsia="Times New Roman" w:hAnsi="Times New Roman"/>
          <w:kern w:val="0"/>
          <w:sz w:val="24"/>
          <w:szCs w:val="24"/>
          <w:lang w:eastAsia="lt-LT"/>
        </w:rPr>
        <w:t>Asmuo priimamas į Progimnazijos direktoriaus pareigas švietimo, mokslo ir sporto</w:t>
      </w:r>
      <w:r>
        <w:rPr>
          <w:rFonts w:ascii="Times New Roman" w:eastAsia="Times New Roman" w:hAnsi="Times New Roman"/>
          <w:b/>
          <w:bCs/>
          <w:kern w:val="0"/>
          <w:sz w:val="24"/>
          <w:szCs w:val="24"/>
          <w:lang w:eastAsia="lt-LT"/>
        </w:rPr>
        <w:t xml:space="preserve"> </w:t>
      </w:r>
      <w:r>
        <w:rPr>
          <w:rFonts w:ascii="Times New Roman" w:eastAsia="Times New Roman" w:hAnsi="Times New Roman"/>
          <w:kern w:val="0"/>
          <w:sz w:val="24"/>
          <w:szCs w:val="24"/>
          <w:lang w:eastAsia="lt-LT"/>
        </w:rPr>
        <w:t>ministro nustatyta tvarka, įvertinus jo gebėjimus įgyvendinti v</w:t>
      </w:r>
      <w:r>
        <w:rPr>
          <w:rFonts w:ascii="Times New Roman" w:eastAsia="Times New Roman" w:hAnsi="Times New Roman"/>
          <w:kern w:val="0"/>
          <w:sz w:val="24"/>
          <w:szCs w:val="24"/>
          <w:lang w:eastAsia="lt-LT"/>
        </w:rPr>
        <w:t>iešam konkursui pateiktas vadovavimo Progimnazijai gaires ir pareigybės aprašyme nustatytas funkcijas;</w:t>
      </w:r>
    </w:p>
    <w:p w14:paraId="7788061B" w14:textId="77777777" w:rsidR="005629F0" w:rsidRDefault="00C1414E">
      <w:pPr>
        <w:numPr>
          <w:ilvl w:val="1"/>
          <w:numId w:val="1"/>
        </w:numPr>
        <w:tabs>
          <w:tab w:val="left" w:pos="0"/>
          <w:tab w:val="left" w:pos="540"/>
          <w:tab w:val="left" w:pos="709"/>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pasibaigus Progimnazijos direktoriaus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w:t>
      </w:r>
    </w:p>
    <w:p w14:paraId="385F318B" w14:textId="77777777" w:rsidR="005629F0" w:rsidRDefault="00C1414E">
      <w:pPr>
        <w:numPr>
          <w:ilvl w:val="1"/>
          <w:numId w:val="1"/>
        </w:numPr>
        <w:spacing w:after="0" w:line="360" w:lineRule="auto"/>
        <w:ind w:left="0" w:firstLine="567"/>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pasibaigus Progimnazijos direktoriaus kadencijai, jam sutikus, jo įgaliojimai pratęsiami, iki įvyks viešas konkursas Progimnazijos direktoriaus pareigoms eiti ir bus paskirtas Progimnazijos direktorius. Progimnazijos direktorius, baigęs penkerių metų kadenciją, turi teisę dalyvauti Progimnazijos viešame konkurse direktoriaus pareigoms eiti;</w:t>
      </w:r>
    </w:p>
    <w:p w14:paraId="36FC8587" w14:textId="77777777" w:rsidR="005629F0" w:rsidRDefault="00C1414E">
      <w:pPr>
        <w:numPr>
          <w:ilvl w:val="1"/>
          <w:numId w:val="1"/>
        </w:numPr>
        <w:spacing w:after="0" w:line="360" w:lineRule="auto"/>
        <w:ind w:left="0" w:firstLine="567"/>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viešas konkursas Progimnazijos direktoriaus pareigoms eiti skelbiamas teisės aktų nustatyta tvarka likus ne mažiau kaip 4 mėnesiams iki Progimnazijos direktoriaus kadencijos pabaigos, išskyrus atvejus, kai direktorius paskiriamas be konkurso antrajai penkerių metų kadencijai arba Progimnazijos direktoriumi paskiriamas buvęs kitos švietimo įstaigos vadovas penkerių metų kadencijai;</w:t>
      </w:r>
    </w:p>
    <w:p w14:paraId="109B5254" w14:textId="77777777" w:rsidR="005629F0" w:rsidRDefault="00C1414E">
      <w:pPr>
        <w:numPr>
          <w:ilvl w:val="1"/>
          <w:numId w:val="1"/>
        </w:numPr>
        <w:tabs>
          <w:tab w:val="left" w:pos="0"/>
          <w:tab w:val="left" w:pos="540"/>
          <w:tab w:val="left" w:pos="709"/>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jeigu su Progimnazijos direktoriumi darbo sutartis nutraukiama, ne vėliau kaip per 10 darbo dienų nuo darbo sutarties nutraukimo dienos skelbiamas viešas konkursas Progimnazijos direktoriaus pareigoms eiti. Meras, priėmęs sprendimą dėl darbo sutarties nutraukimo, paskiria nepriekaištingos reputacijos asmenį laikinai eiti Progimnazijos direktoriaus pareigas. Jeigu pasibaigus penkerių metų kadencijai Progimnazijos direktorius, kurio visos metų veiklos ataskaitos buvo įvertintos kaip viršijančios lūkesčius arb</w:t>
      </w:r>
      <w:r>
        <w:rPr>
          <w:rFonts w:ascii="Times New Roman" w:eastAsia="Times New Roman" w:hAnsi="Times New Roman"/>
          <w:kern w:val="0"/>
          <w:sz w:val="24"/>
          <w:szCs w:val="24"/>
          <w:lang w:eastAsia="lt-LT"/>
        </w:rPr>
        <w:t>a atitinkančios lūkesčius (iki 2023 m. gruodžio – labai gerai arba gerai), atsisako būti paskirtas be konkurso antrajai penkerių metų kadencijai arba dalyvauti viešame konkurse Progimnazijos direktoriaus pareigoms eiti arba jo nelaimi, esant galimybei, jam teisės aktų nustatyta tvarka turi būti pasiūlytos kitos pareigos;</w:t>
      </w:r>
    </w:p>
    <w:p w14:paraId="31B22287" w14:textId="77777777" w:rsidR="005629F0" w:rsidRDefault="00C1414E">
      <w:pPr>
        <w:numPr>
          <w:ilvl w:val="1"/>
          <w:numId w:val="1"/>
        </w:numPr>
        <w:tabs>
          <w:tab w:val="left" w:pos="0"/>
          <w:tab w:val="left" w:pos="540"/>
          <w:tab w:val="left" w:pos="709"/>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Progimnazijos direktorius nepasibaigus jo kadencijai gali būti atšaukiamas iš pareigų tik dėl šių priežasčių:</w:t>
      </w:r>
    </w:p>
    <w:p w14:paraId="19E36FDC" w14:textId="77777777" w:rsidR="005629F0" w:rsidRDefault="00C1414E">
      <w:pPr>
        <w:numPr>
          <w:ilvl w:val="2"/>
          <w:numId w:val="1"/>
        </w:numPr>
        <w:tabs>
          <w:tab w:val="left" w:pos="0"/>
          <w:tab w:val="left" w:pos="540"/>
          <w:tab w:val="left" w:pos="709"/>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lastRenderedPageBreak/>
        <w:t>praradęs nepriekaištingą reputaciją;</w:t>
      </w:r>
    </w:p>
    <w:p w14:paraId="45470418" w14:textId="77777777" w:rsidR="005629F0" w:rsidRDefault="00C1414E">
      <w:pPr>
        <w:numPr>
          <w:ilvl w:val="2"/>
          <w:numId w:val="1"/>
        </w:numPr>
        <w:tabs>
          <w:tab w:val="left" w:pos="0"/>
          <w:tab w:val="left" w:pos="540"/>
          <w:tab w:val="left" w:pos="709"/>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paaiškėja, kad dalyvaudamas viešame konkurse direktoriaus pareigoms eiti nuslėpė ar pateikė tikrovės neatitinkančius duomenis, dėl kurių negalėjo būti priimtas į direktoriaus pareigas;</w:t>
      </w:r>
    </w:p>
    <w:p w14:paraId="5074D6E6" w14:textId="77777777" w:rsidR="005629F0" w:rsidRDefault="00C1414E">
      <w:pPr>
        <w:numPr>
          <w:ilvl w:val="1"/>
          <w:numId w:val="1"/>
        </w:numPr>
        <w:tabs>
          <w:tab w:val="left" w:pos="0"/>
          <w:tab w:val="left" w:pos="540"/>
          <w:tab w:val="left" w:pos="709"/>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Progimnazijos direktorius apie galimą jo atšaukimą mero rašytiniu pranešimu informuojamas ne vėliau kaip likus 7 darbo dienoms iki sprendimo dėl direktoriaus galimo atšaukimo priėmimo dienos. Pranešime nurodoma sprendimo dėl direktoriaus galimo atšaukimo data, atšaukimo priežastis bei pažymima apie direktoriaus teisę ne vėliau kaip likus 5 darbo dienoms iki sprendimo priėmimo dienos pateikti savo argumentuotus paaiškinimus. Sprendimas dėl Progimnazijos direktoriaus atšaukimo (neatšaukimo) priimamas mero pot</w:t>
      </w:r>
      <w:r>
        <w:rPr>
          <w:rFonts w:ascii="Times New Roman" w:eastAsia="Times New Roman" w:hAnsi="Times New Roman"/>
          <w:kern w:val="0"/>
          <w:sz w:val="24"/>
          <w:szCs w:val="24"/>
          <w:lang w:eastAsia="lt-LT"/>
        </w:rPr>
        <w:t>varkiu.</w:t>
      </w:r>
    </w:p>
    <w:p w14:paraId="2D6508A7" w14:textId="77777777" w:rsidR="005629F0" w:rsidRDefault="00C1414E">
      <w:pPr>
        <w:numPr>
          <w:ilvl w:val="1"/>
          <w:numId w:val="1"/>
        </w:numPr>
        <w:tabs>
          <w:tab w:val="left" w:pos="0"/>
          <w:tab w:val="left" w:pos="540"/>
          <w:tab w:val="left" w:pos="709"/>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Nuostatuose neaptarti klausimai, susiję su Progimnazijos direktoriaus priėmimo ir atleidimo vykdymu, sprendžiami teisės aktų nustatyta tvarka.</w:t>
      </w:r>
    </w:p>
    <w:p w14:paraId="1809B301" w14:textId="77777777" w:rsidR="005629F0" w:rsidRDefault="00C1414E">
      <w:pPr>
        <w:numPr>
          <w:ilvl w:val="0"/>
          <w:numId w:val="1"/>
        </w:numPr>
        <w:tabs>
          <w:tab w:val="left" w:pos="0"/>
          <w:tab w:val="left" w:pos="709"/>
          <w:tab w:val="left" w:pos="993"/>
          <w:tab w:val="left" w:pos="1418"/>
          <w:tab w:val="left" w:pos="1701"/>
        </w:tabs>
        <w:spacing w:after="0" w:line="360" w:lineRule="auto"/>
        <w:ind w:left="0" w:firstLine="567"/>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Progimnazijos direktoriaus kompetencija:</w:t>
      </w:r>
    </w:p>
    <w:p w14:paraId="4724FA04" w14:textId="77777777" w:rsidR="005629F0" w:rsidRDefault="00C1414E">
      <w:pPr>
        <w:numPr>
          <w:ilvl w:val="1"/>
          <w:numId w:val="1"/>
        </w:numPr>
        <w:spacing w:after="0" w:line="360" w:lineRule="auto"/>
        <w:ind w:left="0" w:firstLine="567"/>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organizuoja Progimnazijos veiklą, kad būtų įgyvendinami Progimnazijos veiklos tikslai ir atliekamos nustatytos funkcijos;</w:t>
      </w:r>
    </w:p>
    <w:p w14:paraId="70983E52" w14:textId="77777777" w:rsidR="005629F0" w:rsidRDefault="00C1414E">
      <w:pPr>
        <w:numPr>
          <w:ilvl w:val="1"/>
          <w:numId w:val="1"/>
        </w:numPr>
        <w:tabs>
          <w:tab w:val="left" w:pos="0"/>
          <w:tab w:val="left" w:pos="540"/>
          <w:tab w:val="left" w:pos="709"/>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 xml:space="preserve">vadovauja rengiant Progimnazijos strateginį ir metinį planus, užtikrina jų įgyvendinimą; </w:t>
      </w:r>
    </w:p>
    <w:p w14:paraId="1B9BCBF3" w14:textId="77777777" w:rsidR="005629F0" w:rsidRDefault="00C1414E">
      <w:pPr>
        <w:numPr>
          <w:ilvl w:val="1"/>
          <w:numId w:val="1"/>
        </w:numPr>
        <w:tabs>
          <w:tab w:val="left" w:pos="0"/>
          <w:tab w:val="left" w:pos="540"/>
          <w:tab w:val="left" w:pos="709"/>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organizuoja Progimnazijos veiklos įsivertinimą ir stebėseną, analizuoja išteklių būklę ir atsako už Progimnazijos veiklos rezultatus;</w:t>
      </w:r>
    </w:p>
    <w:p w14:paraId="42EBDC01" w14:textId="77777777" w:rsidR="005629F0" w:rsidRDefault="00C1414E">
      <w:pPr>
        <w:numPr>
          <w:ilvl w:val="1"/>
          <w:numId w:val="1"/>
        </w:numPr>
        <w:tabs>
          <w:tab w:val="left" w:pos="0"/>
          <w:tab w:val="left" w:pos="540"/>
          <w:tab w:val="left" w:pos="709"/>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 xml:space="preserve">vadovauja kuriant lyderystės ugdymui kultūrą, išlaikant ir stiprinant kiekvienam mokiniui mokytis ir savo galimybėms atskleisti palankią aplinką; </w:t>
      </w:r>
    </w:p>
    <w:p w14:paraId="6D63EB13" w14:textId="77777777" w:rsidR="005629F0" w:rsidRDefault="00C1414E">
      <w:pPr>
        <w:numPr>
          <w:ilvl w:val="1"/>
          <w:numId w:val="1"/>
        </w:numPr>
        <w:spacing w:after="0" w:line="360" w:lineRule="auto"/>
        <w:ind w:left="0" w:firstLine="567"/>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teisės aktų nustatyta tvarka tvirtina strateginį, metinį Progimnazijos veiklos planą ir Progimnazijos ugdymo planą, kitus Progimnazijos veiklos dokumentus bei Progimnazijoje veikiančių savivaldos institucijų sudėtį;</w:t>
      </w:r>
    </w:p>
    <w:p w14:paraId="2D3E3A81" w14:textId="060BA1CD" w:rsidR="005629F0" w:rsidRDefault="00E40EF2">
      <w:pPr>
        <w:numPr>
          <w:ilvl w:val="1"/>
          <w:numId w:val="1"/>
        </w:numPr>
        <w:tabs>
          <w:tab w:val="left" w:pos="0"/>
          <w:tab w:val="left" w:pos="540"/>
          <w:tab w:val="left" w:pos="709"/>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 xml:space="preserve">Darbo kodekso ir kitų teisės aktų nustatyta tvarka priima į darbą ir atleidžia iš jo Progimnazijos darbuotojus, kitus ugdymo procese dalyvaujančius asmenis ir aptarnaujantį personalą, skatina juos, sprendžia darbo pareigų pažeidimo klausimus; </w:t>
      </w:r>
    </w:p>
    <w:p w14:paraId="4757316B" w14:textId="77777777" w:rsidR="005629F0" w:rsidRDefault="00C1414E">
      <w:pPr>
        <w:numPr>
          <w:ilvl w:val="1"/>
          <w:numId w:val="1"/>
        </w:numPr>
        <w:tabs>
          <w:tab w:val="left" w:pos="0"/>
          <w:tab w:val="left" w:pos="540"/>
          <w:tab w:val="left" w:pos="709"/>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įgyvendina personalo valdymo priemones, užtikrina darbuotojų profesinį tobulėjimą ir Pedagogų etikos kodekso normų laikymąsi;</w:t>
      </w:r>
    </w:p>
    <w:p w14:paraId="770FA571" w14:textId="77777777" w:rsidR="005629F0" w:rsidRDefault="00C1414E">
      <w:pPr>
        <w:numPr>
          <w:ilvl w:val="1"/>
          <w:numId w:val="1"/>
        </w:numPr>
        <w:tabs>
          <w:tab w:val="left" w:pos="0"/>
          <w:tab w:val="left" w:pos="540"/>
          <w:tab w:val="left" w:pos="709"/>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nustato Progimnazijos struktūrą ir darbuotojų pareigybių sąrašą;</w:t>
      </w:r>
    </w:p>
    <w:p w14:paraId="08FA35D4" w14:textId="77777777" w:rsidR="005629F0" w:rsidRDefault="00C1414E">
      <w:pPr>
        <w:numPr>
          <w:ilvl w:val="1"/>
          <w:numId w:val="1"/>
        </w:numPr>
        <w:tabs>
          <w:tab w:val="left" w:pos="0"/>
          <w:tab w:val="left" w:pos="540"/>
          <w:tab w:val="left" w:pos="709"/>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rūpinasi Progimnazijos mokytojų ir kitų darbuotojų darbo sąlygomis, organizuoja trūkstamų mokytojų ir kitų darbuotojų paiešką;</w:t>
      </w:r>
    </w:p>
    <w:p w14:paraId="01EFCE40" w14:textId="77777777" w:rsidR="005629F0" w:rsidRDefault="00C1414E">
      <w:pPr>
        <w:numPr>
          <w:ilvl w:val="1"/>
          <w:numId w:val="1"/>
        </w:numPr>
        <w:tabs>
          <w:tab w:val="left" w:pos="0"/>
          <w:tab w:val="left" w:pos="540"/>
          <w:tab w:val="left" w:pos="709"/>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rūpinasi metodinės veiklos organizavimu, profesiniu darbuotojų tobulėjimu, sudaro jiems sąlygas kelti kvalifikaciją, mokytojams ir kitiems pedagoginiams darbuotojams – galimybę atestuotis ir organizuoja jų atestaciją švietimo, mokslo ir sporto ministro nustatyta tvarka;</w:t>
      </w:r>
    </w:p>
    <w:p w14:paraId="67C8249F" w14:textId="71400E2F" w:rsidR="005629F0" w:rsidRDefault="00C1414E">
      <w:pPr>
        <w:numPr>
          <w:ilvl w:val="1"/>
          <w:numId w:val="1"/>
        </w:numPr>
        <w:tabs>
          <w:tab w:val="left" w:pos="0"/>
          <w:tab w:val="left" w:pos="540"/>
          <w:tab w:val="left" w:pos="709"/>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lastRenderedPageBreak/>
        <w:t xml:space="preserve">tvirtina nustato struktūrinių padalinių tikslus, uždavinius, funkcijas, </w:t>
      </w:r>
      <w:r w:rsidR="00BC2A48">
        <w:rPr>
          <w:rFonts w:ascii="Times New Roman" w:eastAsia="Times New Roman" w:hAnsi="Times New Roman"/>
          <w:kern w:val="0"/>
          <w:sz w:val="24"/>
          <w:szCs w:val="24"/>
          <w:lang w:eastAsia="lt-LT"/>
        </w:rPr>
        <w:t xml:space="preserve">Progimnazijos </w:t>
      </w:r>
      <w:r>
        <w:rPr>
          <w:rFonts w:ascii="Times New Roman" w:eastAsia="Times New Roman" w:hAnsi="Times New Roman"/>
          <w:kern w:val="0"/>
          <w:sz w:val="24"/>
          <w:szCs w:val="24"/>
          <w:lang w:eastAsia="lt-LT"/>
        </w:rPr>
        <w:t xml:space="preserve">direktoriaus pavaduotojų veiklos sritis; </w:t>
      </w:r>
    </w:p>
    <w:p w14:paraId="0431CA86" w14:textId="77777777" w:rsidR="005629F0" w:rsidRDefault="00C1414E">
      <w:pPr>
        <w:numPr>
          <w:ilvl w:val="1"/>
          <w:numId w:val="1"/>
        </w:numPr>
        <w:tabs>
          <w:tab w:val="left" w:pos="0"/>
          <w:tab w:val="left" w:pos="540"/>
          <w:tab w:val="left" w:pos="709"/>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nustato Progimnazijos darbuotojų darbo apmokėjimo sistemą, jeigu biudžetinėje įstaigoje nėra sudaryta kolektyvinė sutartis;</w:t>
      </w:r>
    </w:p>
    <w:p w14:paraId="05332A3C" w14:textId="77777777" w:rsidR="005629F0" w:rsidRDefault="00C1414E">
      <w:pPr>
        <w:numPr>
          <w:ilvl w:val="1"/>
          <w:numId w:val="1"/>
        </w:numPr>
        <w:tabs>
          <w:tab w:val="left" w:pos="0"/>
          <w:tab w:val="left" w:pos="540"/>
          <w:tab w:val="left" w:pos="709"/>
          <w:tab w:val="left" w:pos="993"/>
        </w:tabs>
        <w:overflowPunct w:val="0"/>
        <w:autoSpaceDE w:val="0"/>
        <w:spacing w:after="0" w:line="360" w:lineRule="auto"/>
        <w:ind w:left="0" w:firstLine="567"/>
        <w:jc w:val="both"/>
        <w:textAlignment w:val="baseline"/>
      </w:pPr>
      <w:r>
        <w:rPr>
          <w:rFonts w:ascii="Times New Roman" w:eastAsia="Times New Roman" w:hAnsi="Times New Roman"/>
          <w:iCs/>
          <w:kern w:val="0"/>
          <w:sz w:val="24"/>
          <w:szCs w:val="24"/>
          <w:lang w:eastAsia="lt-LT"/>
        </w:rPr>
        <w:t>teisės aktų nustatyta tvarka priima mokinius, sudaro mokymo sutartis;</w:t>
      </w:r>
    </w:p>
    <w:p w14:paraId="16E7F214" w14:textId="35135522" w:rsidR="005629F0" w:rsidRDefault="00C1414E">
      <w:pPr>
        <w:numPr>
          <w:ilvl w:val="1"/>
          <w:numId w:val="1"/>
        </w:numPr>
        <w:tabs>
          <w:tab w:val="left" w:pos="0"/>
          <w:tab w:val="left" w:pos="540"/>
          <w:tab w:val="left" w:pos="709"/>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 xml:space="preserve">vadovaudamasis Lietuvos Respublikos įstatymais ir kitais teisės aktais, </w:t>
      </w:r>
      <w:r w:rsidR="00E40EF2">
        <w:rPr>
          <w:rFonts w:ascii="Times New Roman" w:eastAsia="Times New Roman" w:hAnsi="Times New Roman"/>
          <w:kern w:val="0"/>
          <w:sz w:val="24"/>
          <w:szCs w:val="24"/>
          <w:lang w:eastAsia="lt-LT"/>
        </w:rPr>
        <w:t xml:space="preserve">mokytojų </w:t>
      </w:r>
      <w:r>
        <w:rPr>
          <w:rFonts w:ascii="Times New Roman" w:eastAsia="Times New Roman" w:hAnsi="Times New Roman"/>
          <w:kern w:val="0"/>
          <w:sz w:val="24"/>
          <w:szCs w:val="24"/>
          <w:lang w:eastAsia="lt-LT"/>
        </w:rPr>
        <w:t>tarybos pritarimu Progimnazijos darbo tvarkos taisyklėse nustato mokinių teises, pareigas ir atsakomybę;</w:t>
      </w:r>
    </w:p>
    <w:p w14:paraId="5B3E982B" w14:textId="77777777" w:rsidR="005629F0" w:rsidRDefault="00C1414E">
      <w:pPr>
        <w:numPr>
          <w:ilvl w:val="1"/>
          <w:numId w:val="1"/>
        </w:numPr>
        <w:tabs>
          <w:tab w:val="left" w:pos="0"/>
          <w:tab w:val="left" w:pos="540"/>
          <w:tab w:val="left" w:pos="709"/>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bendradarbiauja su mokinių tėvais (kitais atstovais pagal įstatymą), vietos bendruomene ir partneriais, siekdamas Progimnazijos tikslų, kartu su Progimnazijos savivaldos institucijomis sprendžia svarbiausius Progimnazijos veiklos klausimus;</w:t>
      </w:r>
    </w:p>
    <w:p w14:paraId="0B609E96" w14:textId="03C69690" w:rsidR="005629F0" w:rsidRDefault="00C1414E">
      <w:pPr>
        <w:numPr>
          <w:ilvl w:val="1"/>
          <w:numId w:val="1"/>
        </w:numPr>
        <w:tabs>
          <w:tab w:val="left" w:pos="0"/>
          <w:tab w:val="left" w:pos="540"/>
          <w:tab w:val="left" w:pos="709"/>
          <w:tab w:val="left" w:pos="993"/>
        </w:tabs>
        <w:overflowPunct w:val="0"/>
        <w:autoSpaceDE w:val="0"/>
        <w:spacing w:after="0" w:line="360" w:lineRule="auto"/>
        <w:ind w:left="0" w:firstLine="567"/>
        <w:jc w:val="both"/>
        <w:textAlignment w:val="baseline"/>
      </w:pPr>
      <w:r>
        <w:rPr>
          <w:rFonts w:ascii="Times New Roman" w:eastAsia="Times New Roman" w:hAnsi="Times New Roman"/>
          <w:kern w:val="0"/>
          <w:sz w:val="24"/>
          <w:szCs w:val="24"/>
          <w:lang w:eastAsia="lt-LT"/>
        </w:rPr>
        <w:t>teikia prašymus merui</w:t>
      </w:r>
      <w:r>
        <w:rPr>
          <w:rFonts w:ascii="Times New Roman" w:eastAsia="Times New Roman" w:hAnsi="Times New Roman"/>
          <w:b/>
          <w:bCs/>
          <w:kern w:val="0"/>
          <w:sz w:val="24"/>
          <w:szCs w:val="24"/>
          <w:lang w:eastAsia="lt-LT"/>
        </w:rPr>
        <w:t xml:space="preserve"> </w:t>
      </w:r>
      <w:r>
        <w:rPr>
          <w:rFonts w:ascii="Times New Roman" w:eastAsia="Times New Roman" w:hAnsi="Times New Roman"/>
          <w:kern w:val="0"/>
          <w:sz w:val="24"/>
          <w:szCs w:val="24"/>
          <w:lang w:eastAsia="lt-LT"/>
        </w:rPr>
        <w:t>dėl vaiko minimalios priežiūros priemonių</w:t>
      </w:r>
      <w:r>
        <w:rPr>
          <w:rFonts w:ascii="Times New Roman" w:eastAsia="Times New Roman" w:hAnsi="Times New Roman"/>
          <w:b/>
          <w:bCs/>
          <w:kern w:val="0"/>
          <w:sz w:val="24"/>
          <w:szCs w:val="24"/>
          <w:lang w:eastAsia="lt-LT"/>
        </w:rPr>
        <w:t xml:space="preserve"> </w:t>
      </w:r>
      <w:r>
        <w:rPr>
          <w:rFonts w:ascii="Times New Roman" w:eastAsia="Times New Roman" w:hAnsi="Times New Roman"/>
          <w:kern w:val="0"/>
          <w:sz w:val="24"/>
          <w:szCs w:val="24"/>
          <w:lang w:eastAsia="lt-LT"/>
        </w:rPr>
        <w:t>skyrimo;</w:t>
      </w:r>
    </w:p>
    <w:p w14:paraId="14B0A8BA" w14:textId="77777777" w:rsidR="005629F0" w:rsidRDefault="00C1414E">
      <w:pPr>
        <w:numPr>
          <w:ilvl w:val="1"/>
          <w:numId w:val="1"/>
        </w:numPr>
        <w:spacing w:after="0" w:line="360" w:lineRule="auto"/>
        <w:ind w:left="0" w:firstLine="567"/>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bendradarbiauja su institucijomis, įstaigomis, įmonėmis ir organizacijomis siekdamas efektyvaus Progimnazijos valdymo, ugdymo kokybės ir mokinių saugumo;</w:t>
      </w:r>
    </w:p>
    <w:p w14:paraId="58459EF1" w14:textId="77777777" w:rsidR="005629F0" w:rsidRDefault="00C1414E">
      <w:pPr>
        <w:numPr>
          <w:ilvl w:val="1"/>
          <w:numId w:val="1"/>
        </w:numPr>
        <w:spacing w:after="0" w:line="360" w:lineRule="auto"/>
        <w:ind w:left="0" w:firstLine="567"/>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 xml:space="preserve">organizuoja Progimnazijos finansinę apskaitą pagal Lietuvos Respublikos finansinės apskaitos įstatymą; </w:t>
      </w:r>
    </w:p>
    <w:p w14:paraId="01EF664F" w14:textId="77777777" w:rsidR="005629F0" w:rsidRDefault="00C1414E">
      <w:pPr>
        <w:numPr>
          <w:ilvl w:val="1"/>
          <w:numId w:val="1"/>
        </w:numPr>
        <w:tabs>
          <w:tab w:val="left" w:pos="0"/>
          <w:tab w:val="left" w:pos="540"/>
          <w:tab w:val="left" w:pos="709"/>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užtikrina racionalų ir taupų lėšų ir turto naudojimą, Progimnazijos veiksmingos vidaus kontrolės sistemos sukūrimą, jos veikimą ir tobulinimą;</w:t>
      </w:r>
    </w:p>
    <w:p w14:paraId="5834A79C" w14:textId="77777777" w:rsidR="005629F0" w:rsidRDefault="00C1414E">
      <w:pPr>
        <w:numPr>
          <w:ilvl w:val="1"/>
          <w:numId w:val="1"/>
        </w:numPr>
        <w:spacing w:after="0" w:line="360" w:lineRule="auto"/>
        <w:ind w:left="0" w:firstLine="567"/>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užtikrina, kad Progimnazijos veikloje būtų laikomasi įstatymų, kitų teisės aktų ir Nuostatų;</w:t>
      </w:r>
    </w:p>
    <w:p w14:paraId="770EED61" w14:textId="77777777" w:rsidR="005629F0" w:rsidRDefault="00C1414E">
      <w:pPr>
        <w:numPr>
          <w:ilvl w:val="1"/>
          <w:numId w:val="1"/>
        </w:numPr>
        <w:tabs>
          <w:tab w:val="left" w:pos="0"/>
          <w:tab w:val="left" w:pos="540"/>
          <w:tab w:val="left" w:pos="709"/>
          <w:tab w:val="left" w:pos="993"/>
        </w:tabs>
        <w:overflowPunct w:val="0"/>
        <w:autoSpaceDE w:val="0"/>
        <w:spacing w:after="0" w:line="360" w:lineRule="auto"/>
        <w:ind w:left="0" w:firstLine="567"/>
        <w:jc w:val="both"/>
        <w:textAlignment w:val="baseline"/>
      </w:pPr>
      <w:r>
        <w:rPr>
          <w:rFonts w:ascii="Times New Roman" w:eastAsia="Times New Roman" w:hAnsi="Times New Roman"/>
          <w:iCs/>
          <w:kern w:val="0"/>
          <w:sz w:val="24"/>
          <w:szCs w:val="24"/>
          <w:lang w:eastAsia="lt-LT"/>
        </w:rPr>
        <w:t>leidžia įsakymus, kontroliuoja jų vykdymą, sudaro komisijas, darbo grupes;</w:t>
      </w:r>
    </w:p>
    <w:p w14:paraId="12B58DB0" w14:textId="77777777" w:rsidR="005629F0" w:rsidRDefault="00C1414E">
      <w:pPr>
        <w:numPr>
          <w:ilvl w:val="1"/>
          <w:numId w:val="1"/>
        </w:numPr>
        <w:tabs>
          <w:tab w:val="left" w:pos="0"/>
          <w:tab w:val="left" w:pos="540"/>
          <w:tab w:val="left" w:pos="709"/>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atstovauja Progimnazijai kitose institucijose;</w:t>
      </w:r>
    </w:p>
    <w:p w14:paraId="5A095EB2" w14:textId="77777777" w:rsidR="005629F0" w:rsidRDefault="00C1414E">
      <w:pPr>
        <w:numPr>
          <w:ilvl w:val="1"/>
          <w:numId w:val="1"/>
        </w:numPr>
        <w:tabs>
          <w:tab w:val="left" w:pos="0"/>
          <w:tab w:val="left" w:pos="540"/>
          <w:tab w:val="left" w:pos="709"/>
          <w:tab w:val="left" w:pos="993"/>
        </w:tabs>
        <w:overflowPunct w:val="0"/>
        <w:autoSpaceDE w:val="0"/>
        <w:spacing w:after="0" w:line="360" w:lineRule="auto"/>
        <w:ind w:left="0" w:firstLine="567"/>
        <w:jc w:val="both"/>
        <w:textAlignment w:val="baseline"/>
      </w:pPr>
      <w:r>
        <w:rPr>
          <w:rFonts w:ascii="Times New Roman" w:eastAsia="Times New Roman" w:hAnsi="Times New Roman"/>
          <w:kern w:val="0"/>
          <w:sz w:val="24"/>
          <w:szCs w:val="24"/>
          <w:lang w:eastAsia="lt-LT"/>
        </w:rPr>
        <w:t>kiekvienais metais iki sausio 20 dienos teikia Progimnazijos bendruomenei ir Progimnazijos</w:t>
      </w:r>
      <w:r>
        <w:rPr>
          <w:rFonts w:ascii="Times New Roman" w:eastAsia="Times New Roman" w:hAnsi="Times New Roman"/>
          <w:kern w:val="0"/>
          <w:sz w:val="24"/>
          <w:szCs w:val="24"/>
          <w:shd w:val="clear" w:color="auto" w:fill="FFFFFF"/>
          <w:lang w:eastAsia="lt-LT"/>
        </w:rPr>
        <w:t xml:space="preserve"> tarybai ir viešai skelbia </w:t>
      </w:r>
      <w:r>
        <w:rPr>
          <w:rFonts w:ascii="Times New Roman" w:eastAsia="Times New Roman" w:hAnsi="Times New Roman"/>
          <w:kern w:val="0"/>
          <w:sz w:val="24"/>
          <w:szCs w:val="24"/>
          <w:lang w:eastAsia="lt-LT"/>
        </w:rPr>
        <w:t>savo metų veiklos ataskaitą. Progimnazijos direktoriaus metų veiklos ataskaitos struktūrą ir reikalavimus nustato švietimo, mokslo ir sporto ministras;</w:t>
      </w:r>
    </w:p>
    <w:p w14:paraId="3482B0A0" w14:textId="77777777" w:rsidR="005629F0" w:rsidRDefault="00C1414E">
      <w:pPr>
        <w:numPr>
          <w:ilvl w:val="1"/>
          <w:numId w:val="1"/>
        </w:numPr>
        <w:tabs>
          <w:tab w:val="left" w:pos="0"/>
          <w:tab w:val="left" w:pos="540"/>
          <w:tab w:val="left" w:pos="709"/>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dalį savo funkcijų teisės aktų nustatyta tvarka gali pavesti atlikti Progimnazijos direktoriaus pavaduotojams;</w:t>
      </w:r>
    </w:p>
    <w:p w14:paraId="14BEBB6D" w14:textId="77777777" w:rsidR="005629F0" w:rsidRDefault="00C1414E">
      <w:pPr>
        <w:numPr>
          <w:ilvl w:val="1"/>
          <w:numId w:val="1"/>
        </w:numPr>
        <w:tabs>
          <w:tab w:val="left" w:pos="0"/>
          <w:tab w:val="left" w:pos="540"/>
          <w:tab w:val="left" w:pos="709"/>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organizuoja Progimnazijos dokumentų saugojimą ir valdymą Lietuvos Respublikos teisės aktų nustatyta tvarka;</w:t>
      </w:r>
    </w:p>
    <w:p w14:paraId="7428FB25" w14:textId="77777777" w:rsidR="005629F0" w:rsidRDefault="00C1414E">
      <w:pPr>
        <w:numPr>
          <w:ilvl w:val="1"/>
          <w:numId w:val="1"/>
        </w:numPr>
        <w:tabs>
          <w:tab w:val="left" w:pos="0"/>
          <w:tab w:val="left" w:pos="540"/>
          <w:tab w:val="left" w:pos="709"/>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Lietuvos Respublikos teisės aktų ir Nuostatų nustatyta tvarka valdo, naudoja Progimnazijos turtą, lėšas ir jomis disponuoja;</w:t>
      </w:r>
    </w:p>
    <w:p w14:paraId="63379D45" w14:textId="77777777" w:rsidR="005629F0" w:rsidRDefault="00C1414E">
      <w:pPr>
        <w:numPr>
          <w:ilvl w:val="1"/>
          <w:numId w:val="1"/>
        </w:numPr>
        <w:tabs>
          <w:tab w:val="left" w:pos="0"/>
          <w:tab w:val="left" w:pos="540"/>
          <w:tab w:val="left" w:pos="709"/>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rūpinasi Progimnazijos intelektiniais, materialiais, finansiniais, informaciniais ištekliais, užtikrina optimalų jų valdymą ir naudojimą;</w:t>
      </w:r>
    </w:p>
    <w:p w14:paraId="67995062" w14:textId="77777777" w:rsidR="005629F0" w:rsidRDefault="00C1414E">
      <w:pPr>
        <w:numPr>
          <w:ilvl w:val="1"/>
          <w:numId w:val="1"/>
        </w:numPr>
        <w:tabs>
          <w:tab w:val="left" w:pos="0"/>
          <w:tab w:val="left" w:pos="540"/>
          <w:tab w:val="left" w:pos="709"/>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Progimnazijos vardu sudaro sutartis Progimnazijos funkcijoms vykdyti;</w:t>
      </w:r>
    </w:p>
    <w:p w14:paraId="7FADA427" w14:textId="77777777" w:rsidR="005629F0" w:rsidRDefault="00C1414E">
      <w:pPr>
        <w:numPr>
          <w:ilvl w:val="1"/>
          <w:numId w:val="1"/>
        </w:numPr>
        <w:tabs>
          <w:tab w:val="left" w:pos="0"/>
          <w:tab w:val="left" w:pos="540"/>
          <w:tab w:val="left" w:pos="709"/>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lastRenderedPageBreak/>
        <w:t>atlieka kitas funkcijas, nustatytas Biudžetinių įstaigų įstatyme, Švietimo įstatyme, Vaiko minimalios ir vidutinės priežiūros įstatyme, šių įstatymų įgyvendinamuosiuose teisės aktuose, kituose teisės aktuose ir Nuostatuose.</w:t>
      </w:r>
    </w:p>
    <w:p w14:paraId="437F633B" w14:textId="77777777" w:rsidR="005629F0" w:rsidRDefault="00C1414E">
      <w:pPr>
        <w:numPr>
          <w:ilvl w:val="0"/>
          <w:numId w:val="1"/>
        </w:numPr>
        <w:tabs>
          <w:tab w:val="left" w:pos="0"/>
          <w:tab w:val="left" w:pos="540"/>
          <w:tab w:val="left" w:pos="709"/>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Progimnazijos direktorius atsako už:</w:t>
      </w:r>
    </w:p>
    <w:p w14:paraId="090E9A0A" w14:textId="77777777" w:rsidR="005629F0" w:rsidRDefault="00C1414E">
      <w:pPr>
        <w:numPr>
          <w:ilvl w:val="1"/>
          <w:numId w:val="1"/>
        </w:numPr>
        <w:tabs>
          <w:tab w:val="left" w:pos="0"/>
          <w:tab w:val="left" w:pos="540"/>
          <w:tab w:val="left" w:pos="709"/>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Lietuvos Respublikos įstatymų ir kitų teisės aktų laikymąsi Progimnazijoje, demokratinį Progimnazijos valdymą, bendruomenės narių informavimą, tinkamą funkcijų vykdymą, nustatytų Progimnazijos tikslų ir uždavinių įgyvendinimą, Progimnazijos veiklos rezultatus;</w:t>
      </w:r>
    </w:p>
    <w:p w14:paraId="10382FAD" w14:textId="77777777" w:rsidR="005629F0" w:rsidRDefault="00C1414E">
      <w:pPr>
        <w:numPr>
          <w:ilvl w:val="1"/>
          <w:numId w:val="1"/>
        </w:numPr>
        <w:tabs>
          <w:tab w:val="left" w:pos="0"/>
          <w:tab w:val="left" w:pos="540"/>
          <w:tab w:val="left" w:pos="709"/>
          <w:tab w:val="left" w:pos="993"/>
        </w:tabs>
        <w:overflowPunct w:val="0"/>
        <w:autoSpaceDE w:val="0"/>
        <w:spacing w:after="0" w:line="360" w:lineRule="auto"/>
        <w:ind w:left="0" w:firstLine="567"/>
        <w:jc w:val="both"/>
        <w:textAlignment w:val="baseline"/>
      </w:pPr>
      <w:r>
        <w:rPr>
          <w:rFonts w:ascii="Times New Roman" w:eastAsia="Times New Roman" w:hAnsi="Times New Roman"/>
          <w:kern w:val="0"/>
          <w:sz w:val="24"/>
          <w:szCs w:val="24"/>
          <w:shd w:val="clear" w:color="auto" w:fill="FFFFFF"/>
          <w:lang w:eastAsia="lt-LT"/>
        </w:rPr>
        <w:t>nacionalinių mokinių pasiekimų patikrinimų vykdymą ir koordinavimą;</w:t>
      </w:r>
    </w:p>
    <w:p w14:paraId="5689C29C" w14:textId="77777777" w:rsidR="005629F0" w:rsidRDefault="00C1414E">
      <w:pPr>
        <w:numPr>
          <w:ilvl w:val="1"/>
          <w:numId w:val="1"/>
        </w:numPr>
        <w:tabs>
          <w:tab w:val="left" w:pos="0"/>
          <w:tab w:val="left" w:pos="540"/>
          <w:tab w:val="left" w:pos="709"/>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gerą ir veiksmingą vaiko minimalios priežiūros priemonių įgyvendinimą;</w:t>
      </w:r>
    </w:p>
    <w:p w14:paraId="7DFBAE70" w14:textId="77777777" w:rsidR="005629F0" w:rsidRDefault="00C1414E">
      <w:pPr>
        <w:numPr>
          <w:ilvl w:val="1"/>
          <w:numId w:val="1"/>
        </w:numPr>
        <w:tabs>
          <w:tab w:val="left" w:pos="0"/>
          <w:tab w:val="left" w:pos="540"/>
          <w:tab w:val="left" w:pos="709"/>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viešą informacijos apie Progimnazijos vykdomas formaliojo ir neformaliojo švietimo programas, jų pasirinkimo galimybes, priėmimo sąlygas, mokytojų kvalifikaciją, svarbiausius išorės vertinimo rezultatus, Progimnazijos bendruomenės tradicijas, pasiekimus ir kitas ugdomosios veiklos aktualijas, skelbimą;</w:t>
      </w:r>
    </w:p>
    <w:p w14:paraId="3B6001BD" w14:textId="77777777" w:rsidR="005629F0" w:rsidRDefault="00C1414E">
      <w:pPr>
        <w:numPr>
          <w:ilvl w:val="1"/>
          <w:numId w:val="1"/>
        </w:numPr>
        <w:tabs>
          <w:tab w:val="left" w:pos="0"/>
          <w:tab w:val="left" w:pos="540"/>
          <w:tab w:val="left" w:pos="709"/>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savininko sprendimų įgyvendinimą.</w:t>
      </w:r>
    </w:p>
    <w:p w14:paraId="6D2F7DA8" w14:textId="77777777" w:rsidR="005629F0" w:rsidRDefault="00C1414E">
      <w:pPr>
        <w:numPr>
          <w:ilvl w:val="0"/>
          <w:numId w:val="1"/>
        </w:numPr>
        <w:tabs>
          <w:tab w:val="left" w:pos="709"/>
          <w:tab w:val="left" w:pos="993"/>
          <w:tab w:val="left" w:pos="1418"/>
        </w:tabs>
        <w:spacing w:after="0" w:line="360" w:lineRule="auto"/>
        <w:ind w:left="0" w:firstLine="567"/>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Progimnazijos mokytojų metodinei veiklai organizuoti sudaromos mokytojų metodinės grupės ir metodinė taryba.</w:t>
      </w:r>
    </w:p>
    <w:p w14:paraId="51F4999B" w14:textId="77777777" w:rsidR="005629F0" w:rsidRDefault="00C1414E">
      <w:pPr>
        <w:numPr>
          <w:ilvl w:val="0"/>
          <w:numId w:val="1"/>
        </w:numPr>
        <w:tabs>
          <w:tab w:val="left" w:pos="0"/>
          <w:tab w:val="left" w:pos="540"/>
          <w:tab w:val="left" w:pos="709"/>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Metodinę grupę sudaro vieno arba kelių mokomųjų dalykų mokytojai. Metodinei grupei vadovauja metodinės grupės vadovas, išrinktas grupės narių. Metodinė grupė renkasi į pasitarimus pagal poreikį, sprendimus priima atviru balsavimu paprasta balsų dauguma, metodinės grupės narys turi vieną balsą, balsams pasidalijus po lygiai lemia metodinės grupės vadovo balsas, pasitarimai gali būti neprotokoluojami. Metodinės grupės veiklą koordinuoja direktoriaus pavaduotojas ugdymui.</w:t>
      </w:r>
    </w:p>
    <w:p w14:paraId="2FB5A7A6" w14:textId="77777777" w:rsidR="005629F0" w:rsidRDefault="00C1414E">
      <w:pPr>
        <w:numPr>
          <w:ilvl w:val="0"/>
          <w:numId w:val="1"/>
        </w:numPr>
        <w:tabs>
          <w:tab w:val="left" w:pos="0"/>
          <w:tab w:val="left" w:pos="540"/>
          <w:tab w:val="left" w:pos="709"/>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Metodinės grupės kompetencija:</w:t>
      </w:r>
    </w:p>
    <w:p w14:paraId="66ED6B10" w14:textId="77777777" w:rsidR="005629F0" w:rsidRDefault="00C1414E">
      <w:pPr>
        <w:numPr>
          <w:ilvl w:val="1"/>
          <w:numId w:val="1"/>
        </w:numPr>
        <w:tabs>
          <w:tab w:val="left" w:pos="0"/>
          <w:tab w:val="left" w:pos="540"/>
          <w:tab w:val="left" w:pos="709"/>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 xml:space="preserve">planuoja ugdymo turinį: aptaria mokinių mokymosi poreikius ir susitaria dėl mokomųjų dalykų, dalykų modulių, pasirenkamųjų dalykų galimos pasiūlos; </w:t>
      </w:r>
    </w:p>
    <w:p w14:paraId="3D3123E6" w14:textId="77777777" w:rsidR="005629F0" w:rsidRDefault="00C1414E">
      <w:pPr>
        <w:numPr>
          <w:ilvl w:val="1"/>
          <w:numId w:val="1"/>
        </w:numPr>
        <w:tabs>
          <w:tab w:val="left" w:pos="0"/>
          <w:tab w:val="left" w:pos="540"/>
          <w:tab w:val="left" w:pos="709"/>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 xml:space="preserve">atrenka, integruoja ir derina dalykų mokymo turinį; </w:t>
      </w:r>
    </w:p>
    <w:p w14:paraId="213AF54A" w14:textId="77777777" w:rsidR="005629F0" w:rsidRDefault="00C1414E">
      <w:pPr>
        <w:numPr>
          <w:ilvl w:val="1"/>
          <w:numId w:val="1"/>
        </w:numPr>
        <w:tabs>
          <w:tab w:val="left" w:pos="0"/>
          <w:tab w:val="left" w:pos="540"/>
          <w:tab w:val="left" w:pos="709"/>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 xml:space="preserve">susitaria dėl ilgalaikių ir trumpalaikių mokomųjų dalykų planų rengimo principų ir tvarkos; </w:t>
      </w:r>
    </w:p>
    <w:p w14:paraId="6DE0DD57" w14:textId="77777777" w:rsidR="005629F0" w:rsidRDefault="00C1414E">
      <w:pPr>
        <w:numPr>
          <w:ilvl w:val="1"/>
          <w:numId w:val="1"/>
        </w:numPr>
        <w:tabs>
          <w:tab w:val="left" w:pos="0"/>
          <w:tab w:val="left" w:pos="540"/>
          <w:tab w:val="left" w:pos="709"/>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 xml:space="preserve">parenka vadovėlius ir mokymo priemones, aptaria jų naudojimą; </w:t>
      </w:r>
    </w:p>
    <w:p w14:paraId="66983B0E" w14:textId="77777777" w:rsidR="005629F0" w:rsidRDefault="00C1414E">
      <w:pPr>
        <w:numPr>
          <w:ilvl w:val="1"/>
          <w:numId w:val="1"/>
        </w:numPr>
        <w:tabs>
          <w:tab w:val="left" w:pos="0"/>
          <w:tab w:val="left" w:pos="540"/>
          <w:tab w:val="left" w:pos="709"/>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 xml:space="preserve">įvertina ugdymo procese mokinių sukauptą patirtį; </w:t>
      </w:r>
    </w:p>
    <w:p w14:paraId="791E6A04" w14:textId="77777777" w:rsidR="005629F0" w:rsidRDefault="00C1414E">
      <w:pPr>
        <w:numPr>
          <w:ilvl w:val="1"/>
          <w:numId w:val="1"/>
        </w:numPr>
        <w:tabs>
          <w:tab w:val="left" w:pos="0"/>
          <w:tab w:val="left" w:pos="540"/>
          <w:tab w:val="left" w:pos="709"/>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susitaria dėl mokinių pasiekimų ir pažangos vertinimo būdų;</w:t>
      </w:r>
    </w:p>
    <w:p w14:paraId="1ED604CE" w14:textId="77777777" w:rsidR="005629F0" w:rsidRDefault="00C1414E">
      <w:pPr>
        <w:numPr>
          <w:ilvl w:val="1"/>
          <w:numId w:val="1"/>
        </w:numPr>
        <w:tabs>
          <w:tab w:val="left" w:pos="0"/>
          <w:tab w:val="left" w:pos="540"/>
          <w:tab w:val="left" w:pos="709"/>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teikia siūlymus metodinei tarybai dėl ugdymo turinio formavimo ir ugdymo organizavimo gerinimo;</w:t>
      </w:r>
    </w:p>
    <w:p w14:paraId="1383154D" w14:textId="77777777" w:rsidR="005629F0" w:rsidRDefault="00C1414E">
      <w:pPr>
        <w:numPr>
          <w:ilvl w:val="1"/>
          <w:numId w:val="1"/>
        </w:numPr>
        <w:tabs>
          <w:tab w:val="left" w:pos="0"/>
          <w:tab w:val="left" w:pos="540"/>
          <w:tab w:val="left" w:pos="709"/>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lastRenderedPageBreak/>
        <w:t>konsultuojasi tarpusavyje ir (ar) su švietimo pagalbos specialistais dėl specialiųjų poreikių turinčių mokinių ugdymo bendrosiose klasėse, pedagoginių problemų sprendimo būdų ir darbo metodikos;</w:t>
      </w:r>
    </w:p>
    <w:p w14:paraId="26D4E2DF" w14:textId="77777777" w:rsidR="005629F0" w:rsidRDefault="00C1414E">
      <w:pPr>
        <w:numPr>
          <w:ilvl w:val="1"/>
          <w:numId w:val="1"/>
        </w:numPr>
        <w:tabs>
          <w:tab w:val="left" w:pos="0"/>
          <w:tab w:val="left" w:pos="540"/>
          <w:tab w:val="left" w:pos="709"/>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analizuoja mokinių pasiekimus ir jų gerinimo būdus;</w:t>
      </w:r>
    </w:p>
    <w:p w14:paraId="50104BD1" w14:textId="77777777" w:rsidR="005629F0" w:rsidRDefault="00C1414E">
      <w:pPr>
        <w:numPr>
          <w:ilvl w:val="1"/>
          <w:numId w:val="1"/>
        </w:numPr>
        <w:tabs>
          <w:tab w:val="left" w:pos="0"/>
          <w:tab w:val="left" w:pos="540"/>
          <w:tab w:val="left" w:pos="709"/>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 xml:space="preserve">aptaria mokinių elgesio, jų lankomumo gerinimo, mokymosi krūvių optimalumo klausimus; </w:t>
      </w:r>
    </w:p>
    <w:p w14:paraId="1C3983B8" w14:textId="77777777" w:rsidR="005629F0" w:rsidRDefault="00C1414E">
      <w:pPr>
        <w:numPr>
          <w:ilvl w:val="1"/>
          <w:numId w:val="1"/>
        </w:numPr>
        <w:tabs>
          <w:tab w:val="left" w:pos="0"/>
          <w:tab w:val="left" w:pos="540"/>
          <w:tab w:val="left" w:pos="709"/>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dalijasi gerąja patirtimi;</w:t>
      </w:r>
    </w:p>
    <w:p w14:paraId="657EE7CF" w14:textId="77777777" w:rsidR="005629F0" w:rsidRDefault="00C1414E">
      <w:pPr>
        <w:numPr>
          <w:ilvl w:val="1"/>
          <w:numId w:val="1"/>
        </w:numPr>
        <w:tabs>
          <w:tab w:val="left" w:pos="0"/>
          <w:tab w:val="left" w:pos="540"/>
          <w:tab w:val="left" w:pos="709"/>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aptaria kvalifikacijos kėlimo poreikius, juos derina su Progimnazijos veiklos tikslais;</w:t>
      </w:r>
    </w:p>
    <w:p w14:paraId="508FD25B" w14:textId="77777777" w:rsidR="005629F0" w:rsidRDefault="00C1414E">
      <w:pPr>
        <w:numPr>
          <w:ilvl w:val="1"/>
          <w:numId w:val="1"/>
        </w:numPr>
        <w:tabs>
          <w:tab w:val="left" w:pos="0"/>
          <w:tab w:val="left" w:pos="540"/>
          <w:tab w:val="left" w:pos="709"/>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bendradarbiauja su Progimnazijos ir kitų mokyklų metodinėmis grupėmis;</w:t>
      </w:r>
    </w:p>
    <w:p w14:paraId="3885C4F3" w14:textId="77777777" w:rsidR="005629F0" w:rsidRDefault="00C1414E">
      <w:pPr>
        <w:numPr>
          <w:ilvl w:val="1"/>
          <w:numId w:val="1"/>
        </w:numPr>
        <w:tabs>
          <w:tab w:val="left" w:pos="0"/>
          <w:tab w:val="left" w:pos="540"/>
          <w:tab w:val="left" w:pos="709"/>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 xml:space="preserve">renka atstovus į mokytojų tarybą; </w:t>
      </w:r>
    </w:p>
    <w:p w14:paraId="7EE17A96" w14:textId="77777777" w:rsidR="005629F0" w:rsidRDefault="00C1414E">
      <w:pPr>
        <w:numPr>
          <w:ilvl w:val="1"/>
          <w:numId w:val="1"/>
        </w:numPr>
        <w:tabs>
          <w:tab w:val="left" w:pos="0"/>
          <w:tab w:val="left" w:pos="540"/>
          <w:tab w:val="left" w:pos="709"/>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svarsto kitus Progimnazijai aktualius su jos veikla susijusius ugdymo klausimus.</w:t>
      </w:r>
    </w:p>
    <w:p w14:paraId="2B28C44E" w14:textId="77777777" w:rsidR="005629F0" w:rsidRDefault="00C1414E">
      <w:pPr>
        <w:numPr>
          <w:ilvl w:val="0"/>
          <w:numId w:val="1"/>
        </w:numPr>
        <w:tabs>
          <w:tab w:val="left" w:pos="0"/>
          <w:tab w:val="left" w:pos="540"/>
          <w:tab w:val="left" w:pos="709"/>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Progimnazijos metodinę tarybą sudaro metodinių grupių pirmininkai. Metodinei tarybai vadovauja metodinės tarybos pirmininkas, išrinktas metodinių grupių vadovų. Metodinė taryba renkasi į pasitarimus pagal poreikį, sprendimus priima atviru balsavimu paprasta balsų dauguma, metodinės tarybos narys turi vieną balsą, balsams pasidalijus po lygiai lemia metodinės tarybos pirmininko balsas, pasitarimai protokoluojami. Metodinės tarybos veiklą koordinuoja direktoriaus pavaduotojas ugdymui.</w:t>
      </w:r>
    </w:p>
    <w:p w14:paraId="55FFA8E5" w14:textId="77777777" w:rsidR="005629F0" w:rsidRDefault="00C1414E">
      <w:pPr>
        <w:numPr>
          <w:ilvl w:val="0"/>
          <w:numId w:val="1"/>
        </w:numPr>
        <w:tabs>
          <w:tab w:val="left" w:pos="0"/>
          <w:tab w:val="left" w:pos="540"/>
          <w:tab w:val="left" w:pos="709"/>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Metodinės tarybos kompetencija:</w:t>
      </w:r>
    </w:p>
    <w:p w14:paraId="4BFF3ABF" w14:textId="77777777" w:rsidR="005629F0" w:rsidRDefault="00C1414E">
      <w:pPr>
        <w:numPr>
          <w:ilvl w:val="1"/>
          <w:numId w:val="1"/>
        </w:numPr>
        <w:tabs>
          <w:tab w:val="left" w:pos="0"/>
          <w:tab w:val="left" w:pos="540"/>
          <w:tab w:val="left" w:pos="709"/>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nustato mokytojų metodinės veiklos prioritetus;</w:t>
      </w:r>
    </w:p>
    <w:p w14:paraId="197D9E43" w14:textId="77777777" w:rsidR="005629F0" w:rsidRDefault="00C1414E">
      <w:pPr>
        <w:numPr>
          <w:ilvl w:val="1"/>
          <w:numId w:val="1"/>
        </w:numPr>
        <w:tabs>
          <w:tab w:val="left" w:pos="0"/>
          <w:tab w:val="left" w:pos="540"/>
          <w:tab w:val="left" w:pos="709"/>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inicijuoja pedagogikos naujovių diegimą Progimnazijoje;</w:t>
      </w:r>
    </w:p>
    <w:p w14:paraId="032D20E6" w14:textId="1F688341" w:rsidR="005629F0" w:rsidRDefault="00C1414E">
      <w:pPr>
        <w:numPr>
          <w:ilvl w:val="1"/>
          <w:numId w:val="1"/>
        </w:numPr>
        <w:tabs>
          <w:tab w:val="left" w:pos="0"/>
          <w:tab w:val="left" w:pos="540"/>
          <w:tab w:val="left" w:pos="709"/>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 xml:space="preserve">inicijuoja bendradarbiavimą tarp metodinių grupių, gerosios pedagoginės patirties sklaidą, bendradarbiavimą </w:t>
      </w:r>
      <w:r w:rsidR="00F648D5">
        <w:rPr>
          <w:rFonts w:ascii="Times New Roman" w:eastAsia="Times New Roman" w:hAnsi="Times New Roman"/>
          <w:kern w:val="0"/>
          <w:sz w:val="24"/>
          <w:szCs w:val="24"/>
          <w:lang w:eastAsia="lt-LT"/>
        </w:rPr>
        <w:t xml:space="preserve">su švietimo pagalbos įstaigomis, </w:t>
      </w:r>
      <w:r>
        <w:rPr>
          <w:rFonts w:ascii="Times New Roman" w:eastAsia="Times New Roman" w:hAnsi="Times New Roman"/>
          <w:kern w:val="0"/>
          <w:sz w:val="24"/>
          <w:szCs w:val="24"/>
          <w:lang w:eastAsia="lt-LT"/>
        </w:rPr>
        <w:t>mokytojų asociacijomis, kitomis nevyriausybinėmis organizacijomis;</w:t>
      </w:r>
    </w:p>
    <w:p w14:paraId="7553BFA3" w14:textId="77777777" w:rsidR="005629F0" w:rsidRDefault="00C1414E">
      <w:pPr>
        <w:numPr>
          <w:ilvl w:val="1"/>
          <w:numId w:val="1"/>
        </w:numPr>
        <w:tabs>
          <w:tab w:val="left" w:pos="0"/>
          <w:tab w:val="left" w:pos="540"/>
          <w:tab w:val="left" w:pos="709"/>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prireikus vertina mokytojų metodinius darbus ir praktinę veiklą, nustato mokytojų kvalifikacijos tobulinimo prioritetus;</w:t>
      </w:r>
    </w:p>
    <w:p w14:paraId="28EBD73D" w14:textId="77777777" w:rsidR="005629F0" w:rsidRDefault="00C1414E">
      <w:pPr>
        <w:numPr>
          <w:ilvl w:val="1"/>
          <w:numId w:val="1"/>
        </w:numPr>
        <w:tabs>
          <w:tab w:val="left" w:pos="0"/>
          <w:tab w:val="left" w:pos="540"/>
          <w:tab w:val="left" w:pos="709"/>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teikia siūlymus metodinėms grupėms dėl veiklos tobulinimo, Progimnazijos direktoriui – dėl ugdymo turinio formavimo ir ugdymo organizavimo gerinimo;</w:t>
      </w:r>
    </w:p>
    <w:p w14:paraId="7AAD15D9" w14:textId="69A26753" w:rsidR="005629F0" w:rsidRDefault="00C1414E">
      <w:pPr>
        <w:numPr>
          <w:ilvl w:val="1"/>
          <w:numId w:val="1"/>
        </w:numPr>
        <w:tabs>
          <w:tab w:val="left" w:pos="0"/>
          <w:tab w:val="left" w:pos="540"/>
          <w:tab w:val="left" w:pos="709"/>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svarsto ir padeda spręsti kitus Progimnazijai aktualius ugdymo klausimus.</w:t>
      </w:r>
    </w:p>
    <w:p w14:paraId="5D2C2C1A" w14:textId="4DBD0776" w:rsidR="005629F0" w:rsidRDefault="00C1414E">
      <w:pPr>
        <w:numPr>
          <w:ilvl w:val="0"/>
          <w:numId w:val="1"/>
        </w:numPr>
        <w:tabs>
          <w:tab w:val="left" w:pos="0"/>
          <w:tab w:val="left" w:pos="709"/>
          <w:tab w:val="left" w:pos="993"/>
          <w:tab w:val="left" w:pos="1418"/>
        </w:tabs>
        <w:spacing w:after="0" w:line="360" w:lineRule="auto"/>
        <w:ind w:left="0" w:firstLine="567"/>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Vaiko gerovės komisija (toliau – Komisija) sudaroma vadovaujantis Lietuvos Respublikos švietimo, mokslo ir sporto ministerijos teisės aktais, reglamentuojančiais vaiko gerovės komisijų veiklą bendrojo ugdymo įstaigose. Komisijos pirmininką, jo pavaduotoją ir sekretorių skiria, Komisijos sudėtį ir jos darbo reglamentą tvirtina Progimnazijos direktorius, Komisijos narius gali siūlyti Progimnazijos taryba. Komisijos sekretorius nėra Komisijos narys. Komisija kasmet tvirtina veiklos planą, kuris yra integrali P</w:t>
      </w:r>
      <w:r>
        <w:rPr>
          <w:rFonts w:ascii="Times New Roman" w:eastAsia="Times New Roman" w:hAnsi="Times New Roman"/>
          <w:kern w:val="0"/>
          <w:sz w:val="24"/>
          <w:szCs w:val="24"/>
          <w:lang w:eastAsia="lt-LT"/>
        </w:rPr>
        <w:t xml:space="preserve">rogimnazijos metinio veiklos plano dalis, nustatydama prioritetus, tikslus, įgyvendinimo priemones ir terminus, atsakingus asmenis. </w:t>
      </w:r>
      <w:r>
        <w:rPr>
          <w:rFonts w:ascii="Times New Roman" w:eastAsia="Times New Roman" w:hAnsi="Times New Roman"/>
          <w:kern w:val="0"/>
          <w:sz w:val="24"/>
          <w:szCs w:val="24"/>
          <w:lang w:eastAsia="lt-LT"/>
        </w:rPr>
        <w:lastRenderedPageBreak/>
        <w:t>Komisijos veiklos forma yra posėdžiai ir pasitarimai</w:t>
      </w:r>
      <w:r w:rsidR="00146431">
        <w:rPr>
          <w:rFonts w:ascii="Times New Roman" w:eastAsia="Times New Roman" w:hAnsi="Times New Roman"/>
          <w:kern w:val="0"/>
          <w:sz w:val="24"/>
          <w:szCs w:val="24"/>
          <w:lang w:eastAsia="lt-LT"/>
        </w:rPr>
        <w:t xml:space="preserve">, kurie </w:t>
      </w:r>
      <w:r>
        <w:rPr>
          <w:rFonts w:ascii="Times New Roman" w:eastAsia="Times New Roman" w:hAnsi="Times New Roman"/>
          <w:kern w:val="0"/>
          <w:sz w:val="24"/>
          <w:szCs w:val="24"/>
          <w:lang w:eastAsia="lt-LT"/>
        </w:rPr>
        <w:t xml:space="preserve">organizuojami vadovaujantis veiklos planu arba pagal poreikį. Komisijos posėdis yra teisėtas, jei jame dalyvauja daugiau kaip pusė jos narių. Komisijos nutarimai priimami </w:t>
      </w:r>
      <w:r w:rsidR="00146431">
        <w:rPr>
          <w:rFonts w:ascii="Times New Roman" w:eastAsia="Times New Roman" w:hAnsi="Times New Roman"/>
          <w:kern w:val="0"/>
          <w:sz w:val="24"/>
          <w:szCs w:val="24"/>
          <w:lang w:eastAsia="lt-LT"/>
        </w:rPr>
        <w:t xml:space="preserve">atviru ar slaptu </w:t>
      </w:r>
      <w:r>
        <w:rPr>
          <w:rFonts w:ascii="Times New Roman" w:eastAsia="Times New Roman" w:hAnsi="Times New Roman"/>
          <w:kern w:val="0"/>
          <w:sz w:val="24"/>
          <w:szCs w:val="24"/>
          <w:lang w:eastAsia="lt-LT"/>
        </w:rPr>
        <w:t>balsavimu paprasta posėdyje dalyvaujančių Komisijos narių balsų dauguma. Komisijos narys turi vieną balsą. Balsams pasiskirsčius po lygiai, lemia Komisijos pirmininko balsas.</w:t>
      </w:r>
    </w:p>
    <w:p w14:paraId="02A4CE78" w14:textId="77777777" w:rsidR="005629F0" w:rsidRDefault="00C1414E">
      <w:pPr>
        <w:numPr>
          <w:ilvl w:val="0"/>
          <w:numId w:val="1"/>
        </w:numPr>
        <w:tabs>
          <w:tab w:val="left" w:pos="0"/>
          <w:tab w:val="left" w:pos="709"/>
          <w:tab w:val="left" w:pos="993"/>
          <w:tab w:val="left" w:pos="1418"/>
        </w:tabs>
        <w:spacing w:after="0" w:line="360" w:lineRule="auto"/>
        <w:ind w:left="0" w:firstLine="567"/>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Komisijos kompetencija:</w:t>
      </w:r>
    </w:p>
    <w:p w14:paraId="07919016" w14:textId="77777777" w:rsidR="005629F0" w:rsidRDefault="00C1414E">
      <w:pPr>
        <w:numPr>
          <w:ilvl w:val="1"/>
          <w:numId w:val="1"/>
        </w:numPr>
        <w:tabs>
          <w:tab w:val="left" w:pos="0"/>
          <w:tab w:val="left" w:pos="709"/>
          <w:tab w:val="left" w:pos="993"/>
          <w:tab w:val="left" w:pos="1418"/>
        </w:tabs>
        <w:spacing w:after="0" w:line="360" w:lineRule="auto"/>
        <w:ind w:left="0" w:firstLine="567"/>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remdamasi Progimnazijos turimais įsivertinimo ir kitais duomenimis reguliariai atlieka Progimnazijos mokymosi aplinkos, jos saugumo, Progimnazijos bendruomenės narių tarpusavio santykių ir kitų su vaiko gerove susijusių aspektų analizę;</w:t>
      </w:r>
    </w:p>
    <w:p w14:paraId="76516233" w14:textId="77777777" w:rsidR="005629F0" w:rsidRDefault="00C1414E">
      <w:pPr>
        <w:numPr>
          <w:ilvl w:val="1"/>
          <w:numId w:val="1"/>
        </w:numPr>
        <w:tabs>
          <w:tab w:val="left" w:pos="0"/>
          <w:tab w:val="left" w:pos="709"/>
          <w:tab w:val="left" w:pos="993"/>
          <w:tab w:val="left" w:pos="1418"/>
        </w:tabs>
        <w:spacing w:after="0" w:line="360" w:lineRule="auto"/>
        <w:ind w:left="0" w:firstLine="567"/>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rūpinasi pozityvaus Progimnazijos mikroklimato kūrimu ir teigiamų vertybių puoselėjimu, koordinuoja prevencijos ir intervencijos priemonių įgyvendinimą, teikia siūlymus Progimnazijos direktoriui dėl saugios ir mokymuisi palankios aplinkos užtikrinimo, vaikų socialinio ir emocinio ugdymo, prevencinių ir kitų programų įgyvendinimo, kitų su vaiko gerove susijusių aspektų;</w:t>
      </w:r>
    </w:p>
    <w:p w14:paraId="2B3136EE" w14:textId="77777777" w:rsidR="005629F0" w:rsidRDefault="00C1414E">
      <w:pPr>
        <w:numPr>
          <w:ilvl w:val="1"/>
          <w:numId w:val="1"/>
        </w:numPr>
        <w:tabs>
          <w:tab w:val="left" w:pos="0"/>
          <w:tab w:val="left" w:pos="709"/>
          <w:tab w:val="left" w:pos="993"/>
          <w:tab w:val="left" w:pos="1418"/>
        </w:tabs>
        <w:spacing w:after="0" w:line="360" w:lineRule="auto"/>
        <w:ind w:left="0" w:firstLine="567"/>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organizuoja Progimnazijos bendruomenės švietimą vaiko teisių apsaugos, prevencijos, vaikų saviraiškos plėtojimo ir kitose vaiko gerovės srityse, rekomenduoja kvalifikacijos tobulinimo renginius vaikų socialinių ir emocinių kompetencijų ugdymo, kitose su vaiko gerove susijusiose srityse Progimnazijoje dirbantiems mokytojams;</w:t>
      </w:r>
    </w:p>
    <w:p w14:paraId="1A150F1F" w14:textId="2983406E" w:rsidR="005629F0" w:rsidRDefault="00C1414E">
      <w:pPr>
        <w:numPr>
          <w:ilvl w:val="1"/>
          <w:numId w:val="1"/>
        </w:numPr>
        <w:tabs>
          <w:tab w:val="left" w:pos="0"/>
          <w:tab w:val="left" w:pos="709"/>
          <w:tab w:val="left" w:pos="993"/>
          <w:tab w:val="left" w:pos="1418"/>
        </w:tabs>
        <w:spacing w:after="0" w:line="360" w:lineRule="auto"/>
        <w:ind w:left="0" w:firstLine="567"/>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gavusi tėvų (kitų atstovų pagal įstatymą) sutikimą, atlieka pirminį vaikų specialiųjų ugdymosi poreikių, kylančių ugdymo (-</w:t>
      </w:r>
      <w:proofErr w:type="spellStart"/>
      <w:r>
        <w:rPr>
          <w:rFonts w:ascii="Times New Roman" w:eastAsia="Times New Roman" w:hAnsi="Times New Roman"/>
          <w:kern w:val="0"/>
          <w:sz w:val="24"/>
          <w:szCs w:val="24"/>
          <w:lang w:eastAsia="lt-LT"/>
        </w:rPr>
        <w:t>si</w:t>
      </w:r>
      <w:proofErr w:type="spellEnd"/>
      <w:r>
        <w:rPr>
          <w:rFonts w:ascii="Times New Roman" w:eastAsia="Times New Roman" w:hAnsi="Times New Roman"/>
          <w:kern w:val="0"/>
          <w:sz w:val="24"/>
          <w:szCs w:val="24"/>
          <w:lang w:eastAsia="lt-LT"/>
        </w:rPr>
        <w:t>) procese, įvertinimą, prireikus kreipiasi į pedagoginę psichologinę ar švietimo pagalbos tarnybą dėl vaikų specialiųjų ugdymosi poreikių įvertinimo, specialiojo ugdymo ir (ar) švietimo pagalbos jiems skyrimo švietimo</w:t>
      </w:r>
      <w:r w:rsidR="00B70552">
        <w:rPr>
          <w:rFonts w:ascii="Times New Roman" w:eastAsia="Times New Roman" w:hAnsi="Times New Roman"/>
          <w:kern w:val="0"/>
          <w:sz w:val="24"/>
          <w:szCs w:val="24"/>
          <w:lang w:eastAsia="lt-LT"/>
        </w:rPr>
        <w:t>,</w:t>
      </w:r>
      <w:r>
        <w:rPr>
          <w:rFonts w:ascii="Times New Roman" w:eastAsia="Times New Roman" w:hAnsi="Times New Roman"/>
          <w:kern w:val="0"/>
          <w:sz w:val="24"/>
          <w:szCs w:val="24"/>
          <w:lang w:eastAsia="lt-LT"/>
        </w:rPr>
        <w:t xml:space="preserve"> mokslo</w:t>
      </w:r>
      <w:r w:rsidR="00B70552">
        <w:rPr>
          <w:rFonts w:ascii="Times New Roman" w:eastAsia="Times New Roman" w:hAnsi="Times New Roman"/>
          <w:kern w:val="0"/>
          <w:sz w:val="24"/>
          <w:szCs w:val="24"/>
          <w:lang w:eastAsia="lt-LT"/>
        </w:rPr>
        <w:t xml:space="preserve"> ir sporto</w:t>
      </w:r>
      <w:r>
        <w:rPr>
          <w:rFonts w:ascii="Times New Roman" w:eastAsia="Times New Roman" w:hAnsi="Times New Roman"/>
          <w:kern w:val="0"/>
          <w:sz w:val="24"/>
          <w:szCs w:val="24"/>
          <w:lang w:eastAsia="lt-LT"/>
        </w:rPr>
        <w:t xml:space="preserve"> ministro nustatyta tvarka;</w:t>
      </w:r>
    </w:p>
    <w:p w14:paraId="34F1D6C1" w14:textId="77777777" w:rsidR="005629F0" w:rsidRDefault="00C1414E">
      <w:pPr>
        <w:numPr>
          <w:ilvl w:val="1"/>
          <w:numId w:val="1"/>
        </w:numPr>
        <w:tabs>
          <w:tab w:val="left" w:pos="0"/>
          <w:tab w:val="left" w:pos="709"/>
          <w:tab w:val="left" w:pos="993"/>
          <w:tab w:val="left" w:pos="1418"/>
        </w:tabs>
        <w:spacing w:after="0" w:line="360" w:lineRule="auto"/>
        <w:ind w:left="0" w:firstLine="567"/>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organizuoja ir koordinuoja mokymo (-</w:t>
      </w:r>
      <w:proofErr w:type="spellStart"/>
      <w:r>
        <w:rPr>
          <w:rFonts w:ascii="Times New Roman" w:eastAsia="Times New Roman" w:hAnsi="Times New Roman"/>
          <w:kern w:val="0"/>
          <w:sz w:val="24"/>
          <w:szCs w:val="24"/>
          <w:lang w:eastAsia="lt-LT"/>
        </w:rPr>
        <w:t>si</w:t>
      </w:r>
      <w:proofErr w:type="spellEnd"/>
      <w:r>
        <w:rPr>
          <w:rFonts w:ascii="Times New Roman" w:eastAsia="Times New Roman" w:hAnsi="Times New Roman"/>
          <w:kern w:val="0"/>
          <w:sz w:val="24"/>
          <w:szCs w:val="24"/>
          <w:lang w:eastAsia="lt-LT"/>
        </w:rPr>
        <w:t>) / ugdymo (-</w:t>
      </w:r>
      <w:proofErr w:type="spellStart"/>
      <w:r>
        <w:rPr>
          <w:rFonts w:ascii="Times New Roman" w:eastAsia="Times New Roman" w:hAnsi="Times New Roman"/>
          <w:kern w:val="0"/>
          <w:sz w:val="24"/>
          <w:szCs w:val="24"/>
          <w:lang w:eastAsia="lt-LT"/>
        </w:rPr>
        <w:t>si</w:t>
      </w:r>
      <w:proofErr w:type="spellEnd"/>
      <w:r>
        <w:rPr>
          <w:rFonts w:ascii="Times New Roman" w:eastAsia="Times New Roman" w:hAnsi="Times New Roman"/>
          <w:kern w:val="0"/>
          <w:sz w:val="24"/>
          <w:szCs w:val="24"/>
          <w:lang w:eastAsia="lt-LT"/>
        </w:rPr>
        <w:t>), švietimo ar kitos pagalbos vaikui teikimą, tariasi su tėvais (kitais atstovais pagal įstatymą), mokytojais dėl jos turinio, teikimo formos ir būdų;</w:t>
      </w:r>
    </w:p>
    <w:p w14:paraId="3CC87052" w14:textId="77777777" w:rsidR="005629F0" w:rsidRDefault="00C1414E">
      <w:pPr>
        <w:numPr>
          <w:ilvl w:val="1"/>
          <w:numId w:val="1"/>
        </w:numPr>
        <w:tabs>
          <w:tab w:val="left" w:pos="0"/>
          <w:tab w:val="left" w:pos="709"/>
          <w:tab w:val="left" w:pos="993"/>
          <w:tab w:val="left" w:pos="1418"/>
        </w:tabs>
        <w:spacing w:after="0" w:line="360" w:lineRule="auto"/>
        <w:ind w:left="0" w:firstLine="567"/>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organizuoja ir koordinuoja švietimo programų pritaikymą mokiniams, turintiems specialiųjų ugdymosi poreikių, tvarko specialiųjų ugdymosi poreikių turinčių mokinių apskaitą Progimnazijoje;</w:t>
      </w:r>
    </w:p>
    <w:p w14:paraId="7089DB31" w14:textId="77777777" w:rsidR="005629F0" w:rsidRDefault="00C1414E">
      <w:pPr>
        <w:numPr>
          <w:ilvl w:val="1"/>
          <w:numId w:val="1"/>
        </w:numPr>
        <w:tabs>
          <w:tab w:val="left" w:pos="0"/>
          <w:tab w:val="left" w:pos="709"/>
          <w:tab w:val="left" w:pos="993"/>
          <w:tab w:val="left" w:pos="1418"/>
        </w:tabs>
        <w:spacing w:after="0" w:line="360" w:lineRule="auto"/>
        <w:ind w:left="0" w:firstLine="567"/>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vykdo kitas Lietuvos Respublikos teisės aktuose su vaiko gerove susijusias funkcijas.</w:t>
      </w:r>
    </w:p>
    <w:p w14:paraId="4445CFF3" w14:textId="77777777" w:rsidR="00AF3321" w:rsidRDefault="00AF3321">
      <w:pPr>
        <w:spacing w:after="0" w:line="240" w:lineRule="auto"/>
        <w:ind w:right="119" w:firstLine="567"/>
        <w:jc w:val="center"/>
        <w:rPr>
          <w:rFonts w:ascii="Times New Roman" w:eastAsia="Times New Roman" w:hAnsi="Times New Roman"/>
          <w:b/>
          <w:kern w:val="0"/>
          <w:sz w:val="24"/>
          <w:szCs w:val="24"/>
          <w:lang w:eastAsia="lt-LT"/>
        </w:rPr>
      </w:pPr>
      <w:bookmarkStart w:id="14" w:name="part_fab3a60ecd684289ba29d78aa55fedfb"/>
      <w:bookmarkStart w:id="15" w:name="part_c6b41f10cd674b55b349e380bc5af551"/>
      <w:bookmarkStart w:id="16" w:name="part_da30959ed31f4885959a0b755bd9f8b2"/>
      <w:bookmarkStart w:id="17" w:name="part_b2f5845cde6845b5b6616aeb83e64f42"/>
      <w:bookmarkStart w:id="18" w:name="part_e169417e521a4e1183e229978f74080f"/>
      <w:bookmarkStart w:id="19" w:name="part_a4ed13cfddd14221b446e2387c58333b"/>
      <w:bookmarkStart w:id="20" w:name="part_07860ff5485f4281b368ee741bef4c06"/>
      <w:bookmarkStart w:id="21" w:name="part_102f270b2ec341c6a9ac973e6175e006"/>
      <w:bookmarkStart w:id="22" w:name="part_e298631d9ff64208b290124f9b299856"/>
      <w:bookmarkStart w:id="23" w:name="part_6458bbf7f99c4af6bd06e33a0ef28aed"/>
      <w:bookmarkEnd w:id="14"/>
      <w:bookmarkEnd w:id="15"/>
      <w:bookmarkEnd w:id="16"/>
      <w:bookmarkEnd w:id="17"/>
      <w:bookmarkEnd w:id="18"/>
      <w:bookmarkEnd w:id="19"/>
      <w:bookmarkEnd w:id="20"/>
      <w:bookmarkEnd w:id="21"/>
      <w:bookmarkEnd w:id="22"/>
      <w:bookmarkEnd w:id="23"/>
    </w:p>
    <w:p w14:paraId="14D6465E" w14:textId="6917773A" w:rsidR="005629F0" w:rsidRDefault="00C1414E">
      <w:pPr>
        <w:spacing w:after="0" w:line="240" w:lineRule="auto"/>
        <w:ind w:right="119" w:firstLine="567"/>
        <w:jc w:val="center"/>
      </w:pPr>
      <w:r>
        <w:rPr>
          <w:rFonts w:ascii="Times New Roman" w:eastAsia="Times New Roman" w:hAnsi="Times New Roman"/>
          <w:b/>
          <w:kern w:val="0"/>
          <w:sz w:val="24"/>
          <w:szCs w:val="24"/>
          <w:lang w:eastAsia="lt-LT"/>
        </w:rPr>
        <w:t xml:space="preserve">V </w:t>
      </w:r>
      <w:r>
        <w:rPr>
          <w:rFonts w:ascii="Times New Roman" w:eastAsia="Times New Roman" w:hAnsi="Times New Roman"/>
          <w:b/>
          <w:bCs/>
          <w:kern w:val="0"/>
          <w:sz w:val="24"/>
          <w:szCs w:val="24"/>
          <w:lang w:eastAsia="lt-LT"/>
        </w:rPr>
        <w:t>SKYRIUS</w:t>
      </w:r>
      <w:r>
        <w:rPr>
          <w:rFonts w:ascii="Times New Roman" w:eastAsia="Times New Roman" w:hAnsi="Times New Roman"/>
          <w:b/>
          <w:kern w:val="0"/>
          <w:sz w:val="24"/>
          <w:szCs w:val="24"/>
          <w:lang w:eastAsia="lt-LT"/>
        </w:rPr>
        <w:t xml:space="preserve"> </w:t>
      </w:r>
    </w:p>
    <w:p w14:paraId="7B5648B4" w14:textId="77777777" w:rsidR="005629F0" w:rsidRDefault="00C1414E">
      <w:pPr>
        <w:overflowPunct w:val="0"/>
        <w:autoSpaceDE w:val="0"/>
        <w:spacing w:after="0" w:line="240" w:lineRule="auto"/>
        <w:ind w:firstLine="567"/>
        <w:jc w:val="center"/>
        <w:textAlignment w:val="baseline"/>
        <w:outlineLvl w:val="0"/>
      </w:pPr>
      <w:r>
        <w:rPr>
          <w:rFonts w:ascii="Times New Roman" w:eastAsia="Times New Roman" w:hAnsi="Times New Roman"/>
          <w:b/>
          <w:kern w:val="0"/>
          <w:sz w:val="24"/>
          <w:szCs w:val="24"/>
          <w:lang w:eastAsia="lt-LT"/>
        </w:rPr>
        <w:t>PROGIMNAZIJOS</w:t>
      </w:r>
      <w:r>
        <w:rPr>
          <w:rFonts w:ascii="Times New Roman" w:eastAsia="Times New Roman" w:hAnsi="Times New Roman"/>
          <w:b/>
          <w:kern w:val="0"/>
          <w:sz w:val="24"/>
          <w:szCs w:val="24"/>
        </w:rPr>
        <w:t xml:space="preserve"> SAVIVALDA</w:t>
      </w:r>
    </w:p>
    <w:p w14:paraId="38302950" w14:textId="77777777" w:rsidR="005629F0" w:rsidRDefault="005629F0">
      <w:pPr>
        <w:overflowPunct w:val="0"/>
        <w:autoSpaceDE w:val="0"/>
        <w:spacing w:after="0" w:line="240" w:lineRule="auto"/>
        <w:ind w:firstLine="567"/>
        <w:jc w:val="center"/>
        <w:textAlignment w:val="baseline"/>
        <w:outlineLvl w:val="0"/>
        <w:rPr>
          <w:rFonts w:ascii="Times New Roman" w:eastAsia="Times New Roman" w:hAnsi="Times New Roman"/>
          <w:b/>
          <w:kern w:val="0"/>
          <w:sz w:val="24"/>
          <w:szCs w:val="24"/>
        </w:rPr>
      </w:pPr>
    </w:p>
    <w:p w14:paraId="2AADA8B9" w14:textId="77777777" w:rsidR="005629F0" w:rsidRDefault="00C1414E">
      <w:pPr>
        <w:numPr>
          <w:ilvl w:val="0"/>
          <w:numId w:val="1"/>
        </w:numPr>
        <w:tabs>
          <w:tab w:val="left" w:pos="900"/>
        </w:tabs>
        <w:overflowPunct w:val="0"/>
        <w:autoSpaceDE w:val="0"/>
        <w:spacing w:after="0" w:line="360" w:lineRule="auto"/>
        <w:ind w:left="0" w:firstLine="567"/>
        <w:jc w:val="both"/>
        <w:textAlignment w:val="baseline"/>
      </w:pPr>
      <w:r>
        <w:rPr>
          <w:rFonts w:ascii="Times New Roman" w:eastAsia="Times New Roman" w:hAnsi="Times New Roman"/>
          <w:kern w:val="0"/>
          <w:sz w:val="24"/>
          <w:szCs w:val="24"/>
        </w:rPr>
        <w:t xml:space="preserve">Progimnazijoje veikia šios savivaldos institucijos: Progimnazijos taryba, mokytojų taryba, </w:t>
      </w:r>
      <w:r>
        <w:rPr>
          <w:rFonts w:ascii="Times New Roman" w:eastAsia="Times New Roman" w:hAnsi="Times New Roman"/>
          <w:kern w:val="0"/>
          <w:sz w:val="24"/>
          <w:szCs w:val="24"/>
          <w:lang w:eastAsia="lt-LT"/>
        </w:rPr>
        <w:t>mokinių taryba, tėvų (kitų atstovų pagal įstatymą) taryba (toliau – Tėvų taryba).</w:t>
      </w:r>
    </w:p>
    <w:p w14:paraId="632E7FB2" w14:textId="77777777" w:rsidR="005629F0" w:rsidRDefault="00C1414E">
      <w:pPr>
        <w:numPr>
          <w:ilvl w:val="0"/>
          <w:numId w:val="1"/>
        </w:numPr>
        <w:tabs>
          <w:tab w:val="left" w:pos="900"/>
        </w:tabs>
        <w:overflowPunct w:val="0"/>
        <w:autoSpaceDE w:val="0"/>
        <w:spacing w:after="0" w:line="360" w:lineRule="auto"/>
        <w:ind w:left="0" w:firstLine="567"/>
        <w:jc w:val="both"/>
        <w:textAlignment w:val="baseline"/>
      </w:pPr>
      <w:r>
        <w:rPr>
          <w:rFonts w:ascii="Times New Roman" w:eastAsia="Times New Roman" w:hAnsi="Times New Roman"/>
          <w:kern w:val="0"/>
          <w:sz w:val="24"/>
          <w:szCs w:val="24"/>
          <w:lang w:eastAsia="lt-LT"/>
        </w:rPr>
        <w:lastRenderedPageBreak/>
        <w:t>Progimnazijos</w:t>
      </w:r>
      <w:r>
        <w:rPr>
          <w:rFonts w:ascii="Times New Roman" w:eastAsia="Times New Roman" w:hAnsi="Times New Roman"/>
          <w:kern w:val="0"/>
          <w:sz w:val="24"/>
          <w:szCs w:val="24"/>
        </w:rPr>
        <w:t xml:space="preserve"> taryba yra aukščiausia </w:t>
      </w:r>
      <w:r>
        <w:rPr>
          <w:rFonts w:ascii="Times New Roman" w:eastAsia="Times New Roman" w:hAnsi="Times New Roman"/>
          <w:kern w:val="0"/>
          <w:sz w:val="24"/>
          <w:szCs w:val="24"/>
          <w:lang w:eastAsia="lt-LT"/>
        </w:rPr>
        <w:t>Progimnazijos</w:t>
      </w:r>
      <w:r>
        <w:rPr>
          <w:rFonts w:ascii="Times New Roman" w:eastAsia="Times New Roman" w:hAnsi="Times New Roman"/>
          <w:kern w:val="0"/>
          <w:sz w:val="24"/>
          <w:szCs w:val="24"/>
        </w:rPr>
        <w:t xml:space="preserve"> savivaldos institucija,</w:t>
      </w:r>
      <w:r>
        <w:rPr>
          <w:rFonts w:ascii="Times New Roman" w:eastAsia="Times New Roman" w:hAnsi="Times New Roman"/>
          <w:color w:val="C00000"/>
          <w:sz w:val="24"/>
          <w:szCs w:val="24"/>
          <w:lang w:eastAsia="lt-LT"/>
        </w:rPr>
        <w:t xml:space="preserve"> </w:t>
      </w:r>
      <w:r>
        <w:rPr>
          <w:rFonts w:ascii="Times New Roman" w:eastAsia="Times New Roman" w:hAnsi="Times New Roman"/>
          <w:sz w:val="24"/>
          <w:szCs w:val="24"/>
          <w:lang w:eastAsia="lt-LT"/>
        </w:rPr>
        <w:t xml:space="preserve">atstovaujanti mokiniams, mokytojams, tėvams (kitiems atstovams pagal įstatymą) ir </w:t>
      </w:r>
      <w:r>
        <w:rPr>
          <w:rFonts w:ascii="Times New Roman" w:eastAsia="Times New Roman" w:hAnsi="Times New Roman"/>
          <w:sz w:val="24"/>
          <w:szCs w:val="24"/>
          <w:shd w:val="clear" w:color="auto" w:fill="FFFFFF"/>
          <w:lang w:eastAsia="lt-LT"/>
        </w:rPr>
        <w:t>Progimnazijos</w:t>
      </w:r>
      <w:r>
        <w:rPr>
          <w:rFonts w:ascii="Times New Roman" w:eastAsia="Times New Roman" w:hAnsi="Times New Roman"/>
          <w:sz w:val="24"/>
          <w:szCs w:val="24"/>
          <w:lang w:eastAsia="lt-LT"/>
        </w:rPr>
        <w:t xml:space="preserve"> bendruomenei.</w:t>
      </w:r>
    </w:p>
    <w:p w14:paraId="09E5BC3D" w14:textId="77777777" w:rsidR="005629F0" w:rsidRDefault="00C1414E">
      <w:pPr>
        <w:numPr>
          <w:ilvl w:val="0"/>
          <w:numId w:val="1"/>
        </w:numPr>
        <w:spacing w:after="0" w:line="360" w:lineRule="auto"/>
        <w:ind w:left="0" w:firstLine="567"/>
        <w:rPr>
          <w:rFonts w:ascii="Times New Roman" w:eastAsia="Times New Roman" w:hAnsi="Times New Roman"/>
          <w:kern w:val="0"/>
          <w:sz w:val="24"/>
          <w:szCs w:val="24"/>
        </w:rPr>
      </w:pPr>
      <w:r>
        <w:rPr>
          <w:rFonts w:ascii="Times New Roman" w:eastAsia="Times New Roman" w:hAnsi="Times New Roman"/>
          <w:kern w:val="0"/>
          <w:sz w:val="24"/>
          <w:szCs w:val="24"/>
        </w:rPr>
        <w:t>Progimnazijos tarybai taikomos šios nuostatos:</w:t>
      </w:r>
    </w:p>
    <w:p w14:paraId="4D732B34" w14:textId="77777777" w:rsidR="005629F0" w:rsidRDefault="00C1414E">
      <w:pPr>
        <w:numPr>
          <w:ilvl w:val="1"/>
          <w:numId w:val="1"/>
        </w:numPr>
        <w:spacing w:after="0" w:line="360" w:lineRule="auto"/>
        <w:ind w:left="0" w:firstLine="567"/>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Progimnazijos taryba telkia Progimnazijos mokinių, mokytojų, tėvų (kitų atstovų pagal įstatymą) ir vietos bendruomenę demokratiniam Progimnazijos valdymui, padeda spręsti Progimnazijai aktualius klausimus, direktoriui atstovauti teisėtiems Progimnazijos interesams;</w:t>
      </w:r>
    </w:p>
    <w:p w14:paraId="564D48D3" w14:textId="77777777" w:rsidR="005629F0" w:rsidRDefault="00C1414E">
      <w:pPr>
        <w:numPr>
          <w:ilvl w:val="1"/>
          <w:numId w:val="1"/>
        </w:numPr>
        <w:spacing w:after="0" w:line="360" w:lineRule="auto"/>
        <w:ind w:left="0" w:firstLine="567"/>
        <w:jc w:val="both"/>
        <w:rPr>
          <w:rFonts w:ascii="Times New Roman" w:eastAsia="Times New Roman" w:hAnsi="Times New Roman"/>
          <w:kern w:val="0"/>
          <w:sz w:val="24"/>
          <w:szCs w:val="24"/>
        </w:rPr>
      </w:pPr>
      <w:r>
        <w:rPr>
          <w:rFonts w:ascii="Times New Roman" w:eastAsia="Times New Roman" w:hAnsi="Times New Roman"/>
          <w:kern w:val="0"/>
          <w:sz w:val="24"/>
          <w:szCs w:val="24"/>
        </w:rPr>
        <w:t>Progimnazijos tarybos nariu gali būti asmuo, turintis žinių ir gebėjimų, padedančių siekti švietimo įstaigos strateginių tikslų ir įgyvendinti švietimo įstaigos misiją. Progimnazijos tarybos nariu negali būti Progimnazijos direktorius, valstybės politikai, politinio (asmeninio) pasitikėjimo valstybės tarnautojai;</w:t>
      </w:r>
    </w:p>
    <w:p w14:paraId="6DEFA5CF" w14:textId="77777777" w:rsidR="005629F0" w:rsidRDefault="00C1414E">
      <w:pPr>
        <w:numPr>
          <w:ilvl w:val="1"/>
          <w:numId w:val="1"/>
        </w:numPr>
        <w:spacing w:after="0" w:line="360" w:lineRule="auto"/>
        <w:ind w:left="0" w:firstLine="567"/>
        <w:jc w:val="both"/>
        <w:rPr>
          <w:rFonts w:ascii="Times New Roman" w:eastAsia="Times New Roman" w:hAnsi="Times New Roman"/>
          <w:kern w:val="0"/>
          <w:sz w:val="24"/>
          <w:szCs w:val="24"/>
        </w:rPr>
      </w:pPr>
      <w:r>
        <w:rPr>
          <w:rFonts w:ascii="Times New Roman" w:eastAsia="Times New Roman" w:hAnsi="Times New Roman"/>
          <w:kern w:val="0"/>
          <w:sz w:val="24"/>
          <w:szCs w:val="24"/>
        </w:rPr>
        <w:t>Progimnazijos tarybos sudėtį tvirtina Progimnazijos direktorius;</w:t>
      </w:r>
    </w:p>
    <w:p w14:paraId="1DB8EA44" w14:textId="05C98260" w:rsidR="005629F0" w:rsidRDefault="00C1414E">
      <w:pPr>
        <w:numPr>
          <w:ilvl w:val="1"/>
          <w:numId w:val="1"/>
        </w:numPr>
        <w:spacing w:after="0" w:line="360" w:lineRule="auto"/>
        <w:ind w:left="0" w:firstLine="567"/>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Progimnazijos tarybą sudaro nelyginis asmenų skaičius – 9: 3 mokinių tėvų (kitų atstovų pagal įstatymą) atstovai, 3 mokytojai, 2 mokiniai ir </w:t>
      </w:r>
      <w:r w:rsidR="00E40EF2">
        <w:rPr>
          <w:rFonts w:ascii="Times New Roman" w:eastAsia="Times New Roman" w:hAnsi="Times New Roman"/>
          <w:kern w:val="0"/>
          <w:sz w:val="24"/>
          <w:szCs w:val="24"/>
        </w:rPr>
        <w:t xml:space="preserve">vienas </w:t>
      </w:r>
      <w:r>
        <w:rPr>
          <w:rFonts w:ascii="Times New Roman" w:eastAsia="Times New Roman" w:hAnsi="Times New Roman"/>
          <w:kern w:val="0"/>
          <w:sz w:val="24"/>
          <w:szCs w:val="24"/>
        </w:rPr>
        <w:t>vietos bendruomenės atstovas;</w:t>
      </w:r>
    </w:p>
    <w:p w14:paraId="59FFF41D" w14:textId="77777777" w:rsidR="005629F0" w:rsidRDefault="00C1414E">
      <w:pPr>
        <w:numPr>
          <w:ilvl w:val="1"/>
          <w:numId w:val="1"/>
        </w:numPr>
        <w:spacing w:after="0" w:line="360" w:lineRule="auto"/>
        <w:ind w:left="0" w:firstLine="567"/>
        <w:jc w:val="both"/>
        <w:rPr>
          <w:rFonts w:ascii="Times New Roman" w:eastAsia="Times New Roman" w:hAnsi="Times New Roman"/>
          <w:kern w:val="0"/>
          <w:sz w:val="24"/>
          <w:szCs w:val="24"/>
        </w:rPr>
      </w:pPr>
      <w:r>
        <w:rPr>
          <w:rFonts w:ascii="Times New Roman" w:eastAsia="Times New Roman" w:hAnsi="Times New Roman"/>
          <w:kern w:val="0"/>
          <w:sz w:val="24"/>
          <w:szCs w:val="24"/>
        </w:rPr>
        <w:t>Progimnazijos taryba renkama trejiems metams vienai kadencijai;</w:t>
      </w:r>
    </w:p>
    <w:p w14:paraId="1D570C96" w14:textId="77777777" w:rsidR="004801C8" w:rsidRDefault="00C1414E">
      <w:pPr>
        <w:numPr>
          <w:ilvl w:val="1"/>
          <w:numId w:val="1"/>
        </w:numPr>
        <w:spacing w:after="0" w:line="360" w:lineRule="auto"/>
        <w:ind w:left="0" w:firstLine="567"/>
        <w:jc w:val="both"/>
        <w:rPr>
          <w:rFonts w:ascii="Times New Roman" w:eastAsia="Times New Roman" w:hAnsi="Times New Roman"/>
          <w:kern w:val="0"/>
          <w:sz w:val="24"/>
          <w:szCs w:val="24"/>
        </w:rPr>
      </w:pPr>
      <w:r>
        <w:rPr>
          <w:rFonts w:ascii="Times New Roman" w:eastAsia="Times New Roman" w:hAnsi="Times New Roman"/>
          <w:kern w:val="0"/>
          <w:sz w:val="24"/>
          <w:szCs w:val="24"/>
        </w:rPr>
        <w:t>kadencijų skaičius Progimnazijos tarybos nariams neribojamas</w:t>
      </w:r>
      <w:r w:rsidR="004801C8">
        <w:rPr>
          <w:rFonts w:ascii="Times New Roman" w:eastAsia="Times New Roman" w:hAnsi="Times New Roman"/>
          <w:kern w:val="0"/>
          <w:sz w:val="24"/>
          <w:szCs w:val="24"/>
        </w:rPr>
        <w:t>;</w:t>
      </w:r>
    </w:p>
    <w:p w14:paraId="4B44EC54" w14:textId="5E8BB9D2" w:rsidR="005629F0" w:rsidRDefault="004801C8">
      <w:pPr>
        <w:numPr>
          <w:ilvl w:val="1"/>
          <w:numId w:val="1"/>
        </w:numPr>
        <w:spacing w:after="0" w:line="360" w:lineRule="auto"/>
        <w:ind w:left="0" w:firstLine="567"/>
        <w:jc w:val="both"/>
        <w:rPr>
          <w:rFonts w:ascii="Times New Roman" w:eastAsia="Times New Roman" w:hAnsi="Times New Roman"/>
          <w:kern w:val="0"/>
          <w:sz w:val="24"/>
          <w:szCs w:val="24"/>
        </w:rPr>
      </w:pPr>
      <w:r>
        <w:rPr>
          <w:rFonts w:ascii="Times New Roman" w:eastAsia="Times New Roman" w:hAnsi="Times New Roman"/>
          <w:kern w:val="0"/>
          <w:sz w:val="24"/>
          <w:szCs w:val="24"/>
          <w:lang w:eastAsia="lt-LT"/>
        </w:rPr>
        <w:t>Progimnazijos tarybos narys gali atsistatydinti, nesibaigus Progimnazijos tarybos kadencijai, apie tai, ne vėliau kaip prieš 10 darbo dienų, raštu įspėjęs Progimnazijos tarybos pirmininką</w:t>
      </w:r>
      <w:r w:rsidR="003E6FBA">
        <w:rPr>
          <w:rFonts w:ascii="Times New Roman" w:eastAsia="Times New Roman" w:hAnsi="Times New Roman"/>
          <w:kern w:val="0"/>
          <w:sz w:val="24"/>
          <w:szCs w:val="24"/>
        </w:rPr>
        <w:t>.</w:t>
      </w:r>
    </w:p>
    <w:p w14:paraId="495CF036" w14:textId="77777777" w:rsidR="005629F0" w:rsidRDefault="00C1414E" w:rsidP="00E40EF2">
      <w:pPr>
        <w:numPr>
          <w:ilvl w:val="0"/>
          <w:numId w:val="1"/>
        </w:numPr>
        <w:tabs>
          <w:tab w:val="left" w:pos="900"/>
        </w:tabs>
        <w:overflowPunct w:val="0"/>
        <w:autoSpaceDE w:val="0"/>
        <w:spacing w:after="0" w:line="360" w:lineRule="auto"/>
        <w:ind w:left="0" w:firstLine="567"/>
        <w:jc w:val="both"/>
        <w:textAlignment w:val="baseline"/>
      </w:pPr>
      <w:r>
        <w:rPr>
          <w:rFonts w:ascii="Times New Roman" w:eastAsia="Times New Roman" w:hAnsi="Times New Roman"/>
          <w:sz w:val="24"/>
          <w:szCs w:val="24"/>
          <w:lang w:eastAsia="lt-LT"/>
        </w:rPr>
        <w:t xml:space="preserve">Į </w:t>
      </w:r>
      <w:r>
        <w:rPr>
          <w:rFonts w:ascii="Times New Roman" w:eastAsia="Times New Roman" w:hAnsi="Times New Roman"/>
          <w:sz w:val="24"/>
          <w:szCs w:val="24"/>
          <w:shd w:val="clear" w:color="auto" w:fill="FFFFFF"/>
          <w:lang w:eastAsia="lt-LT"/>
        </w:rPr>
        <w:t>Progimnazijos</w:t>
      </w:r>
      <w:r>
        <w:rPr>
          <w:rFonts w:ascii="Times New Roman" w:eastAsia="Times New Roman" w:hAnsi="Times New Roman"/>
          <w:sz w:val="24"/>
          <w:szCs w:val="24"/>
          <w:lang w:eastAsia="lt-LT"/>
        </w:rPr>
        <w:t xml:space="preserve"> tarybą:</w:t>
      </w:r>
    </w:p>
    <w:p w14:paraId="0D7836E4" w14:textId="710762BF" w:rsidR="005629F0" w:rsidRDefault="00C1414E" w:rsidP="0063251E">
      <w:pPr>
        <w:pStyle w:val="Sraopastraipa"/>
        <w:numPr>
          <w:ilvl w:val="1"/>
          <w:numId w:val="1"/>
        </w:numPr>
        <w:tabs>
          <w:tab w:val="left" w:pos="900"/>
        </w:tabs>
        <w:overflowPunct w:val="0"/>
        <w:autoSpaceDE w:val="0"/>
        <w:spacing w:after="0" w:line="360" w:lineRule="auto"/>
        <w:ind w:left="0" w:firstLine="567"/>
        <w:jc w:val="both"/>
        <w:textAlignment w:val="baseline"/>
      </w:pPr>
      <w:r w:rsidRPr="0063251E">
        <w:rPr>
          <w:rFonts w:ascii="Times New Roman" w:eastAsia="Times New Roman" w:hAnsi="Times New Roman"/>
          <w:kern w:val="0"/>
          <w:sz w:val="24"/>
          <w:szCs w:val="24"/>
        </w:rPr>
        <w:t xml:space="preserve">tris mokytojus atviru balsavimu renka mokytojų taryba. </w:t>
      </w:r>
      <w:r w:rsidRPr="0063251E">
        <w:rPr>
          <w:rFonts w:ascii="Times New Roman" w:eastAsia="Times New Roman" w:hAnsi="Times New Roman"/>
          <w:kern w:val="0"/>
          <w:sz w:val="24"/>
          <w:szCs w:val="24"/>
          <w:lang w:eastAsia="lt-LT"/>
        </w:rPr>
        <w:t xml:space="preserve">Kelti savo kandidatūrą, siūlyti kandidatus gali visi Progimnazijos mokytojai. Kiekvienas mokytojų tarybos </w:t>
      </w:r>
      <w:r w:rsidRPr="0063251E">
        <w:rPr>
          <w:rFonts w:ascii="Times New Roman" w:eastAsia="Times New Roman" w:hAnsi="Times New Roman"/>
          <w:kern w:val="0"/>
          <w:sz w:val="24"/>
          <w:szCs w:val="24"/>
          <w:shd w:val="clear" w:color="auto" w:fill="FFFFFF"/>
          <w:lang w:eastAsia="lt-LT"/>
        </w:rPr>
        <w:t xml:space="preserve">susirinkime dalyvaujantis mokytojas turi po vieną balsą, kuris atiduodamas už vieną kandidatą. Į </w:t>
      </w:r>
      <w:r w:rsidRPr="0063251E">
        <w:rPr>
          <w:rFonts w:ascii="Times New Roman" w:eastAsia="Times New Roman" w:hAnsi="Times New Roman"/>
          <w:kern w:val="0"/>
          <w:sz w:val="24"/>
          <w:szCs w:val="24"/>
          <w:lang w:eastAsia="lt-LT"/>
        </w:rPr>
        <w:t>Progimnazijos</w:t>
      </w:r>
      <w:r w:rsidRPr="0063251E">
        <w:rPr>
          <w:rFonts w:ascii="Times New Roman" w:eastAsia="Times New Roman" w:hAnsi="Times New Roman"/>
          <w:kern w:val="0"/>
          <w:sz w:val="24"/>
          <w:szCs w:val="24"/>
          <w:shd w:val="clear" w:color="auto" w:fill="FFFFFF"/>
          <w:lang w:eastAsia="lt-LT"/>
        </w:rPr>
        <w:t xml:space="preserve"> tarybą išrenkami 3</w:t>
      </w:r>
      <w:r w:rsidRPr="0063251E">
        <w:rPr>
          <w:rFonts w:ascii="Times New Roman" w:eastAsia="Times New Roman" w:hAnsi="Times New Roman"/>
          <w:kern w:val="0"/>
          <w:sz w:val="24"/>
          <w:szCs w:val="24"/>
          <w:lang w:eastAsia="lt-LT"/>
        </w:rPr>
        <w:t xml:space="preserve"> </w:t>
      </w:r>
      <w:r w:rsidRPr="0063251E">
        <w:rPr>
          <w:rFonts w:ascii="Times New Roman" w:eastAsia="Times New Roman" w:hAnsi="Times New Roman"/>
          <w:kern w:val="0"/>
          <w:sz w:val="24"/>
          <w:szCs w:val="24"/>
          <w:shd w:val="clear" w:color="auto" w:fill="FFFFFF"/>
          <w:lang w:eastAsia="lt-LT"/>
        </w:rPr>
        <w:t xml:space="preserve">daugiausiai balsų surinkę kandidatai. </w:t>
      </w:r>
      <w:r w:rsidRPr="0063251E">
        <w:rPr>
          <w:rFonts w:ascii="Times New Roman" w:eastAsia="Times New Roman" w:hAnsi="Times New Roman"/>
          <w:kern w:val="0"/>
          <w:sz w:val="24"/>
          <w:szCs w:val="24"/>
          <w:lang w:eastAsia="en-GB"/>
        </w:rPr>
        <w:t xml:space="preserve">Jei kandidatų, surinkusių po lygiai balsų, yra daugiau nei laisvų vietų </w:t>
      </w:r>
      <w:r w:rsidRPr="0063251E">
        <w:rPr>
          <w:rFonts w:ascii="Times New Roman" w:eastAsia="Times New Roman" w:hAnsi="Times New Roman"/>
          <w:kern w:val="0"/>
          <w:sz w:val="24"/>
          <w:szCs w:val="24"/>
          <w:lang w:eastAsia="lt-LT"/>
        </w:rPr>
        <w:t>Progimnazijos</w:t>
      </w:r>
      <w:r w:rsidRPr="0063251E">
        <w:rPr>
          <w:rFonts w:ascii="Times New Roman" w:eastAsia="Times New Roman" w:hAnsi="Times New Roman"/>
          <w:kern w:val="0"/>
          <w:sz w:val="24"/>
          <w:szCs w:val="24"/>
          <w:lang w:eastAsia="en-GB"/>
        </w:rPr>
        <w:t xml:space="preserve"> taryboje, rengiamas pakartotinis balsavimas, kuriame kiekvienas mokytojų tarybos posėdyje dalyvaujantis narys gali balsuoti tik už vieną iš lygų balsų s</w:t>
      </w:r>
      <w:r w:rsidRPr="0063251E">
        <w:rPr>
          <w:rFonts w:ascii="Times New Roman" w:eastAsia="Times New Roman" w:hAnsi="Times New Roman"/>
          <w:kern w:val="0"/>
          <w:sz w:val="24"/>
          <w:szCs w:val="24"/>
          <w:lang w:eastAsia="en-GB"/>
        </w:rPr>
        <w:t>kaičių surinkusį kandidatą</w:t>
      </w:r>
      <w:r w:rsidRPr="0063251E">
        <w:rPr>
          <w:rFonts w:ascii="Times New Roman" w:eastAsia="Times New Roman" w:hAnsi="Times New Roman"/>
          <w:kern w:val="0"/>
          <w:sz w:val="24"/>
          <w:szCs w:val="24"/>
        </w:rPr>
        <w:t>;</w:t>
      </w:r>
    </w:p>
    <w:p w14:paraId="57DE7230" w14:textId="5FBD1022" w:rsidR="005629F0" w:rsidRDefault="00C1414E" w:rsidP="0063251E">
      <w:pPr>
        <w:pStyle w:val="Sraopastraipa"/>
        <w:numPr>
          <w:ilvl w:val="1"/>
          <w:numId w:val="1"/>
        </w:numPr>
        <w:tabs>
          <w:tab w:val="left" w:pos="900"/>
        </w:tabs>
        <w:overflowPunct w:val="0"/>
        <w:autoSpaceDE w:val="0"/>
        <w:spacing w:after="0" w:line="360" w:lineRule="auto"/>
        <w:ind w:left="0" w:firstLine="567"/>
        <w:jc w:val="both"/>
        <w:textAlignment w:val="baseline"/>
      </w:pPr>
      <w:r w:rsidRPr="0063251E">
        <w:rPr>
          <w:rFonts w:ascii="Times New Roman" w:eastAsia="Times New Roman" w:hAnsi="Times New Roman"/>
          <w:kern w:val="0"/>
          <w:sz w:val="24"/>
          <w:szCs w:val="24"/>
        </w:rPr>
        <w:t>du mokiniai renkami mokinių tarybos susirinkime atviru balsavimu.</w:t>
      </w:r>
      <w:r w:rsidRPr="0063251E">
        <w:rPr>
          <w:rFonts w:ascii="Times New Roman" w:eastAsia="Times New Roman" w:hAnsi="Times New Roman"/>
          <w:kern w:val="0"/>
          <w:sz w:val="24"/>
          <w:szCs w:val="24"/>
          <w:lang w:eastAsia="lt-LT"/>
        </w:rPr>
        <w:t xml:space="preserve"> Kelti savo kandidatūrą, siūlyti kandidatus gali visi Progimnazijos mokiniai. </w:t>
      </w:r>
      <w:r w:rsidRPr="0063251E">
        <w:rPr>
          <w:rFonts w:ascii="Times New Roman" w:hAnsi="Times New Roman"/>
          <w:kern w:val="0"/>
          <w:sz w:val="24"/>
          <w:szCs w:val="24"/>
          <w:shd w:val="clear" w:color="auto" w:fill="FFFFFF"/>
        </w:rPr>
        <w:t xml:space="preserve">Kiekvienas </w:t>
      </w:r>
      <w:r w:rsidRPr="0063251E">
        <w:rPr>
          <w:rFonts w:ascii="Times New Roman" w:hAnsi="Times New Roman"/>
          <w:kern w:val="0"/>
          <w:sz w:val="24"/>
          <w:szCs w:val="24"/>
        </w:rPr>
        <w:t xml:space="preserve">mokinių </w:t>
      </w:r>
      <w:r w:rsidRPr="0063251E">
        <w:rPr>
          <w:rFonts w:ascii="Times New Roman" w:hAnsi="Times New Roman"/>
          <w:kern w:val="0"/>
          <w:sz w:val="24"/>
          <w:szCs w:val="24"/>
          <w:shd w:val="clear" w:color="auto" w:fill="FFFFFF"/>
        </w:rPr>
        <w:t xml:space="preserve">tarybos narys turi po vieną balsą, kuris atiduodamas už vieną kandidatą. Į Progimnazijos tarybą išrenkami </w:t>
      </w:r>
      <w:r w:rsidRPr="0063251E">
        <w:rPr>
          <w:rFonts w:ascii="Times New Roman" w:eastAsia="Times New Roman" w:hAnsi="Times New Roman"/>
          <w:kern w:val="0"/>
          <w:sz w:val="24"/>
          <w:szCs w:val="24"/>
          <w:lang w:eastAsia="lt-LT"/>
        </w:rPr>
        <w:t xml:space="preserve">2 </w:t>
      </w:r>
      <w:r w:rsidRPr="0063251E">
        <w:rPr>
          <w:rFonts w:ascii="Times New Roman" w:hAnsi="Times New Roman"/>
          <w:kern w:val="0"/>
          <w:sz w:val="24"/>
          <w:szCs w:val="24"/>
          <w:shd w:val="clear" w:color="auto" w:fill="FFFFFF"/>
        </w:rPr>
        <w:t xml:space="preserve">daugiausia balsų surinkę kandidatai. </w:t>
      </w:r>
      <w:r w:rsidRPr="0063251E">
        <w:rPr>
          <w:rFonts w:ascii="Times New Roman" w:hAnsi="Times New Roman"/>
          <w:kern w:val="0"/>
          <w:sz w:val="24"/>
          <w:szCs w:val="24"/>
          <w:lang w:eastAsia="en-GB"/>
        </w:rPr>
        <w:t>Jei kandidatų, surinkusių po lygiai balsų, yra daugiau nei laisvų vietų Progimnazijos taryboje, rengiamas pakartotinis balsavimas, kuriame kiekvienas mokinių tarybos narys gali balsuoti tik už vieną iš lygų balsų skaičių surinkusį kandidatą</w:t>
      </w:r>
      <w:r w:rsidRPr="0063251E">
        <w:rPr>
          <w:rFonts w:ascii="Times New Roman" w:eastAsia="Times New Roman" w:hAnsi="Times New Roman"/>
          <w:kern w:val="0"/>
          <w:sz w:val="24"/>
          <w:szCs w:val="24"/>
          <w:lang w:eastAsia="lt-LT"/>
        </w:rPr>
        <w:t>;</w:t>
      </w:r>
    </w:p>
    <w:p w14:paraId="0BCF7F78" w14:textId="5F90B724" w:rsidR="005629F0" w:rsidRDefault="00C1414E" w:rsidP="0063251E">
      <w:pPr>
        <w:pStyle w:val="Sraopastraipa"/>
        <w:numPr>
          <w:ilvl w:val="1"/>
          <w:numId w:val="1"/>
        </w:numPr>
        <w:tabs>
          <w:tab w:val="left" w:pos="900"/>
        </w:tabs>
        <w:overflowPunct w:val="0"/>
        <w:autoSpaceDE w:val="0"/>
        <w:spacing w:after="0" w:line="360" w:lineRule="auto"/>
        <w:ind w:left="0" w:firstLine="567"/>
        <w:jc w:val="both"/>
        <w:textAlignment w:val="baseline"/>
      </w:pPr>
      <w:r w:rsidRPr="0063251E">
        <w:rPr>
          <w:rFonts w:ascii="Times New Roman" w:eastAsia="Times New Roman" w:hAnsi="Times New Roman"/>
          <w:kern w:val="0"/>
          <w:sz w:val="24"/>
          <w:szCs w:val="24"/>
        </w:rPr>
        <w:t>trys tėvai (kiti atstovai pagal įstatymą) renkami 1</w:t>
      </w:r>
      <w:r w:rsidRPr="0063251E">
        <w:rPr>
          <w:rFonts w:ascii="Times New Roman" w:eastAsia="Times New Roman" w:hAnsi="Times New Roman"/>
          <w:kern w:val="0"/>
          <w:sz w:val="24"/>
          <w:szCs w:val="24"/>
          <w:lang w:eastAsia="lt-LT"/>
        </w:rPr>
        <w:t>–8</w:t>
      </w:r>
      <w:r w:rsidRPr="0063251E">
        <w:rPr>
          <w:rFonts w:ascii="Times New Roman" w:eastAsia="Times New Roman" w:hAnsi="Times New Roman"/>
          <w:kern w:val="0"/>
          <w:sz w:val="24"/>
          <w:szCs w:val="24"/>
        </w:rPr>
        <w:t xml:space="preserve"> klasių mokinių klasių tėvų (kitų atstovų pagal įstatymą) atstovų (Progimnazijos tėvų komitetų) susirinkime atviru balsavimu. Tėvų </w:t>
      </w:r>
      <w:r w:rsidRPr="0063251E">
        <w:rPr>
          <w:rFonts w:ascii="Times New Roman" w:eastAsia="Times New Roman" w:hAnsi="Times New Roman"/>
          <w:kern w:val="0"/>
          <w:sz w:val="24"/>
          <w:szCs w:val="24"/>
        </w:rPr>
        <w:lastRenderedPageBreak/>
        <w:t>(kitų atstovų pagal įstatymą) atstovai renkami klasių tėvų  (kitų atstovų pagal įstatymą) susirinkimuose atviru balsavimu</w:t>
      </w:r>
      <w:bookmarkStart w:id="24" w:name="_Hlk192087235"/>
      <w:r w:rsidRPr="0063251E">
        <w:rPr>
          <w:rFonts w:ascii="Times New Roman" w:eastAsia="Times New Roman" w:hAnsi="Times New Roman"/>
          <w:kern w:val="0"/>
          <w:sz w:val="24"/>
          <w:szCs w:val="24"/>
          <w:lang w:eastAsia="lt-LT"/>
        </w:rPr>
        <w:t xml:space="preserve"> paprasta balsų dauguma. Kelti savo kandidatūrą, siūlyti kandidatus Į Progimnazijos tarybą gali visi Progimnazijos  mokinių tėvai (kiti atstovai pagal įstatymą). </w:t>
      </w:r>
      <w:r w:rsidRPr="0063251E">
        <w:rPr>
          <w:rFonts w:ascii="Times New Roman" w:hAnsi="Times New Roman"/>
          <w:kern w:val="0"/>
          <w:sz w:val="24"/>
          <w:szCs w:val="24"/>
          <w:shd w:val="clear" w:color="auto" w:fill="FFFFFF"/>
        </w:rPr>
        <w:t xml:space="preserve">Kiekvienas </w:t>
      </w:r>
      <w:r w:rsidRPr="0063251E">
        <w:rPr>
          <w:rFonts w:ascii="Times New Roman" w:hAnsi="Times New Roman"/>
          <w:kern w:val="0"/>
          <w:sz w:val="24"/>
          <w:szCs w:val="24"/>
        </w:rPr>
        <w:t>klasių tėvų (kitų atstovų pagal įstatymą) atstovų susirinkime</w:t>
      </w:r>
      <w:r w:rsidRPr="0063251E">
        <w:rPr>
          <w:rFonts w:ascii="Times New Roman" w:hAnsi="Times New Roman"/>
          <w:kern w:val="0"/>
          <w:sz w:val="24"/>
          <w:szCs w:val="24"/>
          <w:shd w:val="clear" w:color="auto" w:fill="FFFFFF"/>
        </w:rPr>
        <w:t xml:space="preserve"> dalyvaujantis atstovas turi po vieną balsą, kuris atiduodamas už vieną kandidatą. Į Progimnazijos  tarybą išrenkami 3 daugiausia balsų surinkę kandidatai. </w:t>
      </w:r>
      <w:bookmarkStart w:id="25" w:name="_Hlk195539967"/>
      <w:bookmarkEnd w:id="24"/>
      <w:r w:rsidRPr="0063251E">
        <w:rPr>
          <w:rFonts w:ascii="Times New Roman" w:hAnsi="Times New Roman"/>
          <w:kern w:val="0"/>
          <w:sz w:val="24"/>
          <w:szCs w:val="24"/>
          <w:lang w:eastAsia="en-GB"/>
        </w:rPr>
        <w:t>Jei kandidatų, surinkusių po lygiai balsų, yra daugiau nei laisvų vietų Progimnazijos taryboje, skelbiamas pakartotinis ba</w:t>
      </w:r>
      <w:r w:rsidRPr="0063251E">
        <w:rPr>
          <w:rFonts w:ascii="Times New Roman" w:hAnsi="Times New Roman"/>
          <w:kern w:val="0"/>
          <w:sz w:val="24"/>
          <w:szCs w:val="24"/>
          <w:lang w:eastAsia="en-GB"/>
        </w:rPr>
        <w:t>lsavimas, kuriame kiekvienas susirinkime dalyvaujantis atstovas gali balsuoti tik už vieną iš lygų balsų skaičių surinkusį kandidatą</w:t>
      </w:r>
      <w:bookmarkEnd w:id="25"/>
      <w:r w:rsidRPr="0063251E">
        <w:rPr>
          <w:rFonts w:ascii="Times New Roman" w:eastAsia="Times New Roman" w:hAnsi="Times New Roman"/>
          <w:kern w:val="0"/>
          <w:sz w:val="24"/>
          <w:szCs w:val="24"/>
          <w:lang w:eastAsia="lt-LT"/>
        </w:rPr>
        <w:t>;</w:t>
      </w:r>
    </w:p>
    <w:p w14:paraId="3259E4E1" w14:textId="3F3DB0FA" w:rsidR="005629F0" w:rsidRDefault="00C1414E" w:rsidP="0063251E">
      <w:pPr>
        <w:pStyle w:val="Sraopastraipa"/>
        <w:numPr>
          <w:ilvl w:val="1"/>
          <w:numId w:val="1"/>
        </w:numPr>
        <w:tabs>
          <w:tab w:val="left" w:pos="900"/>
        </w:tabs>
        <w:overflowPunct w:val="0"/>
        <w:autoSpaceDE w:val="0"/>
        <w:spacing w:after="0" w:line="360" w:lineRule="auto"/>
        <w:ind w:left="0" w:firstLine="567"/>
        <w:jc w:val="both"/>
        <w:textAlignment w:val="baseline"/>
      </w:pPr>
      <w:r w:rsidRPr="0063251E">
        <w:rPr>
          <w:rFonts w:ascii="Times New Roman" w:eastAsia="Times New Roman" w:hAnsi="Times New Roman"/>
          <w:kern w:val="0"/>
          <w:sz w:val="24"/>
          <w:szCs w:val="24"/>
        </w:rPr>
        <w:t>vietos bendruomenės atstovą deleguoja Senamiesčio bendruomenė.</w:t>
      </w:r>
      <w:r w:rsidRPr="0063251E">
        <w:rPr>
          <w:rFonts w:ascii="Times New Roman" w:hAnsi="Times New Roman"/>
          <w:kern w:val="0"/>
          <w:sz w:val="24"/>
          <w:szCs w:val="24"/>
          <w:shd w:val="clear" w:color="auto" w:fill="FFFFFF"/>
        </w:rPr>
        <w:t xml:space="preserve"> Progimnazijos taryboje vietos bendruomenei atstovauti gali būti renkamas seniūnaitis, bendruomeninės organizacijos tarybos deleguotas atstovas ar kitas vietos bendruomenės atstovas, susietas bendrais gyvenimo atitinkamoje vietos bendruomenėje poreikiais ir interesais. Siūlyti kandidatus, kelti savo kandidatūrą turi teisę bet kuris vietos bendruomenės narys.</w:t>
      </w:r>
    </w:p>
    <w:p w14:paraId="3DAE4DC0" w14:textId="77777777" w:rsidR="005629F0" w:rsidRDefault="00C1414E">
      <w:pPr>
        <w:numPr>
          <w:ilvl w:val="0"/>
          <w:numId w:val="1"/>
        </w:numPr>
        <w:tabs>
          <w:tab w:val="left" w:pos="900"/>
        </w:tabs>
        <w:overflowPunct w:val="0"/>
        <w:autoSpaceDE w:val="0"/>
        <w:spacing w:after="0" w:line="360" w:lineRule="auto"/>
        <w:ind w:left="0" w:firstLine="567"/>
        <w:jc w:val="both"/>
        <w:textAlignment w:val="baseline"/>
      </w:pPr>
      <w:r>
        <w:rPr>
          <w:rFonts w:ascii="Times New Roman" w:eastAsia="Times New Roman" w:hAnsi="Times New Roman"/>
          <w:kern w:val="0"/>
          <w:sz w:val="24"/>
          <w:szCs w:val="24"/>
          <w:lang w:eastAsia="lt-LT"/>
        </w:rPr>
        <w:t>Progimnazijos</w:t>
      </w:r>
      <w:r>
        <w:rPr>
          <w:rFonts w:ascii="Times New Roman" w:eastAsia="Times New Roman" w:hAnsi="Times New Roman"/>
          <w:kern w:val="0"/>
          <w:sz w:val="24"/>
          <w:szCs w:val="24"/>
        </w:rPr>
        <w:t xml:space="preserve"> tarybos nuostatus tvirtina </w:t>
      </w:r>
      <w:r>
        <w:rPr>
          <w:rFonts w:ascii="Times New Roman" w:eastAsia="Times New Roman" w:hAnsi="Times New Roman"/>
          <w:kern w:val="0"/>
          <w:sz w:val="24"/>
          <w:szCs w:val="24"/>
          <w:lang w:eastAsia="lt-LT"/>
        </w:rPr>
        <w:t xml:space="preserve">Progimnazijos </w:t>
      </w:r>
      <w:r>
        <w:rPr>
          <w:rFonts w:ascii="Times New Roman" w:eastAsia="Times New Roman" w:hAnsi="Times New Roman"/>
          <w:kern w:val="0"/>
          <w:sz w:val="24"/>
          <w:szCs w:val="24"/>
        </w:rPr>
        <w:t>taryba.</w:t>
      </w:r>
    </w:p>
    <w:p w14:paraId="62E99990" w14:textId="77777777" w:rsidR="005629F0" w:rsidRDefault="00C1414E">
      <w:pPr>
        <w:numPr>
          <w:ilvl w:val="0"/>
          <w:numId w:val="1"/>
        </w:numPr>
        <w:tabs>
          <w:tab w:val="left" w:pos="900"/>
        </w:tabs>
        <w:overflowPunct w:val="0"/>
        <w:autoSpaceDE w:val="0"/>
        <w:spacing w:after="0" w:line="360" w:lineRule="auto"/>
        <w:ind w:left="0" w:firstLine="567"/>
        <w:jc w:val="both"/>
        <w:textAlignment w:val="baseline"/>
      </w:pPr>
      <w:r>
        <w:rPr>
          <w:rFonts w:ascii="Times New Roman" w:eastAsia="Times New Roman" w:hAnsi="Times New Roman"/>
          <w:kern w:val="0"/>
          <w:sz w:val="24"/>
          <w:szCs w:val="24"/>
          <w:lang w:eastAsia="lt-LT"/>
        </w:rPr>
        <w:t>Progimnazijos</w:t>
      </w:r>
      <w:r>
        <w:rPr>
          <w:rFonts w:ascii="Times New Roman" w:eastAsia="Times New Roman" w:hAnsi="Times New Roman"/>
          <w:kern w:val="0"/>
          <w:sz w:val="24"/>
          <w:szCs w:val="24"/>
        </w:rPr>
        <w:t xml:space="preserve"> tarybos nuostatai gali būti keičiami ar papildomi </w:t>
      </w:r>
      <w:r>
        <w:rPr>
          <w:rFonts w:ascii="Times New Roman" w:eastAsia="Times New Roman" w:hAnsi="Times New Roman"/>
          <w:kern w:val="0"/>
          <w:sz w:val="24"/>
          <w:szCs w:val="24"/>
          <w:lang w:eastAsia="lt-LT"/>
        </w:rPr>
        <w:t>Progimnazijos</w:t>
      </w:r>
      <w:r>
        <w:rPr>
          <w:rFonts w:ascii="Times New Roman" w:eastAsia="Times New Roman" w:hAnsi="Times New Roman"/>
          <w:kern w:val="0"/>
          <w:sz w:val="24"/>
          <w:szCs w:val="24"/>
        </w:rPr>
        <w:t xml:space="preserve"> tarybos nutarimu paprasta balsų dauguma. Inicijuoti </w:t>
      </w:r>
      <w:r>
        <w:rPr>
          <w:rFonts w:ascii="Times New Roman" w:eastAsia="Times New Roman" w:hAnsi="Times New Roman"/>
          <w:kern w:val="0"/>
          <w:sz w:val="24"/>
          <w:szCs w:val="24"/>
          <w:lang w:eastAsia="lt-LT"/>
        </w:rPr>
        <w:t>Progimnazijos</w:t>
      </w:r>
      <w:r>
        <w:rPr>
          <w:rFonts w:ascii="Times New Roman" w:eastAsia="Times New Roman" w:hAnsi="Times New Roman"/>
          <w:kern w:val="0"/>
          <w:sz w:val="24"/>
          <w:szCs w:val="24"/>
        </w:rPr>
        <w:t xml:space="preserve"> tarybos nuostatų pakeitimą gali:</w:t>
      </w:r>
    </w:p>
    <w:p w14:paraId="36B508D9" w14:textId="77777777" w:rsidR="005629F0" w:rsidRDefault="00C1414E">
      <w:pPr>
        <w:numPr>
          <w:ilvl w:val="1"/>
          <w:numId w:val="1"/>
        </w:numPr>
        <w:tabs>
          <w:tab w:val="left" w:pos="900"/>
        </w:tabs>
        <w:overflowPunct w:val="0"/>
        <w:autoSpaceDE w:val="0"/>
        <w:spacing w:after="0" w:line="360" w:lineRule="auto"/>
        <w:ind w:left="0" w:firstLine="567"/>
        <w:jc w:val="both"/>
        <w:textAlignment w:val="baseline"/>
      </w:pPr>
      <w:r>
        <w:rPr>
          <w:rFonts w:ascii="Times New Roman" w:eastAsia="Times New Roman" w:hAnsi="Times New Roman"/>
          <w:kern w:val="0"/>
          <w:sz w:val="24"/>
          <w:szCs w:val="24"/>
          <w:lang w:eastAsia="lt-LT"/>
        </w:rPr>
        <w:t>Progimnazijos</w:t>
      </w:r>
      <w:r>
        <w:rPr>
          <w:rFonts w:ascii="Times New Roman" w:eastAsia="Times New Roman" w:hAnsi="Times New Roman"/>
          <w:kern w:val="0"/>
          <w:sz w:val="24"/>
          <w:szCs w:val="24"/>
        </w:rPr>
        <w:t xml:space="preserve"> tarybos narys (-</w:t>
      </w:r>
      <w:proofErr w:type="spellStart"/>
      <w:r>
        <w:rPr>
          <w:rFonts w:ascii="Times New Roman" w:eastAsia="Times New Roman" w:hAnsi="Times New Roman"/>
          <w:kern w:val="0"/>
          <w:sz w:val="24"/>
          <w:szCs w:val="24"/>
        </w:rPr>
        <w:t>iai</w:t>
      </w:r>
      <w:proofErr w:type="spellEnd"/>
      <w:r>
        <w:rPr>
          <w:rFonts w:ascii="Times New Roman" w:eastAsia="Times New Roman" w:hAnsi="Times New Roman"/>
          <w:kern w:val="0"/>
          <w:sz w:val="24"/>
          <w:szCs w:val="24"/>
        </w:rPr>
        <w:t>);</w:t>
      </w:r>
    </w:p>
    <w:p w14:paraId="5A213703" w14:textId="77777777" w:rsidR="005629F0" w:rsidRDefault="00C1414E">
      <w:pPr>
        <w:numPr>
          <w:ilvl w:val="1"/>
          <w:numId w:val="1"/>
        </w:numPr>
        <w:tabs>
          <w:tab w:val="left" w:pos="900"/>
        </w:tabs>
        <w:overflowPunct w:val="0"/>
        <w:autoSpaceDE w:val="0"/>
        <w:spacing w:after="0" w:line="360" w:lineRule="auto"/>
        <w:ind w:left="0" w:firstLine="567"/>
        <w:jc w:val="both"/>
        <w:textAlignment w:val="baseline"/>
      </w:pPr>
      <w:r>
        <w:rPr>
          <w:rFonts w:ascii="Times New Roman" w:eastAsia="Times New Roman" w:hAnsi="Times New Roman"/>
          <w:kern w:val="0"/>
          <w:sz w:val="24"/>
          <w:szCs w:val="24"/>
          <w:lang w:eastAsia="lt-LT"/>
        </w:rPr>
        <w:t>Progimnazijos</w:t>
      </w:r>
      <w:r>
        <w:rPr>
          <w:rFonts w:ascii="Times New Roman" w:eastAsia="Times New Roman" w:hAnsi="Times New Roman"/>
          <w:kern w:val="0"/>
          <w:sz w:val="24"/>
          <w:szCs w:val="24"/>
        </w:rPr>
        <w:t xml:space="preserve"> vadovai (direktorius, direktoriaus pavaduotojai).</w:t>
      </w:r>
    </w:p>
    <w:p w14:paraId="4748412F" w14:textId="77777777" w:rsidR="005629F0" w:rsidRDefault="00C1414E">
      <w:pPr>
        <w:numPr>
          <w:ilvl w:val="0"/>
          <w:numId w:val="1"/>
        </w:numPr>
        <w:tabs>
          <w:tab w:val="left" w:pos="0"/>
          <w:tab w:val="left" w:pos="993"/>
        </w:tabs>
        <w:overflowPunct w:val="0"/>
        <w:autoSpaceDE w:val="0"/>
        <w:spacing w:after="0" w:line="360" w:lineRule="auto"/>
        <w:ind w:left="0" w:firstLine="567"/>
        <w:jc w:val="both"/>
        <w:textAlignment w:val="baseline"/>
      </w:pPr>
      <w:r>
        <w:rPr>
          <w:rFonts w:ascii="Times New Roman" w:eastAsia="Times New Roman" w:hAnsi="Times New Roman"/>
          <w:kern w:val="0"/>
          <w:sz w:val="24"/>
          <w:szCs w:val="24"/>
          <w:lang w:eastAsia="lt-LT"/>
        </w:rPr>
        <w:t>Progimnazijos</w:t>
      </w:r>
      <w:r>
        <w:rPr>
          <w:rFonts w:ascii="Times New Roman" w:eastAsia="Times New Roman" w:hAnsi="Times New Roman"/>
          <w:kern w:val="0"/>
          <w:sz w:val="24"/>
          <w:szCs w:val="24"/>
        </w:rPr>
        <w:t xml:space="preserve"> tarybos nariu esančio mokytojo įgaliojimai baigiasi anksčiau laiko, jeigu su juo nutrūksta darbo santykiai. Mokinio ir mokinių tėvų (kitų atstovų pagal įstatymą), esančių Progimnazijos tarybos nariais, įgaliojimai Progimnazijos taryboje baigiasi anksčiau, negu nustatyta, jeigu mokinys, kuris yra Progimnazijos taryboje arba mokinys, kurio tėvai (kiti atstovai pagal įstatymą) yra Progimnazijos taryboje, nustoja mokytis Progimnazijoje.</w:t>
      </w:r>
    </w:p>
    <w:p w14:paraId="39F992C6" w14:textId="77153A8A" w:rsidR="005629F0" w:rsidRDefault="00C115D4">
      <w:pPr>
        <w:numPr>
          <w:ilvl w:val="0"/>
          <w:numId w:val="1"/>
        </w:numPr>
        <w:tabs>
          <w:tab w:val="left" w:pos="0"/>
          <w:tab w:val="left" w:pos="993"/>
        </w:tabs>
        <w:overflowPunct w:val="0"/>
        <w:autoSpaceDE w:val="0"/>
        <w:spacing w:after="0" w:line="360" w:lineRule="auto"/>
        <w:ind w:left="0" w:firstLine="567"/>
        <w:jc w:val="both"/>
        <w:textAlignment w:val="baseline"/>
      </w:pPr>
      <w:r>
        <w:rPr>
          <w:rFonts w:ascii="Times New Roman" w:eastAsia="Times New Roman" w:hAnsi="Times New Roman"/>
          <w:kern w:val="0"/>
          <w:sz w:val="24"/>
          <w:szCs w:val="24"/>
        </w:rPr>
        <w:t xml:space="preserve">Pasibaigus </w:t>
      </w:r>
      <w:r w:rsidR="003E6FBA">
        <w:rPr>
          <w:rFonts w:ascii="Times New Roman" w:eastAsia="Times New Roman" w:hAnsi="Times New Roman"/>
          <w:kern w:val="0"/>
          <w:sz w:val="24"/>
          <w:szCs w:val="24"/>
        </w:rPr>
        <w:t xml:space="preserve">ar nutrūkus Progimnazijos tarybos nario įgaliojimams pirma laiko, </w:t>
      </w:r>
      <w:r>
        <w:rPr>
          <w:rFonts w:ascii="Times New Roman" w:eastAsia="Times New Roman" w:hAnsi="Times New Roman"/>
          <w:kern w:val="0"/>
          <w:sz w:val="24"/>
          <w:szCs w:val="24"/>
        </w:rPr>
        <w:t>naujas Progimnazijos tarybos</w:t>
      </w:r>
      <w:r w:rsidR="008C1FA4">
        <w:rPr>
          <w:rFonts w:ascii="Times New Roman" w:eastAsia="Times New Roman" w:hAnsi="Times New Roman"/>
          <w:kern w:val="0"/>
          <w:sz w:val="24"/>
          <w:szCs w:val="24"/>
        </w:rPr>
        <w:t xml:space="preserve"> narys</w:t>
      </w:r>
      <w:r>
        <w:rPr>
          <w:rFonts w:ascii="Times New Roman" w:eastAsia="Times New Roman" w:hAnsi="Times New Roman"/>
          <w:kern w:val="0"/>
          <w:sz w:val="24"/>
          <w:szCs w:val="24"/>
        </w:rPr>
        <w:t xml:space="preserve">, atstovaujantis tai bendruomenės grupei, kuriai atstovavo buvęs Progimnazijos tarybos narys, išrenkamas ne vėliau kaip per vieną mėnesį Nuostatų nustatyta tvarka iki veikiančios </w:t>
      </w:r>
      <w:r>
        <w:rPr>
          <w:rFonts w:ascii="Times New Roman" w:eastAsia="Times New Roman" w:hAnsi="Times New Roman"/>
          <w:kern w:val="0"/>
          <w:sz w:val="24"/>
          <w:szCs w:val="24"/>
          <w:lang w:eastAsia="lt-LT"/>
        </w:rPr>
        <w:t>Progimnazijos</w:t>
      </w:r>
      <w:r>
        <w:rPr>
          <w:rFonts w:ascii="Times New Roman" w:eastAsia="Times New Roman" w:hAnsi="Times New Roman"/>
          <w:kern w:val="0"/>
          <w:sz w:val="24"/>
          <w:szCs w:val="24"/>
        </w:rPr>
        <w:t xml:space="preserve"> tarybos kadencijos pabaigos.</w:t>
      </w:r>
    </w:p>
    <w:p w14:paraId="36808295" w14:textId="77777777" w:rsidR="005629F0" w:rsidRDefault="00C1414E">
      <w:pPr>
        <w:numPr>
          <w:ilvl w:val="0"/>
          <w:numId w:val="1"/>
        </w:numPr>
        <w:tabs>
          <w:tab w:val="left" w:pos="0"/>
          <w:tab w:val="left" w:pos="993"/>
        </w:tabs>
        <w:overflowPunct w:val="0"/>
        <w:autoSpaceDE w:val="0"/>
        <w:spacing w:after="0" w:line="360" w:lineRule="auto"/>
        <w:ind w:left="0" w:firstLine="567"/>
        <w:jc w:val="both"/>
        <w:textAlignment w:val="baseline"/>
      </w:pPr>
      <w:r>
        <w:rPr>
          <w:rFonts w:ascii="Times New Roman" w:eastAsia="Times New Roman" w:hAnsi="Times New Roman"/>
          <w:kern w:val="0"/>
          <w:sz w:val="24"/>
          <w:szCs w:val="24"/>
          <w:lang w:eastAsia="lt-LT"/>
        </w:rPr>
        <w:t>Progimnazijos</w:t>
      </w:r>
      <w:r>
        <w:rPr>
          <w:rFonts w:ascii="Times New Roman" w:eastAsia="Times New Roman" w:hAnsi="Times New Roman"/>
          <w:kern w:val="0"/>
          <w:sz w:val="24"/>
          <w:szCs w:val="24"/>
        </w:rPr>
        <w:t xml:space="preserve"> tarybos narį gali atšaukti jį išrinkę </w:t>
      </w:r>
      <w:r>
        <w:rPr>
          <w:rFonts w:ascii="Times New Roman" w:eastAsia="Times New Roman" w:hAnsi="Times New Roman"/>
          <w:kern w:val="0"/>
          <w:sz w:val="24"/>
          <w:szCs w:val="24"/>
          <w:lang w:eastAsia="lt-LT"/>
        </w:rPr>
        <w:t>Progimnazijos</w:t>
      </w:r>
      <w:r>
        <w:rPr>
          <w:rFonts w:ascii="Times New Roman" w:eastAsia="Times New Roman" w:hAnsi="Times New Roman"/>
          <w:kern w:val="0"/>
          <w:sz w:val="24"/>
          <w:szCs w:val="24"/>
        </w:rPr>
        <w:t xml:space="preserve"> bendruomenės nariai. Į atšaukto nario vietą išrenkamas naujas narys ne vėliau kaip per vieną mėnesį Nuostatų nustatyta tvarka iki veikiančios </w:t>
      </w:r>
      <w:r>
        <w:rPr>
          <w:rFonts w:ascii="Times New Roman" w:eastAsia="Times New Roman" w:hAnsi="Times New Roman"/>
          <w:kern w:val="0"/>
          <w:sz w:val="24"/>
          <w:szCs w:val="24"/>
          <w:lang w:eastAsia="lt-LT"/>
        </w:rPr>
        <w:t>Progimnazijos</w:t>
      </w:r>
      <w:r>
        <w:rPr>
          <w:rFonts w:ascii="Times New Roman" w:eastAsia="Times New Roman" w:hAnsi="Times New Roman"/>
          <w:kern w:val="0"/>
          <w:sz w:val="24"/>
          <w:szCs w:val="24"/>
        </w:rPr>
        <w:t xml:space="preserve"> tarybos kadencijos pabaigos.</w:t>
      </w:r>
    </w:p>
    <w:p w14:paraId="7B1E60FF" w14:textId="77777777" w:rsidR="005629F0" w:rsidRDefault="00C1414E">
      <w:pPr>
        <w:numPr>
          <w:ilvl w:val="0"/>
          <w:numId w:val="1"/>
        </w:numPr>
        <w:tabs>
          <w:tab w:val="left" w:pos="900"/>
        </w:tabs>
        <w:overflowPunct w:val="0"/>
        <w:autoSpaceDE w:val="0"/>
        <w:spacing w:after="0" w:line="360" w:lineRule="auto"/>
        <w:ind w:left="0" w:firstLine="567"/>
        <w:jc w:val="both"/>
        <w:textAlignment w:val="baseline"/>
      </w:pPr>
      <w:bookmarkStart w:id="26" w:name="_Hlk11070581"/>
      <w:bookmarkStart w:id="27" w:name="_Hlk14790825"/>
      <w:r>
        <w:rPr>
          <w:rFonts w:ascii="Times New Roman" w:eastAsia="Times New Roman" w:hAnsi="Times New Roman"/>
          <w:kern w:val="0"/>
          <w:sz w:val="24"/>
          <w:szCs w:val="24"/>
          <w:lang w:eastAsia="lt-LT"/>
        </w:rPr>
        <w:t>Likus ne mažiau kaip dviem</w:t>
      </w:r>
      <w:r>
        <w:rPr>
          <w:rFonts w:ascii="Times New Roman" w:eastAsia="Times New Roman" w:hAnsi="Times New Roman"/>
          <w:i/>
          <w:kern w:val="0"/>
          <w:sz w:val="24"/>
          <w:szCs w:val="24"/>
          <w:lang w:eastAsia="lt-LT"/>
        </w:rPr>
        <w:t xml:space="preserve"> </w:t>
      </w:r>
      <w:r>
        <w:rPr>
          <w:rFonts w:ascii="Times New Roman" w:eastAsia="Times New Roman" w:hAnsi="Times New Roman"/>
          <w:kern w:val="0"/>
          <w:sz w:val="24"/>
          <w:szCs w:val="24"/>
          <w:lang w:eastAsia="lt-LT"/>
        </w:rPr>
        <w:t>mėnesiams iki Progimnazijos tarybos kadencijos pabaigos skelbiami nauji Progimnazijos tarybos rinkimai. Pasibaigus Progimnazijos tarybos kadencijai, Progimnazijos taryba baigia savo veiklą ir perduoda savo įgaliojimus naujai išrinktai Progimnazijos tarybai.</w:t>
      </w:r>
      <w:bookmarkEnd w:id="26"/>
      <w:bookmarkEnd w:id="27"/>
      <w:r>
        <w:rPr>
          <w:rFonts w:ascii="Times New Roman" w:eastAsia="Times New Roman" w:hAnsi="Times New Roman"/>
          <w:kern w:val="0"/>
          <w:sz w:val="24"/>
          <w:szCs w:val="24"/>
          <w:lang w:eastAsia="lt-LT"/>
        </w:rPr>
        <w:t xml:space="preserve"> </w:t>
      </w:r>
    </w:p>
    <w:p w14:paraId="577C12CB" w14:textId="77777777" w:rsidR="005629F0" w:rsidRDefault="00C1414E">
      <w:pPr>
        <w:numPr>
          <w:ilvl w:val="0"/>
          <w:numId w:val="1"/>
        </w:numPr>
        <w:tabs>
          <w:tab w:val="left" w:pos="900"/>
        </w:tabs>
        <w:overflowPunct w:val="0"/>
        <w:autoSpaceDE w:val="0"/>
        <w:spacing w:after="0" w:line="360" w:lineRule="auto"/>
        <w:ind w:left="0" w:firstLine="567"/>
        <w:jc w:val="both"/>
        <w:textAlignment w:val="baseline"/>
      </w:pPr>
      <w:r>
        <w:rPr>
          <w:rFonts w:ascii="Times New Roman" w:eastAsia="Times New Roman" w:hAnsi="Times New Roman"/>
          <w:kern w:val="0"/>
          <w:sz w:val="24"/>
          <w:szCs w:val="24"/>
          <w:lang w:eastAsia="lt-LT"/>
        </w:rPr>
        <w:lastRenderedPageBreak/>
        <w:t xml:space="preserve">Progimnazijos tarybos veiklos organizavimo forma </w:t>
      </w:r>
      <w:r>
        <w:rPr>
          <w:rFonts w:ascii="Times New Roman" w:eastAsia="Times New Roman" w:hAnsi="Times New Roman"/>
          <w:sz w:val="24"/>
          <w:szCs w:val="24"/>
          <w:lang w:eastAsia="lt-LT"/>
        </w:rPr>
        <w:t xml:space="preserve">– </w:t>
      </w:r>
      <w:r>
        <w:rPr>
          <w:rFonts w:ascii="Times New Roman" w:eastAsia="Times New Roman" w:hAnsi="Times New Roman"/>
          <w:kern w:val="0"/>
          <w:sz w:val="24"/>
          <w:szCs w:val="24"/>
          <w:lang w:eastAsia="lt-LT"/>
        </w:rPr>
        <w:t xml:space="preserve">posėdžiai, kurie organizuojami ne rečiau kaip tris kartus per metus. </w:t>
      </w:r>
      <w:r>
        <w:rPr>
          <w:rFonts w:ascii="Times New Roman" w:eastAsia="Times New Roman" w:hAnsi="Times New Roman"/>
          <w:iCs/>
          <w:kern w:val="0"/>
          <w:sz w:val="24"/>
          <w:szCs w:val="24"/>
          <w:lang w:eastAsia="lt-LT"/>
        </w:rPr>
        <w:t>Posėdžiai gali vykti ir nuotoliniu būdu</w:t>
      </w:r>
      <w:r>
        <w:rPr>
          <w:rFonts w:ascii="Times New Roman" w:eastAsia="Times New Roman" w:hAnsi="Times New Roman"/>
          <w:kern w:val="0"/>
          <w:sz w:val="24"/>
          <w:szCs w:val="24"/>
          <w:lang w:eastAsia="lt-LT"/>
        </w:rPr>
        <w:t>.</w:t>
      </w:r>
    </w:p>
    <w:p w14:paraId="4DE9CED6" w14:textId="7048CA99" w:rsidR="005629F0" w:rsidRDefault="00C1414E">
      <w:pPr>
        <w:numPr>
          <w:ilvl w:val="0"/>
          <w:numId w:val="1"/>
        </w:numPr>
        <w:tabs>
          <w:tab w:val="left" w:pos="0"/>
          <w:tab w:val="left" w:pos="993"/>
        </w:tabs>
        <w:overflowPunct w:val="0"/>
        <w:autoSpaceDE w:val="0"/>
        <w:spacing w:after="0" w:line="360" w:lineRule="auto"/>
        <w:ind w:left="0" w:firstLine="567"/>
        <w:jc w:val="both"/>
        <w:textAlignment w:val="baseline"/>
      </w:pPr>
      <w:r>
        <w:rPr>
          <w:rFonts w:ascii="Times New Roman" w:eastAsia="Times New Roman" w:hAnsi="Times New Roman"/>
          <w:kern w:val="0"/>
          <w:sz w:val="24"/>
          <w:szCs w:val="24"/>
          <w:lang w:eastAsia="lt-LT"/>
        </w:rPr>
        <w:t>Progimnazijos</w:t>
      </w:r>
      <w:r>
        <w:rPr>
          <w:rFonts w:ascii="Times New Roman" w:eastAsia="Times New Roman" w:hAnsi="Times New Roman"/>
          <w:kern w:val="0"/>
          <w:sz w:val="24"/>
          <w:szCs w:val="24"/>
        </w:rPr>
        <w:t xml:space="preserve"> tarybai vadovauja pirmininkas. </w:t>
      </w:r>
      <w:r>
        <w:rPr>
          <w:rFonts w:ascii="Times New Roman" w:eastAsia="Times New Roman" w:hAnsi="Times New Roman"/>
          <w:kern w:val="0"/>
          <w:sz w:val="24"/>
          <w:szCs w:val="24"/>
          <w:lang w:eastAsia="lt-LT"/>
        </w:rPr>
        <w:t>Progimnazijos</w:t>
      </w:r>
      <w:r>
        <w:rPr>
          <w:rFonts w:ascii="Times New Roman" w:eastAsia="Times New Roman" w:hAnsi="Times New Roman"/>
          <w:kern w:val="0"/>
          <w:sz w:val="24"/>
          <w:szCs w:val="24"/>
        </w:rPr>
        <w:t xml:space="preserve"> tarybos pirmininką renka </w:t>
      </w:r>
      <w:r>
        <w:rPr>
          <w:rFonts w:ascii="Times New Roman" w:eastAsia="Times New Roman" w:hAnsi="Times New Roman"/>
          <w:kern w:val="0"/>
          <w:sz w:val="24"/>
          <w:szCs w:val="24"/>
          <w:lang w:eastAsia="lt-LT"/>
        </w:rPr>
        <w:t>Progimnazijos</w:t>
      </w:r>
      <w:r>
        <w:rPr>
          <w:rFonts w:ascii="Times New Roman" w:eastAsia="Times New Roman" w:hAnsi="Times New Roman"/>
          <w:kern w:val="0"/>
          <w:sz w:val="24"/>
          <w:szCs w:val="24"/>
        </w:rPr>
        <w:t xml:space="preserve"> tarybos nariai atviru balsavimu paprasta balsų dauguma pirmojo posėdžio metu</w:t>
      </w:r>
      <w:r w:rsidR="00AD6682">
        <w:rPr>
          <w:rFonts w:ascii="Times New Roman" w:eastAsia="Times New Roman" w:hAnsi="Times New Roman"/>
          <w:kern w:val="0"/>
          <w:sz w:val="24"/>
          <w:szCs w:val="24"/>
        </w:rPr>
        <w:t xml:space="preserve"> visam kadencijos laikotarpiui</w:t>
      </w:r>
      <w:r>
        <w:rPr>
          <w:rFonts w:ascii="Times New Roman" w:eastAsia="Times New Roman" w:hAnsi="Times New Roman"/>
          <w:kern w:val="0"/>
          <w:sz w:val="24"/>
          <w:szCs w:val="24"/>
        </w:rPr>
        <w:t xml:space="preserve">. Mokinys negali būti </w:t>
      </w:r>
      <w:r>
        <w:rPr>
          <w:rFonts w:ascii="Times New Roman" w:eastAsia="Times New Roman" w:hAnsi="Times New Roman"/>
          <w:kern w:val="0"/>
          <w:sz w:val="24"/>
          <w:szCs w:val="24"/>
          <w:lang w:eastAsia="lt-LT"/>
        </w:rPr>
        <w:t>Progimnazijos</w:t>
      </w:r>
      <w:r>
        <w:rPr>
          <w:rFonts w:ascii="Times New Roman" w:eastAsia="Times New Roman" w:hAnsi="Times New Roman"/>
          <w:kern w:val="0"/>
          <w:sz w:val="24"/>
          <w:szCs w:val="24"/>
        </w:rPr>
        <w:t xml:space="preserve"> tarybos pirmininku</w:t>
      </w:r>
      <w:r>
        <w:rPr>
          <w:rFonts w:ascii="Times New Roman" w:eastAsia="Times New Roman" w:hAnsi="Times New Roman"/>
          <w:kern w:val="0"/>
          <w:sz w:val="24"/>
          <w:szCs w:val="24"/>
          <w:lang w:eastAsia="lt-LT"/>
        </w:rPr>
        <w:t>.</w:t>
      </w:r>
    </w:p>
    <w:p w14:paraId="1DB0C076" w14:textId="457E60EB" w:rsidR="005629F0" w:rsidRDefault="00C1414E">
      <w:pPr>
        <w:numPr>
          <w:ilvl w:val="0"/>
          <w:numId w:val="1"/>
        </w:numPr>
        <w:tabs>
          <w:tab w:val="left" w:pos="0"/>
          <w:tab w:val="left" w:pos="993"/>
        </w:tabs>
        <w:overflowPunct w:val="0"/>
        <w:autoSpaceDE w:val="0"/>
        <w:spacing w:after="0" w:line="360" w:lineRule="auto"/>
        <w:ind w:left="0" w:firstLine="567"/>
        <w:jc w:val="both"/>
        <w:textAlignment w:val="baseline"/>
      </w:pPr>
      <w:r>
        <w:rPr>
          <w:rFonts w:ascii="Times New Roman" w:eastAsia="Times New Roman" w:hAnsi="Times New Roman"/>
          <w:kern w:val="0"/>
          <w:sz w:val="24"/>
          <w:szCs w:val="24"/>
          <w:shd w:val="clear" w:color="auto" w:fill="FFFFFF"/>
          <w:lang w:eastAsia="lt-LT"/>
        </w:rPr>
        <w:t>Progimnazijos</w:t>
      </w:r>
      <w:r>
        <w:rPr>
          <w:rFonts w:ascii="Times New Roman" w:eastAsia="Times New Roman" w:hAnsi="Times New Roman"/>
          <w:kern w:val="0"/>
          <w:sz w:val="24"/>
          <w:szCs w:val="24"/>
          <w:lang w:eastAsia="lt-LT"/>
        </w:rPr>
        <w:t xml:space="preserve"> tarybos posėdžiai protokoluojami: posėdžius protokoluoja ir </w:t>
      </w:r>
      <w:r>
        <w:rPr>
          <w:rFonts w:ascii="Times New Roman" w:eastAsia="Times New Roman" w:hAnsi="Times New Roman"/>
          <w:kern w:val="0"/>
          <w:sz w:val="24"/>
          <w:szCs w:val="24"/>
        </w:rPr>
        <w:t>tvarko Progimnazijos tarybos dokumentus</w:t>
      </w:r>
      <w:r>
        <w:rPr>
          <w:rFonts w:ascii="Times New Roman" w:eastAsia="Times New Roman" w:hAnsi="Times New Roman"/>
          <w:kern w:val="0"/>
          <w:sz w:val="24"/>
          <w:szCs w:val="24"/>
          <w:shd w:val="clear" w:color="auto" w:fill="FFFFFF"/>
          <w:lang w:eastAsia="lt-LT"/>
        </w:rPr>
        <w:t xml:space="preserve"> </w:t>
      </w:r>
      <w:bookmarkStart w:id="28" w:name="_Hlk196560995"/>
      <w:r>
        <w:rPr>
          <w:rFonts w:ascii="Times New Roman" w:eastAsia="Times New Roman" w:hAnsi="Times New Roman"/>
          <w:kern w:val="0"/>
          <w:sz w:val="24"/>
          <w:szCs w:val="24"/>
          <w:shd w:val="clear" w:color="auto" w:fill="FFFFFF"/>
          <w:lang w:eastAsia="lt-LT"/>
        </w:rPr>
        <w:t xml:space="preserve">Progimnazijos </w:t>
      </w:r>
      <w:r>
        <w:rPr>
          <w:rFonts w:ascii="Times New Roman" w:eastAsia="Times New Roman" w:hAnsi="Times New Roman"/>
          <w:kern w:val="0"/>
          <w:sz w:val="24"/>
          <w:szCs w:val="24"/>
          <w:lang w:eastAsia="lt-LT"/>
        </w:rPr>
        <w:t xml:space="preserve">tarybos </w:t>
      </w:r>
      <w:bookmarkEnd w:id="28"/>
      <w:r>
        <w:rPr>
          <w:rFonts w:ascii="Times New Roman" w:eastAsia="Times New Roman" w:hAnsi="Times New Roman"/>
          <w:kern w:val="0"/>
          <w:sz w:val="24"/>
          <w:szCs w:val="24"/>
          <w:lang w:eastAsia="lt-LT"/>
        </w:rPr>
        <w:t>sekretorius, renkamas bendru sutarimu pirmojo Progimnazijos tarybos posėdžio metu</w:t>
      </w:r>
      <w:r w:rsidR="00AD6682">
        <w:rPr>
          <w:rFonts w:ascii="Times New Roman" w:eastAsia="Times New Roman" w:hAnsi="Times New Roman"/>
          <w:kern w:val="0"/>
          <w:sz w:val="24"/>
          <w:szCs w:val="24"/>
          <w:lang w:eastAsia="lt-LT"/>
        </w:rPr>
        <w:t xml:space="preserve"> visam kadencijos laikotarpiui</w:t>
      </w:r>
      <w:r>
        <w:rPr>
          <w:rFonts w:ascii="Times New Roman" w:eastAsia="Times New Roman" w:hAnsi="Times New Roman"/>
          <w:kern w:val="0"/>
          <w:sz w:val="24"/>
          <w:szCs w:val="24"/>
          <w:lang w:eastAsia="lt-LT"/>
        </w:rPr>
        <w:t xml:space="preserve">. </w:t>
      </w:r>
      <w:r>
        <w:rPr>
          <w:rFonts w:ascii="Times New Roman" w:eastAsia="Times New Roman" w:hAnsi="Times New Roman"/>
          <w:kern w:val="0"/>
          <w:sz w:val="24"/>
          <w:szCs w:val="24"/>
          <w:shd w:val="clear" w:color="auto" w:fill="FFFFFF"/>
          <w:lang w:eastAsia="lt-LT"/>
        </w:rPr>
        <w:t xml:space="preserve">Progimnazijos </w:t>
      </w:r>
      <w:r>
        <w:rPr>
          <w:rFonts w:ascii="Times New Roman" w:eastAsia="Times New Roman" w:hAnsi="Times New Roman"/>
          <w:kern w:val="0"/>
          <w:sz w:val="24"/>
          <w:szCs w:val="24"/>
          <w:lang w:eastAsia="lt-LT"/>
        </w:rPr>
        <w:t xml:space="preserve">tarybos dokumentai yra tvarkomi, </w:t>
      </w:r>
      <w:r>
        <w:rPr>
          <w:rFonts w:ascii="Times New Roman" w:eastAsia="Times New Roman" w:hAnsi="Times New Roman"/>
          <w:kern w:val="0"/>
          <w:sz w:val="24"/>
          <w:szCs w:val="24"/>
        </w:rPr>
        <w:t xml:space="preserve">vadovaujantis Progimnazijos dokumentacijos planu ir dokumentų valdymo taisyklėmis. </w:t>
      </w:r>
      <w:r>
        <w:rPr>
          <w:rFonts w:ascii="Times New Roman" w:eastAsia="Times New Roman" w:hAnsi="Times New Roman"/>
          <w:kern w:val="0"/>
          <w:sz w:val="24"/>
          <w:szCs w:val="24"/>
          <w:lang w:eastAsia="lt-LT"/>
        </w:rPr>
        <w:t xml:space="preserve">Progimnazijos tarybos sekretorius yra Progimnazijos tarybos narys, kuris, kaip ir kiti Progimnazijos tarybos nariai, turi balso teisę. </w:t>
      </w:r>
      <w:r>
        <w:rPr>
          <w:rFonts w:ascii="Times New Roman" w:eastAsia="Times New Roman" w:hAnsi="Times New Roman"/>
          <w:kern w:val="0"/>
          <w:sz w:val="24"/>
          <w:szCs w:val="24"/>
        </w:rPr>
        <w:t xml:space="preserve">Mokinys negali būti </w:t>
      </w:r>
      <w:r>
        <w:rPr>
          <w:rFonts w:ascii="Times New Roman" w:eastAsia="Times New Roman" w:hAnsi="Times New Roman"/>
          <w:kern w:val="0"/>
          <w:sz w:val="24"/>
          <w:szCs w:val="24"/>
          <w:lang w:eastAsia="lt-LT"/>
        </w:rPr>
        <w:t>Progimnazijos tarybos sekretoriumi.</w:t>
      </w:r>
    </w:p>
    <w:p w14:paraId="20D424BE" w14:textId="77777777" w:rsidR="005629F0" w:rsidRDefault="00C1414E">
      <w:pPr>
        <w:numPr>
          <w:ilvl w:val="0"/>
          <w:numId w:val="1"/>
        </w:numPr>
        <w:tabs>
          <w:tab w:val="left" w:pos="0"/>
          <w:tab w:val="left" w:pos="993"/>
        </w:tabs>
        <w:overflowPunct w:val="0"/>
        <w:autoSpaceDE w:val="0"/>
        <w:spacing w:after="0" w:line="360" w:lineRule="auto"/>
        <w:ind w:left="0" w:firstLine="567"/>
        <w:jc w:val="both"/>
        <w:textAlignment w:val="baseline"/>
      </w:pPr>
      <w:r>
        <w:rPr>
          <w:rFonts w:ascii="Times New Roman" w:eastAsia="Times New Roman" w:hAnsi="Times New Roman"/>
          <w:kern w:val="0"/>
          <w:sz w:val="24"/>
          <w:szCs w:val="24"/>
          <w:lang w:eastAsia="lt-LT"/>
        </w:rPr>
        <w:t>Progimnazijos</w:t>
      </w:r>
      <w:r>
        <w:rPr>
          <w:rFonts w:ascii="Times New Roman" w:eastAsia="Times New Roman" w:hAnsi="Times New Roman"/>
          <w:kern w:val="0"/>
          <w:sz w:val="24"/>
          <w:szCs w:val="24"/>
        </w:rPr>
        <w:t xml:space="preserve"> tarybos posėdis yra teisėtas, jei jame dalyvauja 2/3 narių. Nutarimai priimami posėdyje paprasta dalyvaujančiųjų balsų dauguma atviru ar slaptu balsavimu, priklausomai nuo svarstomo klausimo.</w:t>
      </w:r>
      <w:r>
        <w:rPr>
          <w:rFonts w:ascii="Times New Roman" w:eastAsia="Times New Roman" w:hAnsi="Times New Roman"/>
          <w:kern w:val="0"/>
          <w:sz w:val="24"/>
          <w:szCs w:val="24"/>
          <w:lang w:eastAsia="lt-LT"/>
        </w:rPr>
        <w:t xml:space="preserve"> Kiekvienas Progimnazijos</w:t>
      </w:r>
      <w:r>
        <w:rPr>
          <w:rFonts w:ascii="Times New Roman" w:eastAsia="Times New Roman" w:hAnsi="Times New Roman"/>
          <w:kern w:val="0"/>
          <w:sz w:val="24"/>
          <w:szCs w:val="24"/>
        </w:rPr>
        <w:t xml:space="preserve"> tarybos narys turi vieną balsą. Balsams pasiskirsčius po lygiai, sprendimą lemia </w:t>
      </w:r>
      <w:r>
        <w:rPr>
          <w:rFonts w:ascii="Times New Roman" w:eastAsia="Times New Roman" w:hAnsi="Times New Roman"/>
          <w:kern w:val="0"/>
          <w:sz w:val="24"/>
          <w:szCs w:val="24"/>
          <w:lang w:eastAsia="lt-LT"/>
        </w:rPr>
        <w:t>Progimnazijos</w:t>
      </w:r>
      <w:r>
        <w:rPr>
          <w:rFonts w:ascii="Times New Roman" w:eastAsia="Times New Roman" w:hAnsi="Times New Roman"/>
          <w:kern w:val="0"/>
          <w:sz w:val="24"/>
          <w:szCs w:val="24"/>
        </w:rPr>
        <w:t xml:space="preserve"> tarybos pirmininko balsas. Nesant kvorumo, nutarimai nepriimami.</w:t>
      </w:r>
    </w:p>
    <w:p w14:paraId="05925782" w14:textId="77777777" w:rsidR="005629F0" w:rsidRDefault="00C1414E">
      <w:pPr>
        <w:numPr>
          <w:ilvl w:val="0"/>
          <w:numId w:val="1"/>
        </w:numPr>
        <w:tabs>
          <w:tab w:val="left" w:pos="0"/>
          <w:tab w:val="left" w:pos="993"/>
        </w:tabs>
        <w:overflowPunct w:val="0"/>
        <w:autoSpaceDE w:val="0"/>
        <w:spacing w:after="0" w:line="360" w:lineRule="auto"/>
        <w:ind w:left="0" w:firstLine="567"/>
        <w:jc w:val="both"/>
        <w:textAlignment w:val="baseline"/>
      </w:pPr>
      <w:r>
        <w:rPr>
          <w:rFonts w:ascii="Times New Roman" w:eastAsia="Times New Roman" w:hAnsi="Times New Roman"/>
          <w:kern w:val="0"/>
          <w:sz w:val="24"/>
          <w:szCs w:val="24"/>
          <w:lang w:eastAsia="lt-LT"/>
        </w:rPr>
        <w:t xml:space="preserve">Pirmąjį Progimnazijos tarybos posėdį be balso teisės šaukia Progimnazijos direktorius, kitus </w:t>
      </w:r>
      <w:r>
        <w:rPr>
          <w:rFonts w:ascii="Times New Roman" w:eastAsia="Times New Roman" w:hAnsi="Times New Roman"/>
          <w:sz w:val="24"/>
          <w:szCs w:val="24"/>
          <w:lang w:eastAsia="lt-LT"/>
        </w:rPr>
        <w:t xml:space="preserve">– </w:t>
      </w:r>
      <w:r>
        <w:rPr>
          <w:rFonts w:ascii="Times New Roman" w:eastAsia="Times New Roman" w:hAnsi="Times New Roman"/>
          <w:kern w:val="0"/>
          <w:sz w:val="24"/>
          <w:szCs w:val="24"/>
          <w:lang w:eastAsia="lt-LT"/>
        </w:rPr>
        <w:t>Progimnazijos tarybos pirmininkas, kuriam nesant, posėdžius šaukia Progimnazijos tarybos pirmininko deleguotas Progimnazijos tarybos narys. Progimnazijos tarybos posėdžius gali inicijuoti Progimnazijos</w:t>
      </w:r>
      <w:r>
        <w:rPr>
          <w:rFonts w:ascii="Times New Roman" w:eastAsia="Times New Roman" w:hAnsi="Times New Roman"/>
          <w:kern w:val="0"/>
          <w:sz w:val="24"/>
          <w:szCs w:val="24"/>
        </w:rPr>
        <w:t xml:space="preserve"> vadovai (direktorius, direktoriaus pavaduotojai ugdymui). </w:t>
      </w:r>
    </w:p>
    <w:p w14:paraId="5A33B878" w14:textId="77777777" w:rsidR="005629F0" w:rsidRDefault="00C1414E">
      <w:pPr>
        <w:numPr>
          <w:ilvl w:val="0"/>
          <w:numId w:val="1"/>
        </w:numPr>
        <w:tabs>
          <w:tab w:val="left" w:pos="0"/>
          <w:tab w:val="left" w:pos="993"/>
        </w:tabs>
        <w:overflowPunct w:val="0"/>
        <w:autoSpaceDE w:val="0"/>
        <w:spacing w:after="0" w:line="360" w:lineRule="auto"/>
        <w:ind w:left="0" w:firstLine="567"/>
        <w:jc w:val="both"/>
        <w:textAlignment w:val="baseline"/>
      </w:pPr>
      <w:r>
        <w:rPr>
          <w:rFonts w:ascii="Times New Roman" w:eastAsia="Times New Roman" w:hAnsi="Times New Roman"/>
          <w:kern w:val="0"/>
          <w:sz w:val="24"/>
          <w:szCs w:val="24"/>
        </w:rPr>
        <w:t xml:space="preserve">Į </w:t>
      </w:r>
      <w:r>
        <w:rPr>
          <w:rFonts w:ascii="Times New Roman" w:eastAsia="Times New Roman" w:hAnsi="Times New Roman"/>
          <w:kern w:val="0"/>
          <w:sz w:val="24"/>
          <w:szCs w:val="24"/>
          <w:lang w:eastAsia="lt-LT"/>
        </w:rPr>
        <w:t>Progimnazijos</w:t>
      </w:r>
      <w:r>
        <w:rPr>
          <w:rFonts w:ascii="Times New Roman" w:eastAsia="Times New Roman" w:hAnsi="Times New Roman"/>
          <w:kern w:val="0"/>
          <w:sz w:val="24"/>
          <w:szCs w:val="24"/>
        </w:rPr>
        <w:t xml:space="preserve"> tarybos posėdžius be balso teisės gali būti kviečiami dalyvauti kitų </w:t>
      </w:r>
      <w:r>
        <w:rPr>
          <w:rFonts w:ascii="Times New Roman" w:eastAsia="Times New Roman" w:hAnsi="Times New Roman"/>
          <w:kern w:val="0"/>
          <w:sz w:val="24"/>
          <w:szCs w:val="24"/>
          <w:lang w:eastAsia="lt-LT"/>
        </w:rPr>
        <w:t>Progimnazijos</w:t>
      </w:r>
      <w:r>
        <w:rPr>
          <w:rFonts w:ascii="Times New Roman" w:eastAsia="Times New Roman" w:hAnsi="Times New Roman"/>
          <w:kern w:val="0"/>
          <w:sz w:val="24"/>
          <w:szCs w:val="24"/>
        </w:rPr>
        <w:t xml:space="preserve"> savivaldos institucijų atstovai, vadovai (direktorius, direktoriaus pavaduotojai ugdymui), mokytojai, mokinių tėvai (kiti atstovai pagal įstatymą) ir kiti asmenys.</w:t>
      </w:r>
    </w:p>
    <w:p w14:paraId="0D38ADD0" w14:textId="77777777" w:rsidR="005629F0" w:rsidRDefault="00C1414E">
      <w:pPr>
        <w:numPr>
          <w:ilvl w:val="0"/>
          <w:numId w:val="1"/>
        </w:numPr>
        <w:tabs>
          <w:tab w:val="left" w:pos="0"/>
          <w:tab w:val="left" w:pos="993"/>
        </w:tabs>
        <w:overflowPunct w:val="0"/>
        <w:autoSpaceDE w:val="0"/>
        <w:spacing w:after="0" w:line="360" w:lineRule="auto"/>
        <w:ind w:left="0" w:firstLine="567"/>
        <w:jc w:val="both"/>
        <w:textAlignment w:val="baseline"/>
      </w:pPr>
      <w:r>
        <w:rPr>
          <w:rFonts w:ascii="Times New Roman" w:eastAsia="Times New Roman" w:hAnsi="Times New Roman"/>
          <w:kern w:val="0"/>
          <w:sz w:val="24"/>
          <w:szCs w:val="24"/>
          <w:lang w:eastAsia="lt-LT"/>
        </w:rPr>
        <w:t xml:space="preserve"> Progimnazijos</w:t>
      </w:r>
      <w:r>
        <w:rPr>
          <w:rFonts w:ascii="Times New Roman" w:eastAsia="Times New Roman" w:hAnsi="Times New Roman"/>
          <w:kern w:val="0"/>
          <w:sz w:val="24"/>
          <w:szCs w:val="24"/>
        </w:rPr>
        <w:t xml:space="preserve"> tarybos kompetencija:</w:t>
      </w:r>
    </w:p>
    <w:p w14:paraId="5270AC59" w14:textId="77777777" w:rsidR="005629F0" w:rsidRDefault="00C1414E">
      <w:pPr>
        <w:numPr>
          <w:ilvl w:val="1"/>
          <w:numId w:val="1"/>
        </w:numPr>
        <w:tabs>
          <w:tab w:val="left" w:pos="0"/>
          <w:tab w:val="left" w:pos="993"/>
        </w:tabs>
        <w:overflowPunct w:val="0"/>
        <w:autoSpaceDE w:val="0"/>
        <w:spacing w:after="0" w:line="360" w:lineRule="auto"/>
        <w:ind w:left="0" w:firstLine="567"/>
        <w:jc w:val="both"/>
        <w:textAlignment w:val="baseline"/>
      </w:pPr>
      <w:r>
        <w:rPr>
          <w:rFonts w:ascii="Times New Roman" w:eastAsia="Times New Roman" w:hAnsi="Times New Roman"/>
          <w:kern w:val="0"/>
          <w:sz w:val="24"/>
          <w:szCs w:val="24"/>
        </w:rPr>
        <w:t xml:space="preserve"> teikia siūlymus dėl </w:t>
      </w:r>
      <w:r>
        <w:rPr>
          <w:rFonts w:ascii="Times New Roman" w:eastAsia="Times New Roman" w:hAnsi="Times New Roman"/>
          <w:kern w:val="0"/>
          <w:sz w:val="24"/>
          <w:szCs w:val="24"/>
          <w:lang w:eastAsia="lt-LT"/>
        </w:rPr>
        <w:t>Progimnazijos</w:t>
      </w:r>
      <w:r>
        <w:rPr>
          <w:rFonts w:ascii="Times New Roman" w:eastAsia="Times New Roman" w:hAnsi="Times New Roman"/>
          <w:kern w:val="0"/>
          <w:sz w:val="24"/>
          <w:szCs w:val="24"/>
        </w:rPr>
        <w:t xml:space="preserve"> veiklos perspektyvų, pagrindinių veiklos krypčių, ugdymo ir mokymo organizavimo tvarkos;</w:t>
      </w:r>
    </w:p>
    <w:p w14:paraId="4790BD7B" w14:textId="77777777" w:rsidR="005629F0" w:rsidRDefault="00C1414E">
      <w:pPr>
        <w:numPr>
          <w:ilvl w:val="1"/>
          <w:numId w:val="1"/>
        </w:numPr>
        <w:tabs>
          <w:tab w:val="left" w:pos="0"/>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teikia siūlymus dėl Progimnazijos strateginių tikslų, uždavinių ir įgyvendinimo priemonių;</w:t>
      </w:r>
    </w:p>
    <w:p w14:paraId="16C1E7C9" w14:textId="77777777" w:rsidR="005629F0" w:rsidRDefault="00C1414E">
      <w:pPr>
        <w:numPr>
          <w:ilvl w:val="1"/>
          <w:numId w:val="1"/>
        </w:numPr>
        <w:tabs>
          <w:tab w:val="left" w:pos="0"/>
          <w:tab w:val="left" w:pos="993"/>
        </w:tabs>
        <w:overflowPunct w:val="0"/>
        <w:autoSpaceDE w:val="0"/>
        <w:spacing w:after="0" w:line="360" w:lineRule="auto"/>
        <w:ind w:left="0" w:firstLine="567"/>
        <w:jc w:val="both"/>
        <w:textAlignment w:val="baseline"/>
      </w:pPr>
      <w:r>
        <w:rPr>
          <w:rFonts w:ascii="Times New Roman" w:eastAsia="Times New Roman" w:hAnsi="Times New Roman"/>
          <w:color w:val="C00000"/>
          <w:sz w:val="24"/>
          <w:szCs w:val="24"/>
          <w:lang w:eastAsia="lt-LT"/>
        </w:rPr>
        <w:t>.</w:t>
      </w:r>
      <w:r>
        <w:rPr>
          <w:rFonts w:ascii="Times New Roman" w:eastAsia="Times New Roman" w:hAnsi="Times New Roman"/>
          <w:sz w:val="24"/>
          <w:szCs w:val="24"/>
          <w:lang w:eastAsia="lt-LT"/>
        </w:rPr>
        <w:t xml:space="preserve">teikia siūlymus </w:t>
      </w:r>
      <w:r>
        <w:rPr>
          <w:rFonts w:ascii="Times New Roman" w:eastAsia="Times New Roman" w:hAnsi="Times New Roman"/>
          <w:sz w:val="24"/>
          <w:szCs w:val="24"/>
          <w:shd w:val="clear" w:color="auto" w:fill="FFFFFF"/>
          <w:lang w:eastAsia="lt-LT"/>
        </w:rPr>
        <w:t>Progimnazijos</w:t>
      </w:r>
      <w:r>
        <w:rPr>
          <w:rFonts w:ascii="Times New Roman" w:eastAsia="Times New Roman" w:hAnsi="Times New Roman"/>
          <w:sz w:val="24"/>
          <w:szCs w:val="24"/>
          <w:lang w:eastAsia="lt-LT"/>
        </w:rPr>
        <w:t xml:space="preserve"> direktoriui dėl </w:t>
      </w:r>
      <w:r>
        <w:rPr>
          <w:rFonts w:ascii="Times New Roman" w:eastAsia="Times New Roman" w:hAnsi="Times New Roman"/>
          <w:sz w:val="24"/>
          <w:szCs w:val="24"/>
          <w:shd w:val="clear" w:color="auto" w:fill="FFFFFF"/>
          <w:lang w:eastAsia="lt-LT"/>
        </w:rPr>
        <w:t>Progimnazijos</w:t>
      </w:r>
      <w:r>
        <w:rPr>
          <w:rFonts w:ascii="Times New Roman" w:eastAsia="Times New Roman" w:hAnsi="Times New Roman"/>
          <w:sz w:val="24"/>
          <w:szCs w:val="24"/>
          <w:lang w:eastAsia="lt-LT"/>
        </w:rPr>
        <w:t xml:space="preserve"> nuostatų pakeitimo ar papildymo, </w:t>
      </w:r>
      <w:r>
        <w:rPr>
          <w:rFonts w:ascii="Times New Roman" w:eastAsia="Times New Roman" w:hAnsi="Times New Roman"/>
          <w:sz w:val="24"/>
          <w:szCs w:val="24"/>
          <w:shd w:val="clear" w:color="auto" w:fill="FFFFFF"/>
          <w:lang w:eastAsia="lt-LT"/>
        </w:rPr>
        <w:t>Progimnazijos</w:t>
      </w:r>
      <w:r>
        <w:rPr>
          <w:rFonts w:ascii="Times New Roman" w:eastAsia="Times New Roman" w:hAnsi="Times New Roman"/>
          <w:sz w:val="24"/>
          <w:szCs w:val="24"/>
          <w:lang w:eastAsia="lt-LT"/>
        </w:rPr>
        <w:t xml:space="preserve"> vidaus struktūros tobulinimo;</w:t>
      </w:r>
    </w:p>
    <w:p w14:paraId="27E5C42A" w14:textId="77777777" w:rsidR="005629F0" w:rsidRDefault="00C1414E">
      <w:pPr>
        <w:numPr>
          <w:ilvl w:val="1"/>
          <w:numId w:val="1"/>
        </w:numPr>
        <w:tabs>
          <w:tab w:val="left" w:pos="0"/>
          <w:tab w:val="left" w:pos="993"/>
        </w:tabs>
        <w:overflowPunct w:val="0"/>
        <w:autoSpaceDE w:val="0"/>
        <w:spacing w:after="0" w:line="360" w:lineRule="auto"/>
        <w:ind w:left="0" w:firstLine="567"/>
        <w:jc w:val="both"/>
        <w:textAlignment w:val="baseline"/>
      </w:pPr>
      <w:r>
        <w:rPr>
          <w:rFonts w:ascii="Times New Roman" w:eastAsia="Times New Roman" w:hAnsi="Times New Roman"/>
          <w:sz w:val="24"/>
          <w:szCs w:val="24"/>
          <w:lang w:eastAsia="lt-LT"/>
        </w:rPr>
        <w:t xml:space="preserve">išklauso </w:t>
      </w:r>
      <w:r>
        <w:rPr>
          <w:rFonts w:ascii="Times New Roman" w:eastAsia="Times New Roman" w:hAnsi="Times New Roman"/>
          <w:sz w:val="24"/>
          <w:szCs w:val="24"/>
          <w:shd w:val="clear" w:color="auto" w:fill="FFFFFF"/>
          <w:lang w:eastAsia="lt-LT"/>
        </w:rPr>
        <w:t>Progimnazijos</w:t>
      </w:r>
      <w:r>
        <w:rPr>
          <w:rFonts w:ascii="Times New Roman" w:eastAsia="Times New Roman" w:hAnsi="Times New Roman"/>
          <w:sz w:val="24"/>
          <w:szCs w:val="24"/>
          <w:lang w:eastAsia="lt-LT"/>
        </w:rPr>
        <w:t xml:space="preserve"> metines veiklos ir finansines ataskaitas bei teikia siūlymus </w:t>
      </w:r>
      <w:r>
        <w:rPr>
          <w:rFonts w:ascii="Times New Roman" w:eastAsia="Times New Roman" w:hAnsi="Times New Roman"/>
          <w:sz w:val="24"/>
          <w:szCs w:val="24"/>
          <w:shd w:val="clear" w:color="auto" w:fill="FFFFFF"/>
          <w:lang w:eastAsia="lt-LT"/>
        </w:rPr>
        <w:t>Progimnazijos</w:t>
      </w:r>
      <w:r>
        <w:rPr>
          <w:rFonts w:ascii="Times New Roman" w:eastAsia="Times New Roman" w:hAnsi="Times New Roman"/>
          <w:sz w:val="24"/>
          <w:szCs w:val="24"/>
          <w:lang w:eastAsia="lt-LT"/>
        </w:rPr>
        <w:t xml:space="preserve"> direktoriui dėl </w:t>
      </w:r>
      <w:r>
        <w:rPr>
          <w:rFonts w:ascii="Times New Roman" w:eastAsia="Times New Roman" w:hAnsi="Times New Roman"/>
          <w:sz w:val="24"/>
          <w:szCs w:val="24"/>
          <w:shd w:val="clear" w:color="auto" w:fill="FFFFFF"/>
          <w:lang w:eastAsia="lt-LT"/>
        </w:rPr>
        <w:t>Progimnazijos</w:t>
      </w:r>
      <w:r>
        <w:rPr>
          <w:rFonts w:ascii="Times New Roman" w:eastAsia="Times New Roman" w:hAnsi="Times New Roman"/>
          <w:sz w:val="24"/>
          <w:szCs w:val="24"/>
          <w:lang w:eastAsia="lt-LT"/>
        </w:rPr>
        <w:t xml:space="preserve"> veiklos tobulinimo;</w:t>
      </w:r>
    </w:p>
    <w:p w14:paraId="34A3574D" w14:textId="77777777" w:rsidR="005629F0" w:rsidRDefault="00C1414E">
      <w:pPr>
        <w:numPr>
          <w:ilvl w:val="1"/>
          <w:numId w:val="1"/>
        </w:numPr>
        <w:tabs>
          <w:tab w:val="left" w:pos="0"/>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svarsto Progimnazijos lėšų naudojimo klausimus;</w:t>
      </w:r>
    </w:p>
    <w:p w14:paraId="7958E8DB" w14:textId="77777777" w:rsidR="005629F0" w:rsidRDefault="00C1414E">
      <w:pPr>
        <w:numPr>
          <w:ilvl w:val="1"/>
          <w:numId w:val="1"/>
        </w:numPr>
        <w:tabs>
          <w:tab w:val="left" w:pos="0"/>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lastRenderedPageBreak/>
        <w:t>teikia siūlymus Progimnazijos savininko teises ir pareigas įgyvendinančiai institucijai dėl Progimnazijos materialinio aprūpinimo, veiklos tobulinimo;</w:t>
      </w:r>
    </w:p>
    <w:p w14:paraId="62EA0920" w14:textId="47655A43" w:rsidR="005629F0" w:rsidRDefault="00C1414E">
      <w:pPr>
        <w:numPr>
          <w:ilvl w:val="1"/>
          <w:numId w:val="1"/>
        </w:numPr>
        <w:tabs>
          <w:tab w:val="left" w:pos="0"/>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 xml:space="preserve">svarsto </w:t>
      </w:r>
      <w:r w:rsidR="006A3CA0">
        <w:rPr>
          <w:rFonts w:ascii="Times New Roman" w:eastAsia="Times New Roman" w:hAnsi="Times New Roman"/>
          <w:kern w:val="0"/>
          <w:sz w:val="24"/>
          <w:szCs w:val="24"/>
        </w:rPr>
        <w:t xml:space="preserve">mokytojų </w:t>
      </w:r>
      <w:r>
        <w:rPr>
          <w:rFonts w:ascii="Times New Roman" w:eastAsia="Times New Roman" w:hAnsi="Times New Roman"/>
          <w:kern w:val="0"/>
          <w:sz w:val="24"/>
          <w:szCs w:val="24"/>
        </w:rPr>
        <w:t>tarybos, mokinių (kitų atstovų pagal įstatymą) savivaldos institucijų ar Progimnazijos bendruomenės narių iniciatyvas ir teikia siūlymus Progimnazijos direktoriui;</w:t>
      </w:r>
    </w:p>
    <w:p w14:paraId="476CFC4C" w14:textId="77777777" w:rsidR="005629F0" w:rsidRDefault="00C1414E">
      <w:pPr>
        <w:numPr>
          <w:ilvl w:val="1"/>
          <w:numId w:val="1"/>
        </w:numPr>
        <w:tabs>
          <w:tab w:val="left" w:pos="0"/>
          <w:tab w:val="left" w:pos="993"/>
        </w:tabs>
        <w:overflowPunct w:val="0"/>
        <w:autoSpaceDE w:val="0"/>
        <w:spacing w:after="0" w:line="360" w:lineRule="auto"/>
        <w:ind w:left="0" w:firstLine="567"/>
        <w:jc w:val="both"/>
        <w:textAlignment w:val="baseline"/>
      </w:pPr>
      <w:r>
        <w:rPr>
          <w:rFonts w:ascii="Times New Roman" w:eastAsia="Times New Roman" w:hAnsi="Times New Roman"/>
          <w:sz w:val="24"/>
          <w:szCs w:val="24"/>
          <w:lang w:eastAsia="lt-LT"/>
        </w:rPr>
        <w:t xml:space="preserve">teikia siūlymus dėl </w:t>
      </w:r>
      <w:r>
        <w:rPr>
          <w:rFonts w:ascii="Times New Roman" w:eastAsia="Times New Roman" w:hAnsi="Times New Roman"/>
          <w:sz w:val="24"/>
          <w:szCs w:val="24"/>
          <w:shd w:val="clear" w:color="auto" w:fill="FFFFFF"/>
          <w:lang w:eastAsia="lt-LT"/>
        </w:rPr>
        <w:t>Progimnazijos</w:t>
      </w:r>
      <w:r>
        <w:rPr>
          <w:rFonts w:ascii="Times New Roman" w:eastAsia="Times New Roman" w:hAnsi="Times New Roman"/>
          <w:sz w:val="24"/>
          <w:szCs w:val="24"/>
          <w:lang w:eastAsia="lt-LT"/>
        </w:rPr>
        <w:t xml:space="preserve"> darbo tobulinimo, saugių mokinių ugdymo ir darbo sąlygų sudarymo, talkina formuojant </w:t>
      </w:r>
      <w:r>
        <w:rPr>
          <w:rFonts w:ascii="Times New Roman" w:eastAsia="Times New Roman" w:hAnsi="Times New Roman"/>
          <w:sz w:val="24"/>
          <w:szCs w:val="24"/>
          <w:shd w:val="clear" w:color="auto" w:fill="FFFFFF"/>
          <w:lang w:eastAsia="lt-LT"/>
        </w:rPr>
        <w:t>Progimnazijos</w:t>
      </w:r>
      <w:r>
        <w:rPr>
          <w:rFonts w:ascii="Times New Roman" w:eastAsia="Times New Roman" w:hAnsi="Times New Roman"/>
          <w:sz w:val="24"/>
          <w:szCs w:val="24"/>
          <w:lang w:eastAsia="lt-LT"/>
        </w:rPr>
        <w:t xml:space="preserve"> materialinius, finansinius ir intelektinius išteklius;</w:t>
      </w:r>
    </w:p>
    <w:p w14:paraId="3B17CA20" w14:textId="77777777" w:rsidR="005629F0" w:rsidRDefault="00C1414E">
      <w:pPr>
        <w:numPr>
          <w:ilvl w:val="1"/>
          <w:numId w:val="1"/>
        </w:numPr>
        <w:tabs>
          <w:tab w:val="left" w:pos="0"/>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svarsto Progimnazijos direktoriaus teikiamus klausimus;</w:t>
      </w:r>
    </w:p>
    <w:p w14:paraId="1AB1F14A" w14:textId="23098C14" w:rsidR="005629F0" w:rsidRDefault="00C1414E">
      <w:pPr>
        <w:numPr>
          <w:ilvl w:val="1"/>
          <w:numId w:val="1"/>
        </w:numPr>
        <w:tabs>
          <w:tab w:val="left" w:pos="0"/>
          <w:tab w:val="left" w:pos="993"/>
        </w:tabs>
        <w:overflowPunct w:val="0"/>
        <w:autoSpaceDE w:val="0"/>
        <w:spacing w:after="0" w:line="360" w:lineRule="auto"/>
        <w:ind w:left="0" w:firstLine="567"/>
        <w:jc w:val="both"/>
        <w:textAlignment w:val="baseline"/>
      </w:pPr>
      <w:r>
        <w:rPr>
          <w:rFonts w:ascii="Times New Roman" w:eastAsia="Times New Roman" w:hAnsi="Times New Roman"/>
          <w:kern w:val="0"/>
          <w:sz w:val="24"/>
          <w:szCs w:val="24"/>
        </w:rPr>
        <w:t xml:space="preserve"> </w:t>
      </w:r>
      <w:r>
        <w:rPr>
          <w:rFonts w:ascii="Times New Roman" w:eastAsia="Times New Roman" w:hAnsi="Times New Roman"/>
          <w:sz w:val="24"/>
          <w:szCs w:val="24"/>
          <w:lang w:eastAsia="lt-LT"/>
        </w:rPr>
        <w:t>pritaria</w:t>
      </w:r>
      <w:r>
        <w:rPr>
          <w:rFonts w:ascii="Times New Roman" w:eastAsia="Times New Roman" w:hAnsi="Times New Roman"/>
          <w:sz w:val="24"/>
          <w:szCs w:val="24"/>
          <w:shd w:val="clear" w:color="auto" w:fill="FFFFFF"/>
          <w:lang w:eastAsia="lt-LT"/>
        </w:rPr>
        <w:t xml:space="preserve"> Progimnazijos</w:t>
      </w:r>
      <w:r>
        <w:rPr>
          <w:rFonts w:ascii="Times New Roman" w:eastAsia="Times New Roman" w:hAnsi="Times New Roman"/>
          <w:sz w:val="24"/>
          <w:szCs w:val="24"/>
          <w:lang w:eastAsia="lt-LT"/>
        </w:rPr>
        <w:t xml:space="preserve"> strateginiam ir metiniam veiklos planams, Nuostatams, </w:t>
      </w:r>
      <w:r>
        <w:rPr>
          <w:rFonts w:ascii="Times New Roman" w:eastAsia="Times New Roman" w:hAnsi="Times New Roman"/>
          <w:sz w:val="24"/>
          <w:szCs w:val="24"/>
          <w:shd w:val="clear" w:color="auto" w:fill="FFFFFF"/>
          <w:lang w:eastAsia="lt-LT"/>
        </w:rPr>
        <w:t>Progimnazijos</w:t>
      </w:r>
      <w:r>
        <w:rPr>
          <w:rFonts w:ascii="Times New Roman" w:eastAsia="Times New Roman" w:hAnsi="Times New Roman"/>
          <w:sz w:val="24"/>
          <w:szCs w:val="24"/>
          <w:lang w:eastAsia="lt-LT"/>
        </w:rPr>
        <w:t xml:space="preserve"> darbo tvarkos taisyklėms, </w:t>
      </w:r>
      <w:r>
        <w:rPr>
          <w:rFonts w:ascii="Times New Roman" w:eastAsia="Times New Roman" w:hAnsi="Times New Roman"/>
          <w:sz w:val="24"/>
          <w:szCs w:val="24"/>
          <w:shd w:val="clear" w:color="auto" w:fill="FFFFFF"/>
          <w:lang w:eastAsia="lt-LT"/>
        </w:rPr>
        <w:t>Progimnazijos</w:t>
      </w:r>
      <w:r>
        <w:rPr>
          <w:rFonts w:ascii="Times New Roman" w:eastAsia="Times New Roman" w:hAnsi="Times New Roman"/>
          <w:sz w:val="24"/>
          <w:szCs w:val="24"/>
          <w:lang w:eastAsia="lt-LT"/>
        </w:rPr>
        <w:t xml:space="preserve"> ugdymo planui, kitiems </w:t>
      </w:r>
      <w:r w:rsidR="006A3CA0">
        <w:rPr>
          <w:rFonts w:ascii="Times New Roman" w:eastAsia="Times New Roman" w:hAnsi="Times New Roman"/>
          <w:sz w:val="24"/>
          <w:szCs w:val="24"/>
          <w:shd w:val="clear" w:color="auto" w:fill="FFFFFF"/>
          <w:lang w:eastAsia="lt-LT"/>
        </w:rPr>
        <w:t>Progimnazijos</w:t>
      </w:r>
      <w:r w:rsidR="006A3CA0">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veiklą reglamentuojantiems dokumentams, teikiamiems </w:t>
      </w:r>
      <w:r>
        <w:rPr>
          <w:rFonts w:ascii="Times New Roman" w:eastAsia="Times New Roman" w:hAnsi="Times New Roman"/>
          <w:sz w:val="24"/>
          <w:szCs w:val="24"/>
          <w:shd w:val="clear" w:color="auto" w:fill="FFFFFF"/>
          <w:lang w:eastAsia="lt-LT"/>
        </w:rPr>
        <w:t>Progimnazijos</w:t>
      </w:r>
      <w:r>
        <w:rPr>
          <w:rFonts w:ascii="Times New Roman" w:eastAsia="Times New Roman" w:hAnsi="Times New Roman"/>
          <w:sz w:val="24"/>
          <w:szCs w:val="24"/>
          <w:lang w:eastAsia="lt-LT"/>
        </w:rPr>
        <w:t xml:space="preserve"> direktoriaus;</w:t>
      </w:r>
    </w:p>
    <w:p w14:paraId="3782582F" w14:textId="77777777" w:rsidR="005629F0" w:rsidRDefault="00C1414E">
      <w:pPr>
        <w:numPr>
          <w:ilvl w:val="1"/>
          <w:numId w:val="1"/>
        </w:numPr>
        <w:tabs>
          <w:tab w:val="left" w:pos="0"/>
          <w:tab w:val="left" w:pos="993"/>
        </w:tabs>
        <w:overflowPunct w:val="0"/>
        <w:autoSpaceDE w:val="0"/>
        <w:spacing w:after="0" w:line="360" w:lineRule="auto"/>
        <w:ind w:left="0" w:firstLine="567"/>
        <w:jc w:val="both"/>
        <w:textAlignment w:val="baseline"/>
      </w:pPr>
      <w:r>
        <w:rPr>
          <w:rFonts w:ascii="Times New Roman" w:eastAsia="Times New Roman" w:hAnsi="Times New Roman"/>
          <w:sz w:val="24"/>
          <w:szCs w:val="24"/>
          <w:lang w:eastAsia="lt-LT"/>
        </w:rPr>
        <w:t>suderina ugdymo planus;</w:t>
      </w:r>
    </w:p>
    <w:p w14:paraId="1E7DD4AC" w14:textId="12EAE0E7" w:rsidR="005629F0" w:rsidRDefault="00C1414E">
      <w:pPr>
        <w:numPr>
          <w:ilvl w:val="1"/>
          <w:numId w:val="1"/>
        </w:numPr>
        <w:tabs>
          <w:tab w:val="left" w:pos="0"/>
          <w:tab w:val="left" w:pos="993"/>
        </w:tabs>
        <w:overflowPunct w:val="0"/>
        <w:autoSpaceDE w:val="0"/>
        <w:spacing w:after="0" w:line="360" w:lineRule="auto"/>
        <w:ind w:left="0" w:firstLine="567"/>
        <w:jc w:val="both"/>
        <w:textAlignment w:val="baseline"/>
      </w:pPr>
      <w:r>
        <w:rPr>
          <w:rFonts w:ascii="Times New Roman" w:eastAsia="Times New Roman" w:hAnsi="Times New Roman"/>
          <w:kern w:val="0"/>
          <w:sz w:val="24"/>
          <w:szCs w:val="24"/>
        </w:rPr>
        <w:t xml:space="preserve">inicijuoja </w:t>
      </w:r>
      <w:r>
        <w:rPr>
          <w:rFonts w:ascii="Times New Roman" w:eastAsia="Times New Roman" w:hAnsi="Times New Roman"/>
          <w:kern w:val="0"/>
          <w:sz w:val="24"/>
          <w:szCs w:val="24"/>
          <w:lang w:eastAsia="lt-LT"/>
        </w:rPr>
        <w:t>Progimnazijos</w:t>
      </w:r>
      <w:r>
        <w:rPr>
          <w:rFonts w:ascii="Times New Roman" w:eastAsia="Times New Roman" w:hAnsi="Times New Roman"/>
          <w:kern w:val="0"/>
          <w:sz w:val="24"/>
          <w:szCs w:val="24"/>
        </w:rPr>
        <w:t xml:space="preserve"> bendruomenės ir visuomenės bendradarbiavimą, telkia </w:t>
      </w:r>
      <w:r>
        <w:rPr>
          <w:rFonts w:ascii="Times New Roman" w:eastAsia="Times New Roman" w:hAnsi="Times New Roman"/>
          <w:kern w:val="0"/>
          <w:sz w:val="24"/>
          <w:szCs w:val="24"/>
          <w:lang w:eastAsia="lt-LT"/>
        </w:rPr>
        <w:t>Progimnazijos</w:t>
      </w:r>
      <w:r>
        <w:rPr>
          <w:rFonts w:ascii="Times New Roman" w:eastAsia="Times New Roman" w:hAnsi="Times New Roman"/>
          <w:kern w:val="0"/>
          <w:sz w:val="24"/>
          <w:szCs w:val="24"/>
        </w:rPr>
        <w:t xml:space="preserve"> bendruomenę </w:t>
      </w:r>
      <w:r>
        <w:rPr>
          <w:rFonts w:ascii="Times New Roman" w:eastAsia="Times New Roman" w:hAnsi="Times New Roman"/>
          <w:kern w:val="0"/>
          <w:sz w:val="24"/>
          <w:szCs w:val="24"/>
          <w:lang w:eastAsia="lt-LT"/>
        </w:rPr>
        <w:t>Progimnazijos</w:t>
      </w:r>
      <w:r>
        <w:rPr>
          <w:rFonts w:ascii="Times New Roman" w:eastAsia="Times New Roman" w:hAnsi="Times New Roman"/>
          <w:kern w:val="0"/>
          <w:sz w:val="24"/>
          <w:szCs w:val="24"/>
        </w:rPr>
        <w:t xml:space="preserve"> uždaviniams spręsti, plėtoja </w:t>
      </w:r>
      <w:r>
        <w:rPr>
          <w:rFonts w:ascii="Times New Roman" w:eastAsia="Times New Roman" w:hAnsi="Times New Roman"/>
          <w:kern w:val="0"/>
          <w:sz w:val="24"/>
          <w:szCs w:val="24"/>
          <w:lang w:eastAsia="lt-LT"/>
        </w:rPr>
        <w:t>Progimnazijos</w:t>
      </w:r>
      <w:r>
        <w:rPr>
          <w:rFonts w:ascii="Times New Roman" w:eastAsia="Times New Roman" w:hAnsi="Times New Roman"/>
          <w:kern w:val="0"/>
          <w:sz w:val="24"/>
          <w:szCs w:val="24"/>
        </w:rPr>
        <w:t xml:space="preserve"> kultūrą;</w:t>
      </w:r>
    </w:p>
    <w:p w14:paraId="5C549CE7" w14:textId="77777777" w:rsidR="005629F0" w:rsidRDefault="00C1414E">
      <w:pPr>
        <w:numPr>
          <w:ilvl w:val="1"/>
          <w:numId w:val="1"/>
        </w:numPr>
        <w:tabs>
          <w:tab w:val="left" w:pos="0"/>
          <w:tab w:val="left" w:pos="993"/>
        </w:tabs>
        <w:overflowPunct w:val="0"/>
        <w:autoSpaceDE w:val="0"/>
        <w:spacing w:after="0" w:line="360" w:lineRule="auto"/>
        <w:ind w:left="0" w:firstLine="567"/>
        <w:jc w:val="both"/>
        <w:textAlignment w:val="baseline"/>
      </w:pPr>
      <w:r>
        <w:rPr>
          <w:rFonts w:ascii="Times New Roman" w:eastAsia="Times New Roman" w:hAnsi="Times New Roman"/>
          <w:kern w:val="0"/>
          <w:sz w:val="24"/>
          <w:szCs w:val="24"/>
        </w:rPr>
        <w:t xml:space="preserve">vertina </w:t>
      </w:r>
      <w:r>
        <w:rPr>
          <w:rFonts w:ascii="Times New Roman" w:eastAsia="Times New Roman" w:hAnsi="Times New Roman"/>
          <w:kern w:val="0"/>
          <w:sz w:val="24"/>
          <w:szCs w:val="24"/>
          <w:lang w:eastAsia="lt-LT"/>
        </w:rPr>
        <w:t>Progimnazijos</w:t>
      </w:r>
      <w:r>
        <w:rPr>
          <w:rFonts w:ascii="Times New Roman" w:eastAsia="Times New Roman" w:hAnsi="Times New Roman"/>
          <w:kern w:val="0"/>
          <w:sz w:val="24"/>
          <w:szCs w:val="24"/>
        </w:rPr>
        <w:t xml:space="preserve"> vadovų veiklą, pareikšdama nuomonę apie jų darbą;</w:t>
      </w:r>
    </w:p>
    <w:p w14:paraId="351442A1" w14:textId="77777777" w:rsidR="005629F0" w:rsidRDefault="00C1414E">
      <w:pPr>
        <w:numPr>
          <w:ilvl w:val="1"/>
          <w:numId w:val="1"/>
        </w:numPr>
        <w:tabs>
          <w:tab w:val="left" w:pos="0"/>
          <w:tab w:val="left" w:pos="993"/>
        </w:tabs>
        <w:overflowPunct w:val="0"/>
        <w:autoSpaceDE w:val="0"/>
        <w:spacing w:after="0" w:line="360" w:lineRule="auto"/>
        <w:ind w:left="0" w:firstLine="567"/>
        <w:jc w:val="both"/>
        <w:textAlignment w:val="baseline"/>
      </w:pPr>
      <w:r>
        <w:rPr>
          <w:rFonts w:ascii="Times New Roman" w:eastAsia="Times New Roman" w:hAnsi="Times New Roman"/>
          <w:kern w:val="0"/>
          <w:sz w:val="24"/>
          <w:szCs w:val="24"/>
        </w:rPr>
        <w:t xml:space="preserve"> teisės aktų nustatyta tvarka skiria atstovus į mokytojų atestacijos komisiją;</w:t>
      </w:r>
    </w:p>
    <w:p w14:paraId="654CE5DD" w14:textId="77777777" w:rsidR="005629F0" w:rsidRDefault="00C1414E">
      <w:pPr>
        <w:numPr>
          <w:ilvl w:val="1"/>
          <w:numId w:val="1"/>
        </w:numPr>
        <w:tabs>
          <w:tab w:val="left" w:pos="0"/>
          <w:tab w:val="left" w:pos="993"/>
        </w:tabs>
        <w:overflowPunct w:val="0"/>
        <w:autoSpaceDE w:val="0"/>
        <w:spacing w:after="0" w:line="360" w:lineRule="auto"/>
        <w:ind w:left="0" w:firstLine="567"/>
        <w:jc w:val="both"/>
        <w:textAlignment w:val="baseline"/>
      </w:pPr>
      <w:r>
        <w:rPr>
          <w:rFonts w:ascii="Times New Roman" w:eastAsia="Times New Roman" w:hAnsi="Times New Roman"/>
          <w:kern w:val="0"/>
          <w:sz w:val="24"/>
          <w:szCs w:val="24"/>
        </w:rPr>
        <w:t xml:space="preserve"> teikia siūlymus dėl </w:t>
      </w:r>
      <w:r>
        <w:rPr>
          <w:rFonts w:ascii="Times New Roman" w:eastAsia="Times New Roman" w:hAnsi="Times New Roman"/>
          <w:kern w:val="0"/>
          <w:sz w:val="24"/>
          <w:szCs w:val="24"/>
          <w:lang w:eastAsia="lt-LT"/>
        </w:rPr>
        <w:t>Progimnazijos</w:t>
      </w:r>
      <w:r>
        <w:rPr>
          <w:rFonts w:ascii="Times New Roman" w:eastAsia="Times New Roman" w:hAnsi="Times New Roman"/>
          <w:kern w:val="0"/>
          <w:sz w:val="24"/>
          <w:szCs w:val="24"/>
          <w:lang w:eastAsia="en-GB"/>
        </w:rPr>
        <w:t xml:space="preserve"> </w:t>
      </w:r>
      <w:r>
        <w:rPr>
          <w:rFonts w:ascii="Times New Roman" w:eastAsia="Times New Roman" w:hAnsi="Times New Roman"/>
          <w:kern w:val="0"/>
          <w:sz w:val="24"/>
          <w:szCs w:val="24"/>
        </w:rPr>
        <w:t xml:space="preserve">veiklos tobulinimo, saugių darbo, mokinių ugdymo ir globos sąlygų sudarymo, talkina formuojant </w:t>
      </w:r>
      <w:r>
        <w:rPr>
          <w:rFonts w:ascii="Times New Roman" w:eastAsia="Times New Roman" w:hAnsi="Times New Roman"/>
          <w:kern w:val="0"/>
          <w:sz w:val="24"/>
          <w:szCs w:val="24"/>
          <w:lang w:eastAsia="lt-LT"/>
        </w:rPr>
        <w:t>Progimnazijos</w:t>
      </w:r>
      <w:r>
        <w:rPr>
          <w:rFonts w:ascii="Times New Roman" w:eastAsia="Times New Roman" w:hAnsi="Times New Roman"/>
          <w:kern w:val="0"/>
          <w:sz w:val="24"/>
          <w:szCs w:val="24"/>
        </w:rPr>
        <w:t xml:space="preserve"> materialius ir intelektinius išteklius;</w:t>
      </w:r>
    </w:p>
    <w:p w14:paraId="521B4526" w14:textId="77777777" w:rsidR="005629F0" w:rsidRDefault="00C1414E">
      <w:pPr>
        <w:numPr>
          <w:ilvl w:val="1"/>
          <w:numId w:val="1"/>
        </w:numPr>
        <w:tabs>
          <w:tab w:val="left" w:pos="0"/>
          <w:tab w:val="left" w:pos="993"/>
        </w:tabs>
        <w:overflowPunct w:val="0"/>
        <w:autoSpaceDE w:val="0"/>
        <w:spacing w:after="0" w:line="360" w:lineRule="auto"/>
        <w:ind w:left="0" w:firstLine="567"/>
        <w:jc w:val="both"/>
        <w:textAlignment w:val="baseline"/>
      </w:pPr>
      <w:r>
        <w:rPr>
          <w:rFonts w:ascii="Times New Roman" w:eastAsia="Times New Roman" w:hAnsi="Times New Roman"/>
          <w:kern w:val="0"/>
          <w:sz w:val="24"/>
          <w:szCs w:val="24"/>
        </w:rPr>
        <w:t xml:space="preserve"> teikia siūlymus dėl metų finansinių sąmatų sudarymo, analizuoja ūkinę, finansinę veiklą;</w:t>
      </w:r>
    </w:p>
    <w:p w14:paraId="7B3891ED" w14:textId="77777777" w:rsidR="005629F0" w:rsidRDefault="00C1414E">
      <w:pPr>
        <w:numPr>
          <w:ilvl w:val="1"/>
          <w:numId w:val="1"/>
        </w:numPr>
        <w:tabs>
          <w:tab w:val="left" w:pos="0"/>
          <w:tab w:val="left" w:pos="993"/>
        </w:tabs>
        <w:overflowPunct w:val="0"/>
        <w:autoSpaceDE w:val="0"/>
        <w:spacing w:after="0" w:line="360" w:lineRule="auto"/>
        <w:ind w:left="0" w:firstLine="567"/>
        <w:jc w:val="both"/>
        <w:textAlignment w:val="baseline"/>
      </w:pPr>
      <w:r>
        <w:rPr>
          <w:rFonts w:ascii="Times New Roman" w:eastAsia="Times New Roman" w:hAnsi="Times New Roman"/>
          <w:kern w:val="0"/>
          <w:sz w:val="24"/>
          <w:szCs w:val="24"/>
        </w:rPr>
        <w:t xml:space="preserve">svarsto nebiudžetinių lėšų kaupimo </w:t>
      </w:r>
      <w:r>
        <w:rPr>
          <w:rFonts w:ascii="Times New Roman" w:eastAsia="Times New Roman" w:hAnsi="Times New Roman"/>
          <w:kern w:val="0"/>
          <w:sz w:val="24"/>
          <w:szCs w:val="24"/>
          <w:lang w:eastAsia="lt-LT"/>
        </w:rPr>
        <w:t>Progimnazijos</w:t>
      </w:r>
      <w:r>
        <w:rPr>
          <w:rFonts w:ascii="Times New Roman" w:eastAsia="Times New Roman" w:hAnsi="Times New Roman"/>
          <w:kern w:val="0"/>
          <w:sz w:val="24"/>
          <w:szCs w:val="24"/>
        </w:rPr>
        <w:t xml:space="preserve"> sąskaitoje galimybes, teikia siūlymus dėl jų paskirstymo ir panaudojimo;</w:t>
      </w:r>
    </w:p>
    <w:p w14:paraId="44432A1B" w14:textId="77777777" w:rsidR="005629F0" w:rsidRDefault="00C1414E">
      <w:pPr>
        <w:numPr>
          <w:ilvl w:val="1"/>
          <w:numId w:val="1"/>
        </w:numPr>
        <w:tabs>
          <w:tab w:val="left" w:pos="0"/>
          <w:tab w:val="left" w:pos="993"/>
        </w:tabs>
        <w:overflowPunct w:val="0"/>
        <w:autoSpaceDE w:val="0"/>
        <w:spacing w:after="0" w:line="360" w:lineRule="auto"/>
        <w:ind w:left="0" w:firstLine="567"/>
        <w:jc w:val="both"/>
        <w:textAlignment w:val="baseline"/>
      </w:pPr>
      <w:r>
        <w:rPr>
          <w:rFonts w:ascii="Times New Roman" w:eastAsia="Times New Roman" w:hAnsi="Times New Roman"/>
          <w:kern w:val="0"/>
          <w:sz w:val="24"/>
          <w:szCs w:val="24"/>
          <w:lang w:eastAsia="lt-LT"/>
        </w:rPr>
        <w:t xml:space="preserve"> kiekvienais metais vertina Progimnazijos direktoriaus metų veiklos ataskaitą</w:t>
      </w:r>
      <w:r>
        <w:rPr>
          <w:rFonts w:ascii="Times New Roman" w:hAnsi="Times New Roman"/>
          <w:sz w:val="24"/>
          <w:szCs w:val="24"/>
          <w:shd w:val="clear" w:color="auto" w:fill="FFFFFF"/>
        </w:rPr>
        <w:t xml:space="preserve"> ir teikia savo sprendimą dėl ataskaitos Progimnazijos savininko teises ir pareigas įgyvendinančiai institucijai</w:t>
      </w:r>
      <w:r>
        <w:rPr>
          <w:rFonts w:ascii="Times New Roman" w:eastAsia="Times New Roman" w:hAnsi="Times New Roman"/>
          <w:sz w:val="24"/>
          <w:szCs w:val="24"/>
          <w:lang w:eastAsia="lt-LT"/>
        </w:rPr>
        <w:t>;</w:t>
      </w:r>
    </w:p>
    <w:p w14:paraId="5FB33522" w14:textId="226D9FEB" w:rsidR="005629F0" w:rsidRDefault="00C1414E">
      <w:pPr>
        <w:numPr>
          <w:ilvl w:val="1"/>
          <w:numId w:val="1"/>
        </w:numPr>
        <w:tabs>
          <w:tab w:val="left" w:pos="0"/>
          <w:tab w:val="left" w:pos="993"/>
        </w:tabs>
        <w:overflowPunct w:val="0"/>
        <w:autoSpaceDE w:val="0"/>
        <w:spacing w:after="0" w:line="360" w:lineRule="auto"/>
        <w:ind w:left="0" w:firstLine="567"/>
        <w:jc w:val="both"/>
        <w:textAlignment w:val="baseline"/>
      </w:pPr>
      <w:r>
        <w:rPr>
          <w:rFonts w:ascii="Times New Roman" w:eastAsia="Times New Roman" w:hAnsi="Times New Roman"/>
          <w:sz w:val="24"/>
          <w:szCs w:val="24"/>
          <w:lang w:eastAsia="lt-LT"/>
        </w:rPr>
        <w:t xml:space="preserve">teikia siūlymus ir priima sprendimus kitais </w:t>
      </w:r>
      <w:r>
        <w:rPr>
          <w:rFonts w:ascii="Times New Roman" w:eastAsia="Times New Roman" w:hAnsi="Times New Roman"/>
          <w:sz w:val="24"/>
          <w:szCs w:val="24"/>
          <w:shd w:val="clear" w:color="auto" w:fill="FFFFFF"/>
          <w:lang w:eastAsia="lt-LT"/>
        </w:rPr>
        <w:t>Progimnazijai</w:t>
      </w:r>
      <w:r>
        <w:rPr>
          <w:rFonts w:ascii="Times New Roman" w:eastAsia="Times New Roman" w:hAnsi="Times New Roman"/>
          <w:sz w:val="24"/>
          <w:szCs w:val="24"/>
          <w:lang w:eastAsia="lt-LT"/>
        </w:rPr>
        <w:t xml:space="preserve"> aktualiais klausimais;</w:t>
      </w:r>
    </w:p>
    <w:p w14:paraId="790A45B2" w14:textId="77777777" w:rsidR="005629F0" w:rsidRDefault="00C1414E">
      <w:pPr>
        <w:numPr>
          <w:ilvl w:val="1"/>
          <w:numId w:val="1"/>
        </w:numPr>
        <w:tabs>
          <w:tab w:val="left" w:pos="0"/>
          <w:tab w:val="left" w:pos="993"/>
        </w:tabs>
        <w:overflowPunct w:val="0"/>
        <w:autoSpaceDE w:val="0"/>
        <w:spacing w:after="0" w:line="360" w:lineRule="auto"/>
        <w:ind w:left="0" w:firstLine="567"/>
        <w:jc w:val="both"/>
        <w:textAlignment w:val="baseline"/>
      </w:pPr>
      <w:r>
        <w:rPr>
          <w:rFonts w:ascii="Times New Roman" w:eastAsia="Times New Roman" w:hAnsi="Times New Roman"/>
          <w:kern w:val="0"/>
          <w:sz w:val="24"/>
          <w:szCs w:val="24"/>
        </w:rPr>
        <w:t xml:space="preserve"> mokytojų tarybos teikimu svarsto </w:t>
      </w:r>
      <w:r>
        <w:rPr>
          <w:rFonts w:ascii="Times New Roman" w:eastAsia="Times New Roman" w:hAnsi="Times New Roman"/>
          <w:kern w:val="0"/>
          <w:sz w:val="24"/>
          <w:szCs w:val="24"/>
          <w:lang w:eastAsia="lt-LT"/>
        </w:rPr>
        <w:t>mokinio elgesio normų pažeidimus, teikia siūlymus Progimnazijos direktoriui;</w:t>
      </w:r>
    </w:p>
    <w:p w14:paraId="1A20B088" w14:textId="77777777" w:rsidR="005629F0" w:rsidRDefault="00C1414E">
      <w:pPr>
        <w:numPr>
          <w:ilvl w:val="1"/>
          <w:numId w:val="1"/>
        </w:numPr>
        <w:tabs>
          <w:tab w:val="left" w:pos="0"/>
          <w:tab w:val="left" w:pos="993"/>
        </w:tabs>
        <w:overflowPunct w:val="0"/>
        <w:autoSpaceDE w:val="0"/>
        <w:spacing w:after="0" w:line="360" w:lineRule="auto"/>
        <w:ind w:left="0" w:firstLine="567"/>
        <w:jc w:val="both"/>
        <w:textAlignment w:val="baseline"/>
      </w:pPr>
      <w:r>
        <w:rPr>
          <w:rFonts w:ascii="Times New Roman" w:eastAsia="Times New Roman" w:hAnsi="Times New Roman"/>
          <w:kern w:val="0"/>
          <w:sz w:val="24"/>
          <w:szCs w:val="24"/>
        </w:rPr>
        <w:t xml:space="preserve">teikia siūlymus dėl </w:t>
      </w:r>
      <w:r>
        <w:rPr>
          <w:rFonts w:ascii="Times New Roman" w:eastAsia="Times New Roman" w:hAnsi="Times New Roman"/>
          <w:kern w:val="0"/>
          <w:sz w:val="24"/>
          <w:szCs w:val="24"/>
          <w:lang w:eastAsia="lt-LT"/>
        </w:rPr>
        <w:t>Progimnazijos</w:t>
      </w:r>
      <w:r>
        <w:rPr>
          <w:rFonts w:ascii="Times New Roman" w:eastAsia="Times New Roman" w:hAnsi="Times New Roman"/>
          <w:kern w:val="0"/>
          <w:sz w:val="24"/>
          <w:szCs w:val="24"/>
        </w:rPr>
        <w:t xml:space="preserve"> psichologinio mikroklimato, nagrinėja demokratinių santykių formavimąsi, inicijuoja </w:t>
      </w:r>
      <w:r>
        <w:rPr>
          <w:rFonts w:ascii="Times New Roman" w:eastAsia="Times New Roman" w:hAnsi="Times New Roman"/>
          <w:kern w:val="0"/>
          <w:sz w:val="24"/>
          <w:szCs w:val="24"/>
          <w:lang w:eastAsia="lt-LT"/>
        </w:rPr>
        <w:t>Progimnazijos</w:t>
      </w:r>
      <w:r>
        <w:rPr>
          <w:rFonts w:ascii="Times New Roman" w:eastAsia="Times New Roman" w:hAnsi="Times New Roman"/>
          <w:kern w:val="0"/>
          <w:sz w:val="24"/>
          <w:szCs w:val="24"/>
        </w:rPr>
        <w:t xml:space="preserve">, šeimos ir visuomenės bendradarbiavimą, analizuoja bendradarbiavimo galimybes ir patirtį, inicijuoja naujas jo formas, teikia siūlymus </w:t>
      </w:r>
      <w:r>
        <w:rPr>
          <w:rFonts w:ascii="Times New Roman" w:eastAsia="Times New Roman" w:hAnsi="Times New Roman"/>
          <w:kern w:val="0"/>
          <w:sz w:val="24"/>
          <w:szCs w:val="24"/>
          <w:lang w:eastAsia="lt-LT"/>
        </w:rPr>
        <w:t>Progimnazijos</w:t>
      </w:r>
      <w:r>
        <w:rPr>
          <w:rFonts w:ascii="Times New Roman" w:eastAsia="Times New Roman" w:hAnsi="Times New Roman"/>
          <w:kern w:val="0"/>
          <w:sz w:val="24"/>
          <w:szCs w:val="24"/>
        </w:rPr>
        <w:t xml:space="preserve"> direktoriui;</w:t>
      </w:r>
    </w:p>
    <w:p w14:paraId="7321166A" w14:textId="77777777" w:rsidR="005629F0" w:rsidRDefault="00C1414E">
      <w:pPr>
        <w:numPr>
          <w:ilvl w:val="1"/>
          <w:numId w:val="1"/>
        </w:numPr>
        <w:tabs>
          <w:tab w:val="left" w:pos="0"/>
          <w:tab w:val="left" w:pos="993"/>
        </w:tabs>
        <w:overflowPunct w:val="0"/>
        <w:autoSpaceDE w:val="0"/>
        <w:spacing w:after="0" w:line="360" w:lineRule="auto"/>
        <w:ind w:left="0" w:firstLine="567"/>
        <w:jc w:val="both"/>
        <w:textAlignment w:val="baseline"/>
      </w:pPr>
      <w:r>
        <w:rPr>
          <w:rFonts w:ascii="Times New Roman" w:eastAsia="Times New Roman" w:hAnsi="Times New Roman"/>
          <w:kern w:val="0"/>
          <w:sz w:val="24"/>
          <w:szCs w:val="24"/>
        </w:rPr>
        <w:t xml:space="preserve">sprendžia kitus klausimus, kurie nepriskiriami kitų </w:t>
      </w:r>
      <w:r>
        <w:rPr>
          <w:rFonts w:ascii="Times New Roman" w:eastAsia="Times New Roman" w:hAnsi="Times New Roman"/>
          <w:kern w:val="0"/>
          <w:sz w:val="24"/>
          <w:szCs w:val="24"/>
          <w:lang w:eastAsia="lt-LT"/>
        </w:rPr>
        <w:t>Progimnazijos</w:t>
      </w:r>
      <w:r>
        <w:rPr>
          <w:rFonts w:ascii="Times New Roman" w:eastAsia="Times New Roman" w:hAnsi="Times New Roman"/>
          <w:kern w:val="0"/>
          <w:sz w:val="24"/>
          <w:szCs w:val="24"/>
        </w:rPr>
        <w:t xml:space="preserve"> savivaldos institucijų ar Progimnazijos direktoriaus kompetencijai.</w:t>
      </w:r>
    </w:p>
    <w:p w14:paraId="5765C583" w14:textId="77777777" w:rsidR="005629F0" w:rsidRDefault="00C1414E">
      <w:pPr>
        <w:numPr>
          <w:ilvl w:val="0"/>
          <w:numId w:val="1"/>
        </w:numPr>
        <w:tabs>
          <w:tab w:val="left" w:pos="0"/>
          <w:tab w:val="left" w:pos="993"/>
        </w:tabs>
        <w:overflowPunct w:val="0"/>
        <w:autoSpaceDE w:val="0"/>
        <w:spacing w:after="0" w:line="360" w:lineRule="auto"/>
        <w:ind w:left="0" w:firstLine="567"/>
        <w:jc w:val="both"/>
        <w:textAlignment w:val="baseline"/>
      </w:pPr>
      <w:r>
        <w:rPr>
          <w:rFonts w:ascii="Times New Roman" w:eastAsia="Times New Roman" w:hAnsi="Times New Roman"/>
          <w:kern w:val="0"/>
          <w:sz w:val="24"/>
          <w:szCs w:val="24"/>
          <w:lang w:eastAsia="lt-LT"/>
        </w:rPr>
        <w:lastRenderedPageBreak/>
        <w:t xml:space="preserve"> Progimnazijos</w:t>
      </w:r>
      <w:r>
        <w:rPr>
          <w:rFonts w:ascii="Times New Roman" w:eastAsia="Times New Roman" w:hAnsi="Times New Roman"/>
          <w:spacing w:val="4"/>
          <w:kern w:val="0"/>
          <w:sz w:val="24"/>
          <w:szCs w:val="24"/>
        </w:rPr>
        <w:t xml:space="preserve"> tarybos nariai t</w:t>
      </w:r>
      <w:r>
        <w:rPr>
          <w:rFonts w:ascii="Times New Roman" w:eastAsia="Times New Roman" w:hAnsi="Times New Roman"/>
          <w:kern w:val="0"/>
          <w:sz w:val="24"/>
          <w:szCs w:val="24"/>
        </w:rPr>
        <w:t xml:space="preserve">uri teisę gauti visą informaciją apie </w:t>
      </w:r>
      <w:r>
        <w:rPr>
          <w:rFonts w:ascii="Times New Roman" w:eastAsia="Times New Roman" w:hAnsi="Times New Roman"/>
          <w:kern w:val="0"/>
          <w:sz w:val="24"/>
          <w:szCs w:val="24"/>
          <w:lang w:eastAsia="lt-LT"/>
        </w:rPr>
        <w:t>Progimnazijos</w:t>
      </w:r>
      <w:r>
        <w:rPr>
          <w:rFonts w:ascii="Times New Roman" w:eastAsia="Times New Roman" w:hAnsi="Times New Roman"/>
          <w:spacing w:val="4"/>
          <w:kern w:val="0"/>
          <w:sz w:val="24"/>
          <w:szCs w:val="24"/>
        </w:rPr>
        <w:t xml:space="preserve"> </w:t>
      </w:r>
      <w:r>
        <w:rPr>
          <w:rFonts w:ascii="Times New Roman" w:eastAsia="Times New Roman" w:hAnsi="Times New Roman"/>
          <w:kern w:val="0"/>
          <w:sz w:val="24"/>
          <w:szCs w:val="24"/>
        </w:rPr>
        <w:t>veiklą, reikalingą tarybos nario funkcijoms vykdyti, jei tai neprieštarauja asmens duomenų ar kitos informacijos apsaugai.</w:t>
      </w:r>
    </w:p>
    <w:p w14:paraId="765706BB" w14:textId="77777777" w:rsidR="005629F0" w:rsidRDefault="00C1414E">
      <w:pPr>
        <w:numPr>
          <w:ilvl w:val="0"/>
          <w:numId w:val="1"/>
        </w:numPr>
        <w:tabs>
          <w:tab w:val="left" w:pos="0"/>
          <w:tab w:val="left" w:pos="993"/>
        </w:tabs>
        <w:overflowPunct w:val="0"/>
        <w:autoSpaceDE w:val="0"/>
        <w:spacing w:after="0" w:line="360" w:lineRule="auto"/>
        <w:ind w:left="0" w:firstLine="567"/>
        <w:jc w:val="both"/>
        <w:textAlignment w:val="baseline"/>
      </w:pPr>
      <w:r>
        <w:rPr>
          <w:rFonts w:ascii="Times New Roman" w:eastAsia="Times New Roman" w:hAnsi="Times New Roman"/>
          <w:kern w:val="0"/>
          <w:sz w:val="24"/>
          <w:szCs w:val="24"/>
          <w:lang w:eastAsia="lt-LT"/>
        </w:rPr>
        <w:t xml:space="preserve"> Progimnazijos</w:t>
      </w:r>
      <w:r>
        <w:rPr>
          <w:rFonts w:ascii="Times New Roman" w:eastAsia="Times New Roman" w:hAnsi="Times New Roman"/>
          <w:spacing w:val="4"/>
          <w:kern w:val="0"/>
          <w:sz w:val="24"/>
          <w:szCs w:val="24"/>
        </w:rPr>
        <w:t xml:space="preserve"> taryba </w:t>
      </w:r>
      <w:r>
        <w:rPr>
          <w:rFonts w:ascii="Times New Roman" w:eastAsia="Times New Roman" w:hAnsi="Times New Roman"/>
          <w:spacing w:val="2"/>
          <w:kern w:val="0"/>
          <w:sz w:val="24"/>
          <w:szCs w:val="24"/>
        </w:rPr>
        <w:t xml:space="preserve">už savo veiklą atsiskaito </w:t>
      </w:r>
      <w:r>
        <w:rPr>
          <w:rFonts w:ascii="Times New Roman" w:eastAsia="Times New Roman" w:hAnsi="Times New Roman"/>
          <w:spacing w:val="5"/>
          <w:kern w:val="0"/>
          <w:sz w:val="24"/>
          <w:szCs w:val="24"/>
        </w:rPr>
        <w:t>kartą per metus</w:t>
      </w:r>
      <w:r>
        <w:rPr>
          <w:rFonts w:ascii="Times New Roman" w:eastAsia="Times New Roman" w:hAnsi="Times New Roman"/>
          <w:spacing w:val="2"/>
          <w:kern w:val="0"/>
          <w:sz w:val="24"/>
          <w:szCs w:val="24"/>
        </w:rPr>
        <w:t xml:space="preserve"> jos narius rinkusiems bendruomenės nariams</w:t>
      </w:r>
      <w:r>
        <w:rPr>
          <w:rFonts w:ascii="Times New Roman" w:eastAsia="Times New Roman" w:hAnsi="Times New Roman"/>
          <w:spacing w:val="5"/>
          <w:kern w:val="0"/>
          <w:sz w:val="24"/>
          <w:szCs w:val="24"/>
        </w:rPr>
        <w:t xml:space="preserve">: tėvai </w:t>
      </w:r>
      <w:r>
        <w:rPr>
          <w:rFonts w:ascii="Times New Roman" w:eastAsia="Times New Roman" w:hAnsi="Times New Roman"/>
          <w:kern w:val="0"/>
          <w:sz w:val="24"/>
          <w:szCs w:val="24"/>
        </w:rPr>
        <w:t>(kiti atstovai pagal įstatymą)</w:t>
      </w:r>
      <w:r>
        <w:rPr>
          <w:rFonts w:ascii="Times New Roman" w:eastAsia="Times New Roman" w:hAnsi="Times New Roman"/>
          <w:spacing w:val="5"/>
          <w:kern w:val="0"/>
          <w:sz w:val="24"/>
          <w:szCs w:val="24"/>
        </w:rPr>
        <w:t xml:space="preserve"> </w:t>
      </w:r>
      <w:r>
        <w:rPr>
          <w:rFonts w:ascii="Times New Roman" w:eastAsia="Times New Roman" w:hAnsi="Times New Roman"/>
          <w:spacing w:val="-1"/>
          <w:kern w:val="0"/>
          <w:sz w:val="24"/>
          <w:szCs w:val="24"/>
        </w:rPr>
        <w:t>–</w:t>
      </w:r>
      <w:r>
        <w:rPr>
          <w:rFonts w:ascii="Times New Roman" w:eastAsia="Times New Roman" w:hAnsi="Times New Roman"/>
          <w:spacing w:val="5"/>
          <w:kern w:val="0"/>
          <w:sz w:val="24"/>
          <w:szCs w:val="24"/>
        </w:rPr>
        <w:t xml:space="preserve"> tėvų </w:t>
      </w:r>
      <w:r>
        <w:rPr>
          <w:rFonts w:ascii="Times New Roman" w:eastAsia="Times New Roman" w:hAnsi="Times New Roman"/>
          <w:kern w:val="0"/>
          <w:sz w:val="24"/>
          <w:szCs w:val="24"/>
        </w:rPr>
        <w:t>(kitų atstovų pagal įstatymą)</w:t>
      </w:r>
      <w:r>
        <w:rPr>
          <w:rFonts w:ascii="Times New Roman" w:eastAsia="Times New Roman" w:hAnsi="Times New Roman"/>
          <w:spacing w:val="5"/>
          <w:kern w:val="0"/>
          <w:sz w:val="24"/>
          <w:szCs w:val="24"/>
        </w:rPr>
        <w:t xml:space="preserve"> susirinkime, mokytojai – mokytojų </w:t>
      </w:r>
      <w:r>
        <w:rPr>
          <w:rFonts w:ascii="Times New Roman" w:eastAsia="Times New Roman" w:hAnsi="Times New Roman"/>
          <w:spacing w:val="-1"/>
          <w:kern w:val="0"/>
          <w:sz w:val="24"/>
          <w:szCs w:val="24"/>
        </w:rPr>
        <w:t>tarybos posėdyje, mokiniai – mokinių susirinkime, bendruomenės atstovas – Senamiesčio seniūnijos bendruomenei.</w:t>
      </w:r>
    </w:p>
    <w:p w14:paraId="03AA3377" w14:textId="77777777" w:rsidR="005629F0" w:rsidRDefault="00C1414E">
      <w:pPr>
        <w:numPr>
          <w:ilvl w:val="0"/>
          <w:numId w:val="1"/>
        </w:numPr>
        <w:tabs>
          <w:tab w:val="left" w:pos="0"/>
          <w:tab w:val="left" w:pos="993"/>
        </w:tabs>
        <w:overflowPunct w:val="0"/>
        <w:autoSpaceDE w:val="0"/>
        <w:spacing w:after="0" w:line="360" w:lineRule="auto"/>
        <w:ind w:left="0" w:firstLine="567"/>
        <w:jc w:val="both"/>
        <w:textAlignment w:val="baseline"/>
      </w:pPr>
      <w:r>
        <w:rPr>
          <w:rFonts w:ascii="Times New Roman" w:eastAsia="Times New Roman" w:hAnsi="Times New Roman"/>
          <w:kern w:val="0"/>
          <w:sz w:val="24"/>
          <w:szCs w:val="24"/>
          <w:lang w:eastAsia="lt-LT"/>
        </w:rPr>
        <w:t>Progimnazijos</w:t>
      </w:r>
      <w:r>
        <w:rPr>
          <w:rFonts w:ascii="Times New Roman" w:eastAsia="Times New Roman" w:hAnsi="Times New Roman"/>
          <w:spacing w:val="4"/>
          <w:kern w:val="0"/>
          <w:sz w:val="24"/>
          <w:szCs w:val="24"/>
        </w:rPr>
        <w:t xml:space="preserve"> tarybos a</w:t>
      </w:r>
      <w:r>
        <w:rPr>
          <w:rFonts w:ascii="Times New Roman" w:eastAsia="Times New Roman" w:hAnsi="Times New Roman"/>
          <w:spacing w:val="1"/>
          <w:kern w:val="0"/>
          <w:sz w:val="24"/>
          <w:szCs w:val="24"/>
        </w:rPr>
        <w:t>tsiskaitymo formas ir būdus nustato</w:t>
      </w:r>
      <w:r>
        <w:rPr>
          <w:rFonts w:ascii="Times New Roman" w:eastAsia="Times New Roman" w:hAnsi="Times New Roman"/>
          <w:spacing w:val="4"/>
          <w:kern w:val="0"/>
          <w:sz w:val="24"/>
          <w:szCs w:val="24"/>
        </w:rPr>
        <w:t xml:space="preserve"> </w:t>
      </w:r>
      <w:r>
        <w:rPr>
          <w:rFonts w:ascii="Times New Roman" w:eastAsia="Times New Roman" w:hAnsi="Times New Roman"/>
          <w:kern w:val="0"/>
          <w:sz w:val="24"/>
          <w:szCs w:val="24"/>
          <w:lang w:eastAsia="lt-LT"/>
        </w:rPr>
        <w:t>Progimnazijos</w:t>
      </w:r>
      <w:r>
        <w:rPr>
          <w:rFonts w:ascii="Times New Roman" w:eastAsia="Times New Roman" w:hAnsi="Times New Roman"/>
          <w:spacing w:val="4"/>
          <w:kern w:val="0"/>
          <w:sz w:val="24"/>
          <w:szCs w:val="24"/>
        </w:rPr>
        <w:t xml:space="preserve"> taryba</w:t>
      </w:r>
      <w:r>
        <w:rPr>
          <w:rFonts w:ascii="Times New Roman" w:eastAsia="Times New Roman" w:hAnsi="Times New Roman"/>
          <w:spacing w:val="1"/>
          <w:kern w:val="0"/>
          <w:sz w:val="24"/>
          <w:szCs w:val="24"/>
        </w:rPr>
        <w:t>.</w:t>
      </w:r>
    </w:p>
    <w:p w14:paraId="338515B4" w14:textId="77777777" w:rsidR="005629F0" w:rsidRDefault="00C1414E">
      <w:pPr>
        <w:numPr>
          <w:ilvl w:val="0"/>
          <w:numId w:val="1"/>
        </w:numPr>
        <w:tabs>
          <w:tab w:val="left" w:pos="0"/>
          <w:tab w:val="left" w:pos="993"/>
        </w:tabs>
        <w:overflowPunct w:val="0"/>
        <w:autoSpaceDE w:val="0"/>
        <w:spacing w:after="0" w:line="360" w:lineRule="auto"/>
        <w:ind w:left="0" w:firstLine="567"/>
        <w:jc w:val="both"/>
        <w:textAlignment w:val="baseline"/>
      </w:pPr>
      <w:r>
        <w:rPr>
          <w:rFonts w:ascii="Times New Roman" w:eastAsia="Times New Roman" w:hAnsi="Times New Roman"/>
          <w:kern w:val="0"/>
          <w:sz w:val="24"/>
          <w:szCs w:val="24"/>
          <w:lang w:eastAsia="lt-LT"/>
        </w:rPr>
        <w:t xml:space="preserve"> Progimnazijos</w:t>
      </w:r>
      <w:r>
        <w:rPr>
          <w:rFonts w:ascii="Times New Roman" w:eastAsia="Times New Roman" w:hAnsi="Times New Roman"/>
          <w:spacing w:val="5"/>
          <w:kern w:val="0"/>
          <w:sz w:val="24"/>
          <w:szCs w:val="24"/>
        </w:rPr>
        <w:t xml:space="preserve"> taryba paleidžiama: </w:t>
      </w:r>
    </w:p>
    <w:p w14:paraId="139E5A15" w14:textId="77777777" w:rsidR="005629F0" w:rsidRDefault="00C1414E">
      <w:pPr>
        <w:numPr>
          <w:ilvl w:val="1"/>
          <w:numId w:val="1"/>
        </w:numPr>
        <w:tabs>
          <w:tab w:val="left" w:pos="0"/>
          <w:tab w:val="left" w:pos="993"/>
        </w:tabs>
        <w:overflowPunct w:val="0"/>
        <w:autoSpaceDE w:val="0"/>
        <w:spacing w:after="0" w:line="360" w:lineRule="auto"/>
        <w:ind w:left="0" w:firstLine="567"/>
        <w:jc w:val="both"/>
        <w:textAlignment w:val="baseline"/>
      </w:pPr>
      <w:r>
        <w:rPr>
          <w:rFonts w:ascii="Times New Roman" w:eastAsia="Times New Roman" w:hAnsi="Times New Roman"/>
          <w:spacing w:val="5"/>
          <w:kern w:val="0"/>
          <w:sz w:val="24"/>
          <w:szCs w:val="24"/>
        </w:rPr>
        <w:t xml:space="preserve">reikalaujant 1/2 </w:t>
      </w:r>
      <w:r>
        <w:rPr>
          <w:rFonts w:ascii="Times New Roman" w:eastAsia="Times New Roman" w:hAnsi="Times New Roman"/>
          <w:kern w:val="0"/>
          <w:sz w:val="24"/>
          <w:szCs w:val="24"/>
          <w:lang w:eastAsia="lt-LT"/>
        </w:rPr>
        <w:t>Progimnazijos</w:t>
      </w:r>
      <w:r>
        <w:rPr>
          <w:rFonts w:ascii="Times New Roman" w:eastAsia="Times New Roman" w:hAnsi="Times New Roman"/>
          <w:spacing w:val="5"/>
          <w:kern w:val="0"/>
          <w:sz w:val="24"/>
          <w:szCs w:val="24"/>
        </w:rPr>
        <w:t xml:space="preserve"> tarybos narių;</w:t>
      </w:r>
    </w:p>
    <w:p w14:paraId="3CF29A3E" w14:textId="77777777" w:rsidR="005629F0" w:rsidRDefault="00C1414E">
      <w:pPr>
        <w:numPr>
          <w:ilvl w:val="1"/>
          <w:numId w:val="1"/>
        </w:numPr>
        <w:tabs>
          <w:tab w:val="left" w:pos="0"/>
          <w:tab w:val="left" w:pos="993"/>
        </w:tabs>
        <w:overflowPunct w:val="0"/>
        <w:autoSpaceDE w:val="0"/>
        <w:spacing w:after="0" w:line="360" w:lineRule="auto"/>
        <w:ind w:left="0" w:firstLine="567"/>
        <w:jc w:val="both"/>
        <w:textAlignment w:val="baseline"/>
      </w:pPr>
      <w:r>
        <w:rPr>
          <w:rFonts w:ascii="Times New Roman" w:eastAsia="Times New Roman" w:hAnsi="Times New Roman"/>
          <w:spacing w:val="1"/>
          <w:kern w:val="0"/>
          <w:sz w:val="24"/>
          <w:szCs w:val="24"/>
        </w:rPr>
        <w:t xml:space="preserve">likviduojant </w:t>
      </w:r>
      <w:r>
        <w:rPr>
          <w:rFonts w:ascii="Times New Roman" w:eastAsia="Times New Roman" w:hAnsi="Times New Roman"/>
          <w:kern w:val="0"/>
          <w:sz w:val="24"/>
          <w:szCs w:val="24"/>
          <w:lang w:eastAsia="lt-LT"/>
        </w:rPr>
        <w:t>Progimnazij</w:t>
      </w:r>
      <w:r>
        <w:rPr>
          <w:rFonts w:ascii="Times New Roman" w:eastAsia="Times New Roman" w:hAnsi="Times New Roman"/>
          <w:kern w:val="0"/>
          <w:sz w:val="24"/>
          <w:szCs w:val="24"/>
          <w:lang w:eastAsia="en-GB"/>
        </w:rPr>
        <w:t>ą</w:t>
      </w:r>
      <w:r>
        <w:rPr>
          <w:rFonts w:ascii="Times New Roman" w:eastAsia="Times New Roman" w:hAnsi="Times New Roman"/>
          <w:spacing w:val="1"/>
          <w:kern w:val="0"/>
          <w:sz w:val="24"/>
          <w:szCs w:val="24"/>
        </w:rPr>
        <w:t>.</w:t>
      </w:r>
    </w:p>
    <w:p w14:paraId="4214025B" w14:textId="77777777" w:rsidR="005629F0" w:rsidRDefault="00C1414E">
      <w:pPr>
        <w:numPr>
          <w:ilvl w:val="0"/>
          <w:numId w:val="1"/>
        </w:numPr>
        <w:tabs>
          <w:tab w:val="left" w:pos="0"/>
          <w:tab w:val="left" w:pos="142"/>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Mokytojų taryba yra Progimnazijos savivaldos institucija, susidedanti iš rinkimais išrinktų mokytojų, atstovaujanti mokytojų interesams ir sprendžianti mokytojams aktualias problemas.</w:t>
      </w:r>
    </w:p>
    <w:p w14:paraId="14AB41FD" w14:textId="77777777" w:rsidR="005629F0" w:rsidRDefault="00C1414E">
      <w:pPr>
        <w:numPr>
          <w:ilvl w:val="0"/>
          <w:numId w:val="1"/>
        </w:numPr>
        <w:tabs>
          <w:tab w:val="left" w:pos="0"/>
          <w:tab w:val="left" w:pos="993"/>
        </w:tabs>
        <w:overflowPunct w:val="0"/>
        <w:autoSpaceDE w:val="0"/>
        <w:spacing w:after="0" w:line="360" w:lineRule="auto"/>
        <w:ind w:left="0" w:firstLine="567"/>
        <w:jc w:val="both"/>
        <w:textAlignment w:val="baseline"/>
      </w:pPr>
      <w:r>
        <w:rPr>
          <w:rFonts w:ascii="Times New Roman" w:eastAsia="Times New Roman" w:hAnsi="Times New Roman"/>
          <w:kern w:val="0"/>
          <w:sz w:val="24"/>
          <w:szCs w:val="24"/>
        </w:rPr>
        <w:t xml:space="preserve">Mokytojų tarybos sudėtį tvirtina Progimnazijos direktorius. Mokytojų tarybos nuostatus </w:t>
      </w:r>
      <w:r>
        <w:rPr>
          <w:rFonts w:ascii="Times New Roman" w:eastAsia="Times New Roman" w:hAnsi="Times New Roman"/>
          <w:kern w:val="0"/>
          <w:sz w:val="24"/>
          <w:szCs w:val="24"/>
          <w:lang w:eastAsia="lt-LT"/>
        </w:rPr>
        <w:t>Progimnazijos</w:t>
      </w:r>
      <w:r>
        <w:rPr>
          <w:rFonts w:ascii="Times New Roman" w:eastAsia="Times New Roman" w:hAnsi="Times New Roman"/>
          <w:kern w:val="0"/>
          <w:sz w:val="24"/>
          <w:szCs w:val="24"/>
        </w:rPr>
        <w:t xml:space="preserve"> direktoriaus pritarimu tvirtina </w:t>
      </w:r>
      <w:r>
        <w:rPr>
          <w:rFonts w:ascii="Times New Roman" w:eastAsia="Times New Roman" w:hAnsi="Times New Roman"/>
          <w:kern w:val="0"/>
          <w:sz w:val="24"/>
          <w:szCs w:val="24"/>
          <w:lang w:eastAsia="lt-LT"/>
        </w:rPr>
        <w:t>mokytojų tarybos pirmininkas</w:t>
      </w:r>
      <w:r>
        <w:rPr>
          <w:rFonts w:ascii="Times New Roman" w:eastAsia="Times New Roman" w:hAnsi="Times New Roman"/>
          <w:kern w:val="0"/>
          <w:sz w:val="24"/>
          <w:szCs w:val="24"/>
        </w:rPr>
        <w:t>. Mokytojų tarybos nuostatų pakeitimą gali inicijuoti</w:t>
      </w:r>
      <w:r>
        <w:rPr>
          <w:rFonts w:ascii="Times New Roman" w:eastAsia="Times New Roman" w:hAnsi="Times New Roman"/>
          <w:spacing w:val="-2"/>
          <w:kern w:val="0"/>
          <w:sz w:val="24"/>
          <w:szCs w:val="24"/>
        </w:rPr>
        <w:t>:</w:t>
      </w:r>
    </w:p>
    <w:p w14:paraId="090F5417" w14:textId="77777777" w:rsidR="005629F0" w:rsidRDefault="00C1414E">
      <w:pPr>
        <w:numPr>
          <w:ilvl w:val="1"/>
          <w:numId w:val="1"/>
        </w:numPr>
        <w:tabs>
          <w:tab w:val="left" w:pos="0"/>
          <w:tab w:val="left" w:pos="993"/>
        </w:tabs>
        <w:overflowPunct w:val="0"/>
        <w:autoSpaceDE w:val="0"/>
        <w:spacing w:after="0" w:line="360" w:lineRule="auto"/>
        <w:ind w:left="0" w:firstLine="567"/>
        <w:jc w:val="both"/>
        <w:textAlignment w:val="baseline"/>
      </w:pPr>
      <w:r>
        <w:rPr>
          <w:rFonts w:ascii="Times New Roman" w:eastAsia="Times New Roman" w:hAnsi="Times New Roman"/>
          <w:spacing w:val="-2"/>
          <w:kern w:val="0"/>
          <w:sz w:val="24"/>
          <w:szCs w:val="24"/>
        </w:rPr>
        <w:t xml:space="preserve"> mokytojų tarybos narys (-</w:t>
      </w:r>
      <w:proofErr w:type="spellStart"/>
      <w:r>
        <w:rPr>
          <w:rFonts w:ascii="Times New Roman" w:eastAsia="Times New Roman" w:hAnsi="Times New Roman"/>
          <w:spacing w:val="-2"/>
          <w:kern w:val="0"/>
          <w:sz w:val="24"/>
          <w:szCs w:val="24"/>
        </w:rPr>
        <w:t>iai</w:t>
      </w:r>
      <w:proofErr w:type="spellEnd"/>
      <w:r>
        <w:rPr>
          <w:rFonts w:ascii="Times New Roman" w:eastAsia="Times New Roman" w:hAnsi="Times New Roman"/>
          <w:spacing w:val="-2"/>
          <w:kern w:val="0"/>
          <w:sz w:val="24"/>
          <w:szCs w:val="24"/>
        </w:rPr>
        <w:t xml:space="preserve">); </w:t>
      </w:r>
    </w:p>
    <w:p w14:paraId="2C19AD48" w14:textId="77777777" w:rsidR="005629F0" w:rsidRDefault="00C1414E">
      <w:pPr>
        <w:numPr>
          <w:ilvl w:val="1"/>
          <w:numId w:val="1"/>
        </w:numPr>
        <w:tabs>
          <w:tab w:val="left" w:pos="0"/>
          <w:tab w:val="left" w:pos="993"/>
        </w:tabs>
        <w:overflowPunct w:val="0"/>
        <w:autoSpaceDE w:val="0"/>
        <w:spacing w:after="0" w:line="360" w:lineRule="auto"/>
        <w:ind w:left="0" w:firstLine="567"/>
        <w:jc w:val="both"/>
        <w:textAlignment w:val="baseline"/>
      </w:pPr>
      <w:r>
        <w:rPr>
          <w:rFonts w:ascii="Times New Roman" w:eastAsia="Times New Roman" w:hAnsi="Times New Roman"/>
          <w:kern w:val="0"/>
          <w:sz w:val="24"/>
          <w:szCs w:val="24"/>
          <w:lang w:eastAsia="lt-LT"/>
        </w:rPr>
        <w:t>Progimnazijos</w:t>
      </w:r>
      <w:r>
        <w:rPr>
          <w:rFonts w:ascii="Times New Roman" w:eastAsia="Times New Roman" w:hAnsi="Times New Roman"/>
          <w:spacing w:val="-2"/>
          <w:kern w:val="0"/>
          <w:sz w:val="24"/>
          <w:szCs w:val="24"/>
        </w:rPr>
        <w:t xml:space="preserve"> direktorius, direktoriaus pavaduotojai. </w:t>
      </w:r>
    </w:p>
    <w:p w14:paraId="70195C19" w14:textId="77777777" w:rsidR="005629F0" w:rsidRDefault="00C1414E">
      <w:pPr>
        <w:numPr>
          <w:ilvl w:val="0"/>
          <w:numId w:val="1"/>
        </w:numPr>
        <w:tabs>
          <w:tab w:val="left" w:pos="0"/>
          <w:tab w:val="left" w:pos="993"/>
        </w:tabs>
        <w:overflowPunct w:val="0"/>
        <w:autoSpaceDE w:val="0"/>
        <w:spacing w:after="0" w:line="360" w:lineRule="auto"/>
        <w:ind w:left="0" w:firstLine="567"/>
        <w:jc w:val="both"/>
        <w:textAlignment w:val="baseline"/>
      </w:pPr>
      <w:r>
        <w:rPr>
          <w:rFonts w:ascii="Times New Roman" w:eastAsia="Times New Roman" w:hAnsi="Times New Roman"/>
          <w:kern w:val="0"/>
          <w:sz w:val="24"/>
          <w:szCs w:val="24"/>
        </w:rPr>
        <w:t xml:space="preserve">Mokytojų tarybą sudaro 17 narių. Mokytojų tarybos narius renka mokytojų metodinės grupės atviru balsavimu paprasta balsų dauguma. Į mokytojų tarybą renkamų metodinių grupių narių skaičių nustato mokytojų tarybos nuostatai. </w:t>
      </w:r>
      <w:r>
        <w:rPr>
          <w:rFonts w:ascii="Times New Roman" w:hAnsi="Times New Roman"/>
          <w:kern w:val="0"/>
          <w:sz w:val="24"/>
          <w:szCs w:val="24"/>
          <w:lang w:eastAsia="en-GB"/>
        </w:rPr>
        <w:t>Jei, renkant narius į mokytojų tarybą, kandidatų, surinkusių po lygiai balsų, yra daugiau nei skiriamų metodinei grupei vietų mokytojų taryboje, skelbiamas pakartotinis balsavimas, kuriame kiekvienas metodinės grupės narys gali balsuoti tik už vieną lygų balsų skaičių surinkusį kandidatą.</w:t>
      </w:r>
    </w:p>
    <w:p w14:paraId="17EF2D16" w14:textId="77777777" w:rsidR="005629F0" w:rsidRDefault="00C1414E">
      <w:pPr>
        <w:numPr>
          <w:ilvl w:val="0"/>
          <w:numId w:val="1"/>
        </w:numPr>
        <w:tabs>
          <w:tab w:val="left" w:pos="0"/>
          <w:tab w:val="left" w:pos="993"/>
        </w:tabs>
        <w:overflowPunct w:val="0"/>
        <w:autoSpaceDE w:val="0"/>
        <w:spacing w:after="0" w:line="360" w:lineRule="auto"/>
        <w:ind w:left="0" w:firstLine="567"/>
        <w:jc w:val="both"/>
        <w:textAlignment w:val="baseline"/>
      </w:pPr>
      <w:r>
        <w:rPr>
          <w:rFonts w:ascii="Times New Roman" w:hAnsi="Times New Roman"/>
          <w:kern w:val="0"/>
          <w:sz w:val="24"/>
          <w:szCs w:val="24"/>
          <w:lang w:eastAsia="en-GB"/>
        </w:rPr>
        <w:t xml:space="preserve">Mokytojų tarybos nariu negali būti Progimnazijos direktorius. </w:t>
      </w:r>
    </w:p>
    <w:p w14:paraId="4DA15E29" w14:textId="1D8614E7" w:rsidR="005629F0" w:rsidRDefault="00C1414E">
      <w:pPr>
        <w:numPr>
          <w:ilvl w:val="0"/>
          <w:numId w:val="1"/>
        </w:numPr>
        <w:tabs>
          <w:tab w:val="left" w:pos="0"/>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Mokytojų taryba sudaroma dvejų metų kadencijai. Mokytojų tarybos narys gali būti renkamas ne daugiau kaip dviem kadencijoms iš eilės.</w:t>
      </w:r>
    </w:p>
    <w:p w14:paraId="42A63B70" w14:textId="77777777" w:rsidR="005629F0" w:rsidRDefault="00C1414E">
      <w:pPr>
        <w:widowControl w:val="0"/>
        <w:numPr>
          <w:ilvl w:val="0"/>
          <w:numId w:val="1"/>
        </w:numPr>
        <w:tabs>
          <w:tab w:val="left" w:pos="0"/>
          <w:tab w:val="left" w:pos="142"/>
          <w:tab w:val="left" w:pos="1560"/>
          <w:tab w:val="left" w:pos="1843"/>
        </w:tabs>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Mokytojų tarybos narį, nesibaigus jo kadencijai, gali atšaukti jį rinkusios metodinės grupės. Mokytojų tarybos narys gali atsistatydinti nesibaigus mokytojų tarybos kadencijai, apie tai, ne vėliau kaip prieš 10 darbo dienų, raštu įspėjęs mokytojų tarybos pirmininką. Mokytojų tarybos narį atšaukus, jam atsistatydinus ar dėl kitų priežasčių nutrūkus mokytojų tarybos nario įgaliojimams pirma laiko, į jo vietą išrenkamas naujas narys, atstovaujantis tai metodinei grupei, kuriai prieš tai atstovavo buvęs mokytoj</w:t>
      </w:r>
      <w:r>
        <w:rPr>
          <w:rFonts w:ascii="Times New Roman" w:eastAsia="Times New Roman" w:hAnsi="Times New Roman"/>
          <w:kern w:val="0"/>
          <w:sz w:val="24"/>
          <w:szCs w:val="24"/>
          <w:lang w:eastAsia="lt-LT"/>
        </w:rPr>
        <w:t xml:space="preserve">ų tarybos narys.  </w:t>
      </w:r>
    </w:p>
    <w:p w14:paraId="7E430AC8" w14:textId="40DFB217" w:rsidR="005629F0" w:rsidRDefault="00C1414E">
      <w:pPr>
        <w:numPr>
          <w:ilvl w:val="0"/>
          <w:numId w:val="1"/>
        </w:numPr>
        <w:tabs>
          <w:tab w:val="left" w:pos="0"/>
          <w:tab w:val="left" w:pos="993"/>
        </w:tabs>
        <w:overflowPunct w:val="0"/>
        <w:autoSpaceDE w:val="0"/>
        <w:spacing w:after="0" w:line="360" w:lineRule="auto"/>
        <w:ind w:left="0" w:firstLine="567"/>
        <w:jc w:val="both"/>
        <w:textAlignment w:val="baseline"/>
      </w:pPr>
      <w:r>
        <w:rPr>
          <w:rFonts w:ascii="Times New Roman" w:eastAsia="Times New Roman" w:hAnsi="Times New Roman"/>
          <w:kern w:val="0"/>
          <w:sz w:val="24"/>
          <w:szCs w:val="24"/>
        </w:rPr>
        <w:lastRenderedPageBreak/>
        <w:t xml:space="preserve">Mokytojų tarybos veiklos organizavimo forma – posėdžiai. Mokytojų tarybos posėdžius, išskyrus pirmąjį, šaukia mokytojų tarybai vadovaujantis </w:t>
      </w:r>
      <w:r>
        <w:rPr>
          <w:rFonts w:ascii="Times New Roman" w:eastAsia="Times New Roman" w:hAnsi="Times New Roman"/>
          <w:kern w:val="0"/>
          <w:sz w:val="24"/>
          <w:szCs w:val="24"/>
          <w:lang w:eastAsia="lt-LT"/>
        </w:rPr>
        <w:t>mokytojų tarybos pirmininkas, išrinktas iš mokytojų tarybos narių pirmojo mokytojų tarybos posėdžio metu atviru ar slaptu balsavimu paprasta balsų dauguma</w:t>
      </w:r>
      <w:r w:rsidR="004F1210">
        <w:rPr>
          <w:rFonts w:ascii="Times New Roman" w:eastAsia="Times New Roman" w:hAnsi="Times New Roman"/>
          <w:kern w:val="0"/>
          <w:sz w:val="24"/>
          <w:szCs w:val="24"/>
          <w:lang w:eastAsia="lt-LT"/>
        </w:rPr>
        <w:t xml:space="preserve"> visam kadencijos laikotarpiui</w:t>
      </w:r>
      <w:r>
        <w:rPr>
          <w:rFonts w:ascii="Times New Roman" w:eastAsia="Times New Roman" w:hAnsi="Times New Roman"/>
          <w:kern w:val="0"/>
          <w:sz w:val="24"/>
          <w:szCs w:val="24"/>
        </w:rPr>
        <w:t>. Pirmąjį mokytojų tarybos posėdį šaukia be balso teisės Progimnazijos direktorius.</w:t>
      </w:r>
    </w:p>
    <w:p w14:paraId="6D01855A" w14:textId="561A90B8" w:rsidR="005629F0" w:rsidRDefault="00C1414E">
      <w:pPr>
        <w:numPr>
          <w:ilvl w:val="0"/>
          <w:numId w:val="1"/>
        </w:numPr>
        <w:tabs>
          <w:tab w:val="left" w:pos="0"/>
          <w:tab w:val="left" w:pos="993"/>
        </w:tabs>
        <w:overflowPunct w:val="0"/>
        <w:autoSpaceDE w:val="0"/>
        <w:spacing w:after="0" w:line="360" w:lineRule="auto"/>
        <w:ind w:left="0" w:firstLine="567"/>
        <w:jc w:val="both"/>
        <w:textAlignment w:val="baseline"/>
      </w:pPr>
      <w:r>
        <w:rPr>
          <w:rFonts w:ascii="Times New Roman" w:eastAsia="Times New Roman" w:hAnsi="Times New Roman"/>
          <w:kern w:val="0"/>
          <w:sz w:val="24"/>
          <w:szCs w:val="24"/>
        </w:rPr>
        <w:t>Mokytojų tarybos dokumentus pagal dokumentacijos planą ir dokumentų valdymo taisykles tvarko mokytojų tarybos sekretorius, išrenkamas atviru balsavimu balsų dauguma</w:t>
      </w:r>
      <w:r w:rsidR="00492AAA">
        <w:rPr>
          <w:rFonts w:ascii="Times New Roman" w:eastAsia="Times New Roman" w:hAnsi="Times New Roman"/>
          <w:kern w:val="0"/>
          <w:sz w:val="24"/>
          <w:szCs w:val="24"/>
        </w:rPr>
        <w:t xml:space="preserve"> pirmajame mokytojų tarybos posėdyje visam kadencijos laikotarpiui</w:t>
      </w:r>
      <w:r>
        <w:rPr>
          <w:rFonts w:ascii="Times New Roman" w:eastAsia="Times New Roman" w:hAnsi="Times New Roman"/>
          <w:kern w:val="0"/>
          <w:sz w:val="24"/>
          <w:szCs w:val="24"/>
        </w:rPr>
        <w:t>.</w:t>
      </w:r>
      <w:r>
        <w:rPr>
          <w:rFonts w:ascii="Times New Roman" w:eastAsia="Times New Roman" w:hAnsi="Times New Roman"/>
          <w:kern w:val="0"/>
          <w:sz w:val="24"/>
          <w:szCs w:val="24"/>
          <w:lang w:eastAsia="lt-LT"/>
        </w:rPr>
        <w:t xml:space="preserve"> Mokytojų tarybos sekretorius yra mokytojų tarybos narys, kuris, kaip ir kiti mokytojų tarybos nariai, turi balso teisę.</w:t>
      </w:r>
    </w:p>
    <w:p w14:paraId="6E65C0B5" w14:textId="77777777" w:rsidR="005629F0" w:rsidRDefault="00C1414E">
      <w:pPr>
        <w:numPr>
          <w:ilvl w:val="0"/>
          <w:numId w:val="1"/>
        </w:numPr>
        <w:tabs>
          <w:tab w:val="left" w:pos="0"/>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 xml:space="preserve">Mokytojų tarybos posėdžiai yra teisėti, jei juose dalyvauja ne mažiau kaip 2/3 mokytojų tarybos narių. </w:t>
      </w:r>
    </w:p>
    <w:p w14:paraId="509ED910" w14:textId="77777777" w:rsidR="005629F0" w:rsidRDefault="00C1414E">
      <w:pPr>
        <w:numPr>
          <w:ilvl w:val="0"/>
          <w:numId w:val="1"/>
        </w:numPr>
        <w:tabs>
          <w:tab w:val="left" w:pos="0"/>
          <w:tab w:val="left" w:pos="993"/>
        </w:tabs>
        <w:overflowPunct w:val="0"/>
        <w:autoSpaceDE w:val="0"/>
        <w:spacing w:after="0" w:line="360" w:lineRule="auto"/>
        <w:ind w:left="0" w:firstLine="567"/>
        <w:jc w:val="both"/>
        <w:textAlignment w:val="baseline"/>
      </w:pPr>
      <w:r>
        <w:rPr>
          <w:rFonts w:ascii="Times New Roman" w:eastAsia="Times New Roman" w:hAnsi="Times New Roman"/>
          <w:kern w:val="0"/>
          <w:sz w:val="24"/>
          <w:szCs w:val="24"/>
        </w:rPr>
        <w:t>Nutarimai priimami mokytojų tarybos posėdyje dalyvaujančiųjų narių balsų dauguma atviru ar slaptu balsavimu. Mokytojų tarybos narys turi vieną balsą. Jei balsai pasiskirsto po lygiai, sprendimą lemia mokytojų tarybos pirmininko balsas. Nesant kvorumo, nutarimai nepriimami.</w:t>
      </w:r>
    </w:p>
    <w:p w14:paraId="78FA17A5" w14:textId="77777777" w:rsidR="005629F0" w:rsidRDefault="00C1414E">
      <w:pPr>
        <w:numPr>
          <w:ilvl w:val="0"/>
          <w:numId w:val="1"/>
        </w:numPr>
        <w:tabs>
          <w:tab w:val="left" w:pos="0"/>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 xml:space="preserve"> Eiliniai mokytojų tarybos posėdžiai šaukiami prasidedant ir baigiantis mokslo metams, taip pat ne rečiau kaip vieną kartą per trimestrą ar pusmetį. Prireikus gali būti sušauktas neeilinis mokytojų tarybos posėdis.</w:t>
      </w:r>
    </w:p>
    <w:p w14:paraId="2D6A172B" w14:textId="6256AB33" w:rsidR="005629F0" w:rsidRDefault="00C1414E">
      <w:pPr>
        <w:numPr>
          <w:ilvl w:val="0"/>
          <w:numId w:val="1"/>
        </w:numPr>
        <w:tabs>
          <w:tab w:val="left" w:pos="0"/>
          <w:tab w:val="left" w:pos="993"/>
        </w:tabs>
        <w:overflowPunct w:val="0"/>
        <w:autoSpaceDE w:val="0"/>
        <w:spacing w:after="0" w:line="360" w:lineRule="auto"/>
        <w:ind w:left="0" w:firstLine="567"/>
        <w:jc w:val="both"/>
        <w:textAlignment w:val="baseline"/>
      </w:pPr>
      <w:r>
        <w:rPr>
          <w:rFonts w:ascii="Times New Roman" w:eastAsia="Times New Roman" w:hAnsi="Times New Roman"/>
          <w:kern w:val="0"/>
          <w:sz w:val="24"/>
          <w:szCs w:val="24"/>
        </w:rPr>
        <w:t xml:space="preserve"> Į mokytojų tarybos posėdžius gali būti kviečiami kitų </w:t>
      </w:r>
      <w:r>
        <w:rPr>
          <w:rFonts w:ascii="Times New Roman" w:eastAsia="Times New Roman" w:hAnsi="Times New Roman"/>
          <w:kern w:val="0"/>
          <w:sz w:val="24"/>
          <w:szCs w:val="24"/>
          <w:lang w:eastAsia="lt-LT"/>
        </w:rPr>
        <w:t>Progimnazijos</w:t>
      </w:r>
      <w:r>
        <w:rPr>
          <w:rFonts w:ascii="Times New Roman" w:eastAsia="Times New Roman" w:hAnsi="Times New Roman"/>
          <w:kern w:val="0"/>
          <w:sz w:val="24"/>
          <w:szCs w:val="24"/>
        </w:rPr>
        <w:t xml:space="preserve"> savivaldos institucijų atstovai, kiti asmenys. Jie turi patariamojo balso teisę.</w:t>
      </w:r>
    </w:p>
    <w:p w14:paraId="5A079AC5" w14:textId="77777777" w:rsidR="005629F0" w:rsidRDefault="00C1414E">
      <w:pPr>
        <w:numPr>
          <w:ilvl w:val="0"/>
          <w:numId w:val="1"/>
        </w:numPr>
        <w:tabs>
          <w:tab w:val="left" w:pos="0"/>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Mokytojų tarybos kompetencija:</w:t>
      </w:r>
    </w:p>
    <w:p w14:paraId="70C962B6" w14:textId="19D67484" w:rsidR="005629F0" w:rsidRDefault="00C1414E">
      <w:pPr>
        <w:numPr>
          <w:ilvl w:val="1"/>
          <w:numId w:val="1"/>
        </w:numPr>
        <w:tabs>
          <w:tab w:val="left" w:pos="0"/>
          <w:tab w:val="left" w:pos="993"/>
        </w:tabs>
        <w:overflowPunct w:val="0"/>
        <w:autoSpaceDE w:val="0"/>
        <w:spacing w:after="0" w:line="360" w:lineRule="auto"/>
        <w:ind w:left="0" w:firstLine="567"/>
        <w:jc w:val="both"/>
        <w:textAlignment w:val="baseline"/>
      </w:pPr>
      <w:r>
        <w:rPr>
          <w:rFonts w:ascii="Times New Roman" w:eastAsia="Times New Roman" w:hAnsi="Times New Roman"/>
          <w:kern w:val="0"/>
          <w:sz w:val="24"/>
          <w:szCs w:val="24"/>
        </w:rPr>
        <w:t xml:space="preserve">inicijuoja </w:t>
      </w:r>
      <w:r>
        <w:rPr>
          <w:rFonts w:ascii="Times New Roman" w:eastAsia="Times New Roman" w:hAnsi="Times New Roman"/>
          <w:kern w:val="0"/>
          <w:sz w:val="24"/>
          <w:szCs w:val="24"/>
          <w:lang w:eastAsia="lt-LT"/>
        </w:rPr>
        <w:t>Progimnazijos</w:t>
      </w:r>
      <w:r>
        <w:rPr>
          <w:rFonts w:ascii="Times New Roman" w:eastAsia="Times New Roman" w:hAnsi="Times New Roman"/>
          <w:kern w:val="0"/>
          <w:sz w:val="24"/>
          <w:szCs w:val="24"/>
        </w:rPr>
        <w:t xml:space="preserve"> kaitos procesus</w:t>
      </w:r>
      <w:r w:rsidR="0018532C">
        <w:rPr>
          <w:rFonts w:ascii="Times New Roman" w:eastAsia="Times New Roman" w:hAnsi="Times New Roman"/>
          <w:kern w:val="0"/>
          <w:sz w:val="24"/>
          <w:szCs w:val="24"/>
        </w:rPr>
        <w:t xml:space="preserve">, dalyvauja planuojant </w:t>
      </w:r>
      <w:r w:rsidR="0018532C">
        <w:rPr>
          <w:rFonts w:ascii="Times New Roman" w:eastAsia="Times New Roman" w:hAnsi="Times New Roman"/>
          <w:kern w:val="0"/>
          <w:sz w:val="24"/>
          <w:szCs w:val="24"/>
          <w:lang w:eastAsia="lt-LT"/>
        </w:rPr>
        <w:t>Progimnazijos</w:t>
      </w:r>
      <w:r w:rsidR="0018532C">
        <w:rPr>
          <w:rFonts w:ascii="Times New Roman" w:eastAsia="Times New Roman" w:hAnsi="Times New Roman"/>
          <w:kern w:val="0"/>
          <w:sz w:val="24"/>
          <w:szCs w:val="24"/>
        </w:rPr>
        <w:t xml:space="preserve"> veiklą</w:t>
      </w:r>
      <w:r>
        <w:rPr>
          <w:rFonts w:ascii="Times New Roman" w:eastAsia="Times New Roman" w:hAnsi="Times New Roman"/>
          <w:kern w:val="0"/>
          <w:sz w:val="24"/>
          <w:szCs w:val="24"/>
        </w:rPr>
        <w:t>;</w:t>
      </w:r>
    </w:p>
    <w:p w14:paraId="4B20CC59" w14:textId="77777777" w:rsidR="005629F0" w:rsidRDefault="00C1414E">
      <w:pPr>
        <w:numPr>
          <w:ilvl w:val="1"/>
          <w:numId w:val="1"/>
        </w:numPr>
        <w:tabs>
          <w:tab w:val="left" w:pos="0"/>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svarsto mokymo programų įgyvendinimą, ugdymo ir mokymo rezultatus;</w:t>
      </w:r>
    </w:p>
    <w:p w14:paraId="444C516B" w14:textId="77777777" w:rsidR="005629F0" w:rsidRDefault="00C1414E">
      <w:pPr>
        <w:numPr>
          <w:ilvl w:val="1"/>
          <w:numId w:val="1"/>
        </w:numPr>
        <w:tabs>
          <w:tab w:val="left" w:pos="0"/>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aptaria skirtingų gebėjimų mokinių ugdymo organizavimo principus, jų ugdymo ir mokymo programas, metodus;</w:t>
      </w:r>
    </w:p>
    <w:p w14:paraId="3EDC3C9B" w14:textId="77777777" w:rsidR="005629F0" w:rsidRDefault="00C1414E">
      <w:pPr>
        <w:numPr>
          <w:ilvl w:val="1"/>
          <w:numId w:val="1"/>
        </w:numPr>
        <w:tabs>
          <w:tab w:val="left" w:pos="0"/>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analizuoja mokinių mokymosi krūvius, nepažangumo ir nelankymo priežastis;</w:t>
      </w:r>
    </w:p>
    <w:p w14:paraId="220DCBC5" w14:textId="77777777" w:rsidR="005629F0" w:rsidRDefault="00C1414E">
      <w:pPr>
        <w:numPr>
          <w:ilvl w:val="1"/>
          <w:numId w:val="1"/>
        </w:numPr>
        <w:tabs>
          <w:tab w:val="left" w:pos="0"/>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aptaria švietimo reformos įgyvendinimo ir pedagoginės veiklos tobulinimo būdus, mokytojų pedagoginės ir dalykinės kompetencijos ugdymo galimybes;</w:t>
      </w:r>
    </w:p>
    <w:p w14:paraId="064F06A8" w14:textId="2438BC5A" w:rsidR="005629F0" w:rsidRDefault="00C1414E">
      <w:pPr>
        <w:numPr>
          <w:ilvl w:val="1"/>
          <w:numId w:val="1"/>
        </w:numPr>
        <w:tabs>
          <w:tab w:val="left" w:pos="0"/>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 xml:space="preserve"> priima nutarimus, vadovaudamasi švietimo</w:t>
      </w:r>
      <w:r w:rsidR="00B70552">
        <w:rPr>
          <w:rFonts w:ascii="Times New Roman" w:eastAsia="Times New Roman" w:hAnsi="Times New Roman"/>
          <w:kern w:val="0"/>
          <w:sz w:val="24"/>
          <w:szCs w:val="24"/>
        </w:rPr>
        <w:t>,</w:t>
      </w:r>
      <w:r>
        <w:rPr>
          <w:rFonts w:ascii="Times New Roman" w:eastAsia="Times New Roman" w:hAnsi="Times New Roman"/>
          <w:kern w:val="0"/>
          <w:sz w:val="24"/>
          <w:szCs w:val="24"/>
        </w:rPr>
        <w:t xml:space="preserve"> mokslo</w:t>
      </w:r>
      <w:r w:rsidR="00B70552">
        <w:rPr>
          <w:rFonts w:ascii="Times New Roman" w:eastAsia="Times New Roman" w:hAnsi="Times New Roman"/>
          <w:kern w:val="0"/>
          <w:sz w:val="24"/>
          <w:szCs w:val="24"/>
        </w:rPr>
        <w:t xml:space="preserve"> ir sporto</w:t>
      </w:r>
      <w:r>
        <w:rPr>
          <w:rFonts w:ascii="Times New Roman" w:eastAsia="Times New Roman" w:hAnsi="Times New Roman"/>
          <w:kern w:val="0"/>
          <w:sz w:val="24"/>
          <w:szCs w:val="24"/>
        </w:rPr>
        <w:t xml:space="preserve"> ministro patvirtintais bendraisiais ugdymo planais ir kitais norminiais teisės aktais;</w:t>
      </w:r>
    </w:p>
    <w:p w14:paraId="20BF1674" w14:textId="77777777" w:rsidR="005629F0" w:rsidRDefault="00C1414E">
      <w:pPr>
        <w:numPr>
          <w:ilvl w:val="1"/>
          <w:numId w:val="1"/>
        </w:numPr>
        <w:tabs>
          <w:tab w:val="left" w:pos="0"/>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sprendžia mokinių kėlimo į aukštesnę klasę klausimus;</w:t>
      </w:r>
    </w:p>
    <w:p w14:paraId="5DCD1530" w14:textId="77777777" w:rsidR="005629F0" w:rsidRDefault="00C1414E">
      <w:pPr>
        <w:numPr>
          <w:ilvl w:val="1"/>
          <w:numId w:val="1"/>
        </w:numPr>
        <w:tabs>
          <w:tab w:val="left" w:pos="0"/>
          <w:tab w:val="left" w:pos="993"/>
        </w:tabs>
        <w:overflowPunct w:val="0"/>
        <w:autoSpaceDE w:val="0"/>
        <w:spacing w:after="0" w:line="360" w:lineRule="auto"/>
        <w:ind w:left="0" w:firstLine="567"/>
        <w:jc w:val="both"/>
        <w:textAlignment w:val="baseline"/>
      </w:pPr>
      <w:r>
        <w:rPr>
          <w:rFonts w:ascii="Times New Roman" w:eastAsia="Times New Roman" w:hAnsi="Times New Roman"/>
          <w:kern w:val="0"/>
          <w:sz w:val="24"/>
          <w:szCs w:val="24"/>
        </w:rPr>
        <w:t xml:space="preserve">atviru balsavimu renka atstovus į </w:t>
      </w:r>
      <w:r>
        <w:rPr>
          <w:rFonts w:ascii="Times New Roman" w:eastAsia="Times New Roman" w:hAnsi="Times New Roman"/>
          <w:kern w:val="0"/>
          <w:sz w:val="24"/>
          <w:szCs w:val="24"/>
          <w:lang w:eastAsia="lt-LT"/>
        </w:rPr>
        <w:t>Progimnazijos</w:t>
      </w:r>
      <w:r>
        <w:rPr>
          <w:rFonts w:ascii="Times New Roman" w:eastAsia="Times New Roman" w:hAnsi="Times New Roman"/>
          <w:kern w:val="0"/>
          <w:sz w:val="24"/>
          <w:szCs w:val="24"/>
        </w:rPr>
        <w:t xml:space="preserve"> tarybą, atestacijos komisiją;</w:t>
      </w:r>
    </w:p>
    <w:p w14:paraId="1FB2C35B" w14:textId="77777777" w:rsidR="005629F0" w:rsidRDefault="00C1414E">
      <w:pPr>
        <w:numPr>
          <w:ilvl w:val="1"/>
          <w:numId w:val="1"/>
        </w:numPr>
        <w:tabs>
          <w:tab w:val="left" w:pos="0"/>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 xml:space="preserve"> svarsto mokytojų darbo krūvius, neformaliojo švietimo organizavimą;</w:t>
      </w:r>
    </w:p>
    <w:p w14:paraId="27FD49A2" w14:textId="77777777" w:rsidR="005629F0" w:rsidRDefault="00C1414E">
      <w:pPr>
        <w:numPr>
          <w:ilvl w:val="1"/>
          <w:numId w:val="1"/>
        </w:numPr>
        <w:tabs>
          <w:tab w:val="left" w:pos="0"/>
          <w:tab w:val="left" w:pos="993"/>
        </w:tabs>
        <w:overflowPunct w:val="0"/>
        <w:autoSpaceDE w:val="0"/>
        <w:spacing w:after="0" w:line="360" w:lineRule="auto"/>
        <w:ind w:left="0" w:firstLine="567"/>
        <w:jc w:val="both"/>
        <w:textAlignment w:val="baseline"/>
      </w:pPr>
      <w:r>
        <w:rPr>
          <w:rFonts w:ascii="Times New Roman" w:eastAsia="Times New Roman" w:hAnsi="Times New Roman"/>
          <w:kern w:val="0"/>
          <w:sz w:val="24"/>
          <w:szCs w:val="24"/>
        </w:rPr>
        <w:t xml:space="preserve">vertina </w:t>
      </w:r>
      <w:r>
        <w:rPr>
          <w:rFonts w:ascii="Times New Roman" w:eastAsia="Times New Roman" w:hAnsi="Times New Roman"/>
          <w:kern w:val="0"/>
          <w:sz w:val="24"/>
          <w:szCs w:val="24"/>
          <w:lang w:eastAsia="lt-LT"/>
        </w:rPr>
        <w:t>Progimnazijos</w:t>
      </w:r>
      <w:r>
        <w:rPr>
          <w:rFonts w:ascii="Times New Roman" w:eastAsia="Times New Roman" w:hAnsi="Times New Roman"/>
          <w:kern w:val="0"/>
          <w:sz w:val="24"/>
          <w:szCs w:val="24"/>
        </w:rPr>
        <w:t xml:space="preserve"> vadovų veiklą, pareikšdama nuomonę apie jų darbą;</w:t>
      </w:r>
    </w:p>
    <w:p w14:paraId="3AFEA1F2" w14:textId="77777777" w:rsidR="005629F0" w:rsidRDefault="00C1414E">
      <w:pPr>
        <w:numPr>
          <w:ilvl w:val="1"/>
          <w:numId w:val="1"/>
        </w:numPr>
        <w:tabs>
          <w:tab w:val="left" w:pos="0"/>
          <w:tab w:val="left" w:pos="993"/>
        </w:tabs>
        <w:overflowPunct w:val="0"/>
        <w:autoSpaceDE w:val="0"/>
        <w:spacing w:after="0" w:line="360" w:lineRule="auto"/>
        <w:ind w:left="0" w:firstLine="567"/>
        <w:jc w:val="both"/>
        <w:textAlignment w:val="baseline"/>
      </w:pPr>
      <w:r>
        <w:rPr>
          <w:rFonts w:ascii="Times New Roman" w:eastAsia="Times New Roman" w:hAnsi="Times New Roman"/>
          <w:kern w:val="0"/>
          <w:sz w:val="24"/>
          <w:szCs w:val="24"/>
        </w:rPr>
        <w:t xml:space="preserve"> teikia </w:t>
      </w:r>
      <w:r>
        <w:rPr>
          <w:rFonts w:ascii="Times New Roman" w:eastAsia="Times New Roman" w:hAnsi="Times New Roman"/>
          <w:kern w:val="0"/>
          <w:sz w:val="24"/>
          <w:szCs w:val="24"/>
          <w:lang w:eastAsia="lt-LT"/>
        </w:rPr>
        <w:t>Progimnazijos</w:t>
      </w:r>
      <w:r>
        <w:rPr>
          <w:rFonts w:ascii="Times New Roman" w:eastAsia="Times New Roman" w:hAnsi="Times New Roman"/>
          <w:kern w:val="0"/>
          <w:sz w:val="24"/>
          <w:szCs w:val="24"/>
        </w:rPr>
        <w:t xml:space="preserve"> vadovams, atestacijos komisijai siūlymus dėl mokytojų kvalifikacijos kėlimo;</w:t>
      </w:r>
    </w:p>
    <w:p w14:paraId="55978F70" w14:textId="77777777" w:rsidR="005629F0" w:rsidRDefault="00C1414E">
      <w:pPr>
        <w:numPr>
          <w:ilvl w:val="1"/>
          <w:numId w:val="1"/>
        </w:numPr>
        <w:tabs>
          <w:tab w:val="left" w:pos="0"/>
          <w:tab w:val="left" w:pos="993"/>
        </w:tabs>
        <w:overflowPunct w:val="0"/>
        <w:autoSpaceDE w:val="0"/>
        <w:spacing w:after="0" w:line="360" w:lineRule="auto"/>
        <w:ind w:left="0" w:firstLine="567"/>
        <w:jc w:val="both"/>
        <w:textAlignment w:val="baseline"/>
      </w:pPr>
      <w:r>
        <w:rPr>
          <w:rFonts w:ascii="Times New Roman" w:eastAsia="Times New Roman" w:hAnsi="Times New Roman"/>
          <w:kern w:val="0"/>
          <w:sz w:val="24"/>
          <w:szCs w:val="24"/>
        </w:rPr>
        <w:lastRenderedPageBreak/>
        <w:t xml:space="preserve">analizuoja, kaip </w:t>
      </w:r>
      <w:r>
        <w:rPr>
          <w:rFonts w:ascii="Times New Roman" w:eastAsia="Times New Roman" w:hAnsi="Times New Roman"/>
          <w:kern w:val="0"/>
          <w:sz w:val="24"/>
          <w:szCs w:val="24"/>
          <w:lang w:eastAsia="lt-LT"/>
        </w:rPr>
        <w:t>Progimnazija</w:t>
      </w:r>
      <w:r>
        <w:rPr>
          <w:rFonts w:ascii="Times New Roman" w:eastAsia="Times New Roman" w:hAnsi="Times New Roman"/>
          <w:kern w:val="0"/>
          <w:sz w:val="24"/>
          <w:szCs w:val="24"/>
        </w:rPr>
        <w:t xml:space="preserve"> vykdo veiklos ir ugdymo planus;</w:t>
      </w:r>
    </w:p>
    <w:p w14:paraId="3266A351" w14:textId="19EDEF8F" w:rsidR="005629F0" w:rsidRDefault="00C1414E">
      <w:pPr>
        <w:numPr>
          <w:ilvl w:val="1"/>
          <w:numId w:val="1"/>
        </w:numPr>
        <w:tabs>
          <w:tab w:val="left" w:pos="0"/>
          <w:tab w:val="left" w:pos="993"/>
        </w:tabs>
        <w:overflowPunct w:val="0"/>
        <w:autoSpaceDE w:val="0"/>
        <w:spacing w:after="0" w:line="360" w:lineRule="auto"/>
        <w:ind w:left="0" w:firstLine="567"/>
        <w:jc w:val="both"/>
        <w:textAlignment w:val="baseline"/>
      </w:pPr>
      <w:r>
        <w:rPr>
          <w:rFonts w:ascii="Times New Roman" w:eastAsia="Times New Roman" w:hAnsi="Times New Roman"/>
          <w:kern w:val="0"/>
          <w:sz w:val="24"/>
          <w:szCs w:val="24"/>
        </w:rPr>
        <w:t xml:space="preserve">svarsto ugdymo planus ir darbo tvarkos taisykles ir teikia </w:t>
      </w:r>
      <w:r w:rsidR="00F95E72">
        <w:rPr>
          <w:rFonts w:ascii="Times New Roman" w:eastAsia="Times New Roman" w:hAnsi="Times New Roman"/>
          <w:kern w:val="0"/>
          <w:sz w:val="24"/>
          <w:szCs w:val="24"/>
        </w:rPr>
        <w:t>jas pritarti</w:t>
      </w:r>
      <w:r w:rsidR="00F95E72">
        <w:rPr>
          <w:rFonts w:ascii="Times New Roman" w:eastAsia="Times New Roman" w:hAnsi="Times New Roman"/>
          <w:kern w:val="0"/>
          <w:sz w:val="24"/>
          <w:szCs w:val="24"/>
          <w:lang w:eastAsia="lt-LT"/>
        </w:rPr>
        <w:t xml:space="preserve"> </w:t>
      </w:r>
      <w:r>
        <w:rPr>
          <w:rFonts w:ascii="Times New Roman" w:eastAsia="Times New Roman" w:hAnsi="Times New Roman"/>
          <w:kern w:val="0"/>
          <w:sz w:val="24"/>
          <w:szCs w:val="24"/>
          <w:lang w:eastAsia="lt-LT"/>
        </w:rPr>
        <w:t>Progimnazijos</w:t>
      </w:r>
      <w:r>
        <w:rPr>
          <w:rFonts w:ascii="Times New Roman" w:eastAsia="Times New Roman" w:hAnsi="Times New Roman"/>
          <w:kern w:val="0"/>
          <w:sz w:val="24"/>
          <w:szCs w:val="24"/>
        </w:rPr>
        <w:t xml:space="preserve"> tarybai.</w:t>
      </w:r>
    </w:p>
    <w:p w14:paraId="269415EC" w14:textId="77777777" w:rsidR="005629F0" w:rsidRDefault="00C1414E">
      <w:pPr>
        <w:numPr>
          <w:ilvl w:val="0"/>
          <w:numId w:val="1"/>
        </w:numPr>
        <w:tabs>
          <w:tab w:val="left" w:pos="0"/>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Mokytojų tarybos teisės:</w:t>
      </w:r>
    </w:p>
    <w:p w14:paraId="1A19BAC1" w14:textId="77777777" w:rsidR="005629F0" w:rsidRDefault="00C1414E">
      <w:pPr>
        <w:numPr>
          <w:ilvl w:val="1"/>
          <w:numId w:val="1"/>
        </w:numPr>
        <w:tabs>
          <w:tab w:val="left" w:pos="0"/>
          <w:tab w:val="left" w:pos="993"/>
        </w:tabs>
        <w:overflowPunct w:val="0"/>
        <w:autoSpaceDE w:val="0"/>
        <w:spacing w:after="0" w:line="360" w:lineRule="auto"/>
        <w:ind w:left="0" w:firstLine="567"/>
        <w:jc w:val="both"/>
        <w:textAlignment w:val="baseline"/>
      </w:pPr>
      <w:r>
        <w:rPr>
          <w:rFonts w:ascii="Times New Roman" w:eastAsia="Times New Roman" w:hAnsi="Times New Roman"/>
          <w:kern w:val="0"/>
          <w:sz w:val="24"/>
          <w:szCs w:val="24"/>
        </w:rPr>
        <w:t xml:space="preserve">gauti iš </w:t>
      </w:r>
      <w:r>
        <w:rPr>
          <w:rFonts w:ascii="Times New Roman" w:eastAsia="Times New Roman" w:hAnsi="Times New Roman"/>
          <w:kern w:val="0"/>
          <w:sz w:val="24"/>
          <w:szCs w:val="24"/>
          <w:lang w:eastAsia="lt-LT"/>
        </w:rPr>
        <w:t>Progimnazijos</w:t>
      </w:r>
      <w:r>
        <w:rPr>
          <w:rFonts w:ascii="Times New Roman" w:eastAsia="Times New Roman" w:hAnsi="Times New Roman"/>
          <w:kern w:val="0"/>
          <w:sz w:val="24"/>
          <w:szCs w:val="24"/>
        </w:rPr>
        <w:t xml:space="preserve"> vadovų visą informaciją apie </w:t>
      </w:r>
      <w:r>
        <w:rPr>
          <w:rFonts w:ascii="Times New Roman" w:eastAsia="Times New Roman" w:hAnsi="Times New Roman"/>
          <w:kern w:val="0"/>
          <w:sz w:val="24"/>
          <w:szCs w:val="24"/>
          <w:lang w:eastAsia="lt-LT"/>
        </w:rPr>
        <w:t>Progimnazijos</w:t>
      </w:r>
      <w:r>
        <w:rPr>
          <w:rFonts w:ascii="Times New Roman" w:eastAsia="Times New Roman" w:hAnsi="Times New Roman"/>
          <w:kern w:val="0"/>
          <w:sz w:val="24"/>
          <w:szCs w:val="24"/>
        </w:rPr>
        <w:t xml:space="preserve"> veiklą;</w:t>
      </w:r>
    </w:p>
    <w:p w14:paraId="681E448B" w14:textId="77777777" w:rsidR="005629F0" w:rsidRDefault="00C1414E">
      <w:pPr>
        <w:numPr>
          <w:ilvl w:val="1"/>
          <w:numId w:val="1"/>
        </w:numPr>
        <w:tabs>
          <w:tab w:val="left" w:pos="0"/>
          <w:tab w:val="left" w:pos="993"/>
        </w:tabs>
        <w:overflowPunct w:val="0"/>
        <w:autoSpaceDE w:val="0"/>
        <w:spacing w:after="0" w:line="360" w:lineRule="auto"/>
        <w:ind w:left="0" w:firstLine="567"/>
        <w:jc w:val="both"/>
        <w:textAlignment w:val="baseline"/>
      </w:pPr>
      <w:r>
        <w:rPr>
          <w:rFonts w:ascii="Times New Roman" w:eastAsia="Times New Roman" w:hAnsi="Times New Roman"/>
          <w:kern w:val="0"/>
          <w:sz w:val="24"/>
          <w:szCs w:val="24"/>
        </w:rPr>
        <w:t xml:space="preserve">dalyvauti kitų </w:t>
      </w:r>
      <w:r>
        <w:rPr>
          <w:rFonts w:ascii="Times New Roman" w:eastAsia="Times New Roman" w:hAnsi="Times New Roman"/>
          <w:kern w:val="0"/>
          <w:sz w:val="24"/>
          <w:szCs w:val="24"/>
          <w:lang w:eastAsia="lt-LT"/>
        </w:rPr>
        <w:t>Progimnazijos</w:t>
      </w:r>
      <w:r>
        <w:rPr>
          <w:rFonts w:ascii="Times New Roman" w:eastAsia="Times New Roman" w:hAnsi="Times New Roman"/>
          <w:kern w:val="0"/>
          <w:sz w:val="24"/>
          <w:szCs w:val="24"/>
        </w:rPr>
        <w:t xml:space="preserve"> savivaldos institucijų veikloje.</w:t>
      </w:r>
    </w:p>
    <w:p w14:paraId="6C387ECE" w14:textId="187BB108" w:rsidR="005629F0" w:rsidRPr="00AB3979" w:rsidRDefault="00C1414E">
      <w:pPr>
        <w:numPr>
          <w:ilvl w:val="0"/>
          <w:numId w:val="1"/>
        </w:numPr>
        <w:tabs>
          <w:tab w:val="left" w:pos="0"/>
          <w:tab w:val="left" w:pos="993"/>
        </w:tabs>
        <w:overflowPunct w:val="0"/>
        <w:autoSpaceDE w:val="0"/>
        <w:spacing w:after="0" w:line="360" w:lineRule="auto"/>
        <w:ind w:left="0" w:firstLine="567"/>
        <w:jc w:val="both"/>
        <w:textAlignment w:val="baseline"/>
        <w:rPr>
          <w:rFonts w:ascii="Times New Roman" w:hAnsi="Times New Roman"/>
        </w:rPr>
      </w:pPr>
      <w:r w:rsidRPr="00AB3979">
        <w:rPr>
          <w:rFonts w:ascii="Times New Roman" w:eastAsia="Times New Roman" w:hAnsi="Times New Roman"/>
          <w:kern w:val="0"/>
          <w:sz w:val="24"/>
          <w:szCs w:val="24"/>
          <w:lang w:eastAsia="lt-LT"/>
        </w:rPr>
        <w:t>Progimnazijoje</w:t>
      </w:r>
      <w:r w:rsidRPr="00AB3979">
        <w:rPr>
          <w:rFonts w:ascii="Times New Roman" w:eastAsia="Times New Roman" w:hAnsi="Times New Roman"/>
          <w:kern w:val="0"/>
          <w:sz w:val="24"/>
          <w:szCs w:val="24"/>
        </w:rPr>
        <w:t xml:space="preserve"> veikia </w:t>
      </w:r>
      <w:r w:rsidR="00F95E72">
        <w:rPr>
          <w:rFonts w:ascii="Times New Roman" w:eastAsia="Times New Roman" w:hAnsi="Times New Roman"/>
          <w:kern w:val="0"/>
          <w:sz w:val="24"/>
          <w:szCs w:val="24"/>
        </w:rPr>
        <w:t>m</w:t>
      </w:r>
      <w:r w:rsidR="00F95E72" w:rsidRPr="00AB3979">
        <w:rPr>
          <w:rFonts w:ascii="Times New Roman" w:eastAsia="Times New Roman" w:hAnsi="Times New Roman"/>
          <w:kern w:val="0"/>
          <w:sz w:val="24"/>
          <w:szCs w:val="24"/>
        </w:rPr>
        <w:t xml:space="preserve">okinių </w:t>
      </w:r>
      <w:r w:rsidRPr="00AB3979">
        <w:rPr>
          <w:rFonts w:ascii="Times New Roman" w:eastAsia="Times New Roman" w:hAnsi="Times New Roman"/>
          <w:kern w:val="0"/>
          <w:sz w:val="24"/>
          <w:szCs w:val="24"/>
        </w:rPr>
        <w:t>taryba</w:t>
      </w:r>
      <w:r w:rsidR="00AB3979" w:rsidRPr="00AB3979">
        <w:rPr>
          <w:rFonts w:ascii="Times New Roman" w:eastAsia="Times New Roman" w:hAnsi="Times New Roman"/>
          <w:kern w:val="0"/>
          <w:sz w:val="24"/>
          <w:szCs w:val="24"/>
        </w:rPr>
        <w:t xml:space="preserve"> – tai nuolat </w:t>
      </w:r>
      <w:r w:rsidR="00AB3979">
        <w:rPr>
          <w:rFonts w:ascii="Times New Roman" w:eastAsia="Times New Roman" w:hAnsi="Times New Roman"/>
          <w:kern w:val="0"/>
          <w:sz w:val="24"/>
          <w:szCs w:val="24"/>
        </w:rPr>
        <w:t xml:space="preserve">veikianti </w:t>
      </w:r>
      <w:r w:rsidR="00AB3979" w:rsidRPr="00AB3979">
        <w:rPr>
          <w:rFonts w:ascii="Times New Roman" w:hAnsi="Times New Roman"/>
          <w:sz w:val="24"/>
          <w:szCs w:val="24"/>
        </w:rPr>
        <w:t>Progimnazijos savivaldos institucija, susidedanti iš rinkimais išrinktų mokinių, atstovaujanti mokinių interesams, sprendžianti mokiniams aktualias problemas ir prisidedanti prie jaunimo politikos įgyvendinimo Progimnazijoje</w:t>
      </w:r>
      <w:r w:rsidRPr="00AB3979">
        <w:rPr>
          <w:rFonts w:ascii="Times New Roman" w:eastAsia="Times New Roman" w:hAnsi="Times New Roman"/>
          <w:kern w:val="0"/>
          <w:sz w:val="24"/>
          <w:szCs w:val="24"/>
        </w:rPr>
        <w:t>.</w:t>
      </w:r>
    </w:p>
    <w:p w14:paraId="2B626F00" w14:textId="46572B62" w:rsidR="005629F0" w:rsidRDefault="00C1414E">
      <w:pPr>
        <w:numPr>
          <w:ilvl w:val="0"/>
          <w:numId w:val="1"/>
        </w:numPr>
        <w:tabs>
          <w:tab w:val="left" w:pos="0"/>
          <w:tab w:val="left" w:pos="993"/>
        </w:tabs>
        <w:overflowPunct w:val="0"/>
        <w:autoSpaceDE w:val="0"/>
        <w:spacing w:after="0" w:line="360" w:lineRule="auto"/>
        <w:ind w:left="0" w:firstLine="567"/>
        <w:jc w:val="both"/>
        <w:textAlignment w:val="baseline"/>
      </w:pPr>
      <w:r>
        <w:rPr>
          <w:rFonts w:ascii="Times New Roman" w:eastAsia="Times New Roman" w:hAnsi="Times New Roman"/>
          <w:kern w:val="0"/>
          <w:sz w:val="24"/>
          <w:szCs w:val="24"/>
        </w:rPr>
        <w:t>Mokinių tarybą sudaro 4–8 klasių mokiniai, išrinkti iš klasių mokinių pasiūlytų atstovų laisvai pasirinktu balsavimo būdu. Mokinių tarybą sudaro 26 mokiniai, renkami 4</w:t>
      </w:r>
      <w:r w:rsidR="002727B0">
        <w:rPr>
          <w:rFonts w:ascii="Times New Roman" w:eastAsia="Times New Roman" w:hAnsi="Times New Roman"/>
          <w:kern w:val="0"/>
          <w:sz w:val="24"/>
          <w:szCs w:val="24"/>
        </w:rPr>
        <w:t>–</w:t>
      </w:r>
      <w:r>
        <w:rPr>
          <w:rFonts w:ascii="Times New Roman" w:eastAsia="Times New Roman" w:hAnsi="Times New Roman"/>
          <w:kern w:val="0"/>
          <w:sz w:val="24"/>
          <w:szCs w:val="24"/>
        </w:rPr>
        <w:t>8 klasių susirinkime. Kelti savo kandidatūrą, siūlyti kandidatus gali visi Progimnazijos mokiniai. Kiekvienas mokinys klasės susirinkime turi po vieną balsą, kuris atiduodamas už vieną kandidatą. Į mokinių tarybą kiekvienoje 4</w:t>
      </w:r>
      <w:r w:rsidR="002727B0">
        <w:rPr>
          <w:rFonts w:ascii="Times New Roman" w:eastAsia="Times New Roman" w:hAnsi="Times New Roman"/>
          <w:kern w:val="0"/>
          <w:sz w:val="24"/>
          <w:szCs w:val="24"/>
        </w:rPr>
        <w:t>–</w:t>
      </w:r>
      <w:r>
        <w:rPr>
          <w:rFonts w:ascii="Times New Roman" w:eastAsia="Times New Roman" w:hAnsi="Times New Roman"/>
          <w:kern w:val="0"/>
          <w:sz w:val="24"/>
          <w:szCs w:val="24"/>
        </w:rPr>
        <w:t>8 klasėje  išrenkamas vienas kandidatas. Jei kandidatų, surinkusių po lygiai balsų, yra daugiau nei vienas, klasės susirinkime rengiamas pakartotinis balsavimas, kuriame kiekvienas mokinys, dalyvaujantis klasės susirinkime, gali balsuoti tik už vieną lygų balsų skaičių surinkusį kand</w:t>
      </w:r>
      <w:r>
        <w:rPr>
          <w:rFonts w:ascii="Times New Roman" w:eastAsia="Times New Roman" w:hAnsi="Times New Roman"/>
          <w:kern w:val="0"/>
          <w:sz w:val="24"/>
          <w:szCs w:val="24"/>
        </w:rPr>
        <w:t>idatą.</w:t>
      </w:r>
      <w:r>
        <w:rPr>
          <w:rFonts w:ascii="Times New Roman" w:eastAsia="Times New Roman" w:hAnsi="Times New Roman"/>
          <w:i/>
          <w:iCs/>
          <w:color w:val="FF0000"/>
          <w:kern w:val="0"/>
          <w:sz w:val="24"/>
          <w:szCs w:val="24"/>
        </w:rPr>
        <w:t xml:space="preserve"> </w:t>
      </w:r>
    </w:p>
    <w:p w14:paraId="7A492412" w14:textId="52E16710" w:rsidR="005629F0" w:rsidRDefault="00C1414E">
      <w:pPr>
        <w:numPr>
          <w:ilvl w:val="0"/>
          <w:numId w:val="1"/>
        </w:numPr>
        <w:tabs>
          <w:tab w:val="left" w:pos="0"/>
          <w:tab w:val="left" w:pos="993"/>
        </w:tabs>
        <w:overflowPunct w:val="0"/>
        <w:autoSpaceDE w:val="0"/>
        <w:spacing w:after="0" w:line="360" w:lineRule="auto"/>
        <w:ind w:left="0" w:firstLine="567"/>
        <w:jc w:val="both"/>
        <w:textAlignment w:val="baseline"/>
      </w:pPr>
      <w:r>
        <w:rPr>
          <w:rFonts w:ascii="Times New Roman" w:eastAsia="Times New Roman" w:hAnsi="Times New Roman"/>
          <w:kern w:val="0"/>
          <w:sz w:val="24"/>
          <w:szCs w:val="24"/>
        </w:rPr>
        <w:t xml:space="preserve">Mokinių taryba renkama </w:t>
      </w:r>
      <w:r w:rsidR="00881DF3">
        <w:rPr>
          <w:rFonts w:ascii="Times New Roman" w:eastAsia="Times New Roman" w:hAnsi="Times New Roman"/>
          <w:kern w:val="0"/>
          <w:sz w:val="24"/>
          <w:szCs w:val="24"/>
        </w:rPr>
        <w:t xml:space="preserve">vieniems </w:t>
      </w:r>
      <w:r>
        <w:rPr>
          <w:rFonts w:ascii="Times New Roman" w:eastAsia="Times New Roman" w:hAnsi="Times New Roman"/>
          <w:kern w:val="0"/>
          <w:sz w:val="24"/>
          <w:szCs w:val="24"/>
        </w:rPr>
        <w:t>metams, mokinių tarybos nario kadencijų skaičius neribojamas.</w:t>
      </w:r>
    </w:p>
    <w:p w14:paraId="62F9B4E8" w14:textId="77777777" w:rsidR="005629F0" w:rsidRDefault="00C1414E">
      <w:pPr>
        <w:numPr>
          <w:ilvl w:val="0"/>
          <w:numId w:val="1"/>
        </w:numPr>
        <w:tabs>
          <w:tab w:val="left" w:pos="0"/>
          <w:tab w:val="left" w:pos="993"/>
        </w:tabs>
        <w:overflowPunct w:val="0"/>
        <w:autoSpaceDE w:val="0"/>
        <w:spacing w:after="0" w:line="360" w:lineRule="auto"/>
        <w:ind w:left="0" w:firstLine="567"/>
        <w:jc w:val="both"/>
        <w:textAlignment w:val="baseline"/>
      </w:pPr>
      <w:r>
        <w:rPr>
          <w:rFonts w:ascii="Times New Roman" w:eastAsia="Times New Roman" w:hAnsi="Times New Roman"/>
          <w:kern w:val="0"/>
          <w:sz w:val="24"/>
          <w:szCs w:val="24"/>
        </w:rPr>
        <w:t xml:space="preserve"> Mokinių tarybos sudėtį tvirtina Progimnazijos direktorius. </w:t>
      </w:r>
    </w:p>
    <w:p w14:paraId="209E178D" w14:textId="77777777" w:rsidR="005629F0" w:rsidRDefault="00C1414E">
      <w:pPr>
        <w:numPr>
          <w:ilvl w:val="0"/>
          <w:numId w:val="1"/>
        </w:numPr>
        <w:tabs>
          <w:tab w:val="left" w:pos="0"/>
          <w:tab w:val="left" w:pos="993"/>
        </w:tabs>
        <w:overflowPunct w:val="0"/>
        <w:autoSpaceDE w:val="0"/>
        <w:spacing w:after="0" w:line="360" w:lineRule="auto"/>
        <w:ind w:left="0" w:firstLine="567"/>
        <w:jc w:val="both"/>
        <w:textAlignment w:val="baseline"/>
      </w:pPr>
      <w:r>
        <w:rPr>
          <w:rFonts w:ascii="Times New Roman" w:eastAsia="Times New Roman" w:hAnsi="Times New Roman"/>
          <w:kern w:val="0"/>
          <w:sz w:val="24"/>
          <w:szCs w:val="24"/>
        </w:rPr>
        <w:t xml:space="preserve">Mokinių tarybos veiklą reglamentuoja mokinių tarybos nuostatai, kuriuos, suderinęs su </w:t>
      </w:r>
      <w:r>
        <w:rPr>
          <w:rFonts w:ascii="Times New Roman" w:eastAsia="Times New Roman" w:hAnsi="Times New Roman"/>
          <w:kern w:val="0"/>
          <w:sz w:val="24"/>
          <w:szCs w:val="24"/>
          <w:lang w:eastAsia="lt-LT"/>
        </w:rPr>
        <w:t>Progimnazijos</w:t>
      </w:r>
      <w:r>
        <w:rPr>
          <w:rFonts w:ascii="Times New Roman" w:eastAsia="Times New Roman" w:hAnsi="Times New Roman"/>
          <w:kern w:val="0"/>
          <w:sz w:val="24"/>
          <w:szCs w:val="24"/>
        </w:rPr>
        <w:t xml:space="preserve"> taryba, tvirtina </w:t>
      </w:r>
      <w:r>
        <w:rPr>
          <w:rFonts w:ascii="Times New Roman" w:eastAsia="Times New Roman" w:hAnsi="Times New Roman"/>
          <w:kern w:val="0"/>
          <w:sz w:val="24"/>
          <w:szCs w:val="24"/>
          <w:lang w:eastAsia="lt-LT"/>
        </w:rPr>
        <w:t>Progimnazijos</w:t>
      </w:r>
      <w:r>
        <w:rPr>
          <w:rFonts w:ascii="Times New Roman" w:eastAsia="Times New Roman" w:hAnsi="Times New Roman"/>
          <w:kern w:val="0"/>
          <w:sz w:val="24"/>
          <w:szCs w:val="24"/>
        </w:rPr>
        <w:t xml:space="preserve"> direktorius.</w:t>
      </w:r>
    </w:p>
    <w:p w14:paraId="6BFA4BF2" w14:textId="77777777" w:rsidR="005629F0" w:rsidRDefault="00C1414E">
      <w:pPr>
        <w:widowControl w:val="0"/>
        <w:numPr>
          <w:ilvl w:val="0"/>
          <w:numId w:val="1"/>
        </w:numPr>
        <w:tabs>
          <w:tab w:val="left" w:pos="0"/>
          <w:tab w:val="left" w:pos="142"/>
          <w:tab w:val="left" w:pos="1560"/>
          <w:tab w:val="left" w:pos="1843"/>
        </w:tabs>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 xml:space="preserve">Mokinių tarybos narį, nesibaigus jo kadencijai, gali atšaukti jį rinkusių klasių mokiniai.  Mokinių tarybos narys gali atsistatydinti nesibaigus mokinių tarybos kadencijai, apie tai, ne vėliau kaip prieš 10 darbo dienų, raštu įspėjęs mokinių tarybos pirmininką. Mokinių tarybos narį atšaukus, jam atsistatydinus ar dėl kitų priežasčių nutrūkus mokinių tarybos nario įgaliojimams pirma laiko, į jo vietą išrenkamas naujas narys, atstovaujantis tai klasei, kuriai prieš tai atstovavo buvęs mokinių tarybos narys.  </w:t>
      </w:r>
    </w:p>
    <w:p w14:paraId="7C4066F1" w14:textId="77777777" w:rsidR="005629F0" w:rsidRDefault="00C1414E">
      <w:pPr>
        <w:numPr>
          <w:ilvl w:val="0"/>
          <w:numId w:val="1"/>
        </w:numPr>
        <w:tabs>
          <w:tab w:val="left" w:pos="0"/>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Mokinių tarybos kompetencija:</w:t>
      </w:r>
    </w:p>
    <w:p w14:paraId="4DBA1845" w14:textId="77777777" w:rsidR="005629F0" w:rsidRDefault="00C1414E">
      <w:pPr>
        <w:numPr>
          <w:ilvl w:val="1"/>
          <w:numId w:val="1"/>
        </w:numPr>
        <w:tabs>
          <w:tab w:val="left" w:pos="0"/>
          <w:tab w:val="left" w:pos="993"/>
        </w:tabs>
        <w:overflowPunct w:val="0"/>
        <w:autoSpaceDE w:val="0"/>
        <w:spacing w:after="0" w:line="360" w:lineRule="auto"/>
        <w:ind w:left="0" w:firstLine="567"/>
        <w:jc w:val="both"/>
        <w:textAlignment w:val="baseline"/>
      </w:pPr>
      <w:r>
        <w:rPr>
          <w:rFonts w:ascii="Times New Roman" w:eastAsia="Times New Roman" w:hAnsi="Times New Roman"/>
          <w:kern w:val="0"/>
          <w:sz w:val="24"/>
          <w:szCs w:val="24"/>
        </w:rPr>
        <w:t xml:space="preserve"> teikia siūlymus dėl </w:t>
      </w:r>
      <w:r>
        <w:rPr>
          <w:rFonts w:ascii="Times New Roman" w:eastAsia="Times New Roman" w:hAnsi="Times New Roman"/>
          <w:bCs/>
          <w:kern w:val="0"/>
          <w:sz w:val="24"/>
          <w:szCs w:val="24"/>
        </w:rPr>
        <w:t>neformaliojo</w:t>
      </w:r>
      <w:r>
        <w:rPr>
          <w:rFonts w:ascii="Times New Roman" w:eastAsia="Times New Roman" w:hAnsi="Times New Roman"/>
          <w:kern w:val="0"/>
          <w:sz w:val="24"/>
          <w:szCs w:val="24"/>
        </w:rPr>
        <w:t xml:space="preserve"> mokinių švietimo, laisvalaikio, socialinės veiklos ir paramos, inicijuoja ir organizuoja jos įgyvendinimą;</w:t>
      </w:r>
    </w:p>
    <w:p w14:paraId="7741FE7B" w14:textId="77777777" w:rsidR="005629F0" w:rsidRDefault="00C1414E">
      <w:pPr>
        <w:numPr>
          <w:ilvl w:val="1"/>
          <w:numId w:val="1"/>
        </w:numPr>
        <w:tabs>
          <w:tab w:val="left" w:pos="0"/>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priima sprendimus dėl mokinių pasitarimų, susirinkimų, konferencijų ar kitokių sambūrių sušaukimo;</w:t>
      </w:r>
    </w:p>
    <w:p w14:paraId="39CCB8B5" w14:textId="77777777" w:rsidR="005629F0" w:rsidRDefault="00C1414E">
      <w:pPr>
        <w:numPr>
          <w:ilvl w:val="1"/>
          <w:numId w:val="1"/>
        </w:numPr>
        <w:tabs>
          <w:tab w:val="left" w:pos="0"/>
          <w:tab w:val="left" w:pos="993"/>
        </w:tabs>
        <w:overflowPunct w:val="0"/>
        <w:autoSpaceDE w:val="0"/>
        <w:spacing w:after="0" w:line="360" w:lineRule="auto"/>
        <w:ind w:left="0" w:firstLine="567"/>
        <w:jc w:val="both"/>
        <w:textAlignment w:val="baseline"/>
      </w:pPr>
      <w:r>
        <w:rPr>
          <w:rFonts w:ascii="Times New Roman" w:eastAsia="Times New Roman" w:hAnsi="Times New Roman"/>
          <w:kern w:val="0"/>
          <w:sz w:val="24"/>
          <w:szCs w:val="24"/>
        </w:rPr>
        <w:lastRenderedPageBreak/>
        <w:t xml:space="preserve">bendradarbiauja su </w:t>
      </w:r>
      <w:r>
        <w:rPr>
          <w:rFonts w:ascii="Times New Roman" w:eastAsia="Times New Roman" w:hAnsi="Times New Roman"/>
          <w:kern w:val="0"/>
          <w:sz w:val="24"/>
          <w:szCs w:val="24"/>
          <w:lang w:eastAsia="lt-LT"/>
        </w:rPr>
        <w:t>Progimnazijos</w:t>
      </w:r>
      <w:r>
        <w:rPr>
          <w:rFonts w:ascii="Times New Roman" w:eastAsia="Times New Roman" w:hAnsi="Times New Roman"/>
          <w:kern w:val="0"/>
          <w:sz w:val="24"/>
          <w:szCs w:val="24"/>
        </w:rPr>
        <w:t xml:space="preserve"> vadovais, savivaldos institucijomis, socialiniais partneriais, kitų mokyklų mokinių savivaldos institucijomis;</w:t>
      </w:r>
    </w:p>
    <w:p w14:paraId="7DD6D3B0" w14:textId="77777777" w:rsidR="005629F0" w:rsidRDefault="00C1414E">
      <w:pPr>
        <w:numPr>
          <w:ilvl w:val="1"/>
          <w:numId w:val="1"/>
        </w:numPr>
        <w:tabs>
          <w:tab w:val="left" w:pos="0"/>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deleguoja narius į Progimnazijos tarybą;</w:t>
      </w:r>
    </w:p>
    <w:p w14:paraId="35840245" w14:textId="77777777" w:rsidR="005629F0" w:rsidRDefault="00C1414E">
      <w:pPr>
        <w:numPr>
          <w:ilvl w:val="1"/>
          <w:numId w:val="1"/>
        </w:numPr>
        <w:tabs>
          <w:tab w:val="left" w:pos="0"/>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inicijuoja mokinių elgesio taisyklių kūrimą ir svarstymą;</w:t>
      </w:r>
    </w:p>
    <w:p w14:paraId="2457EA4F" w14:textId="77777777" w:rsidR="005629F0" w:rsidRDefault="00C1414E">
      <w:pPr>
        <w:numPr>
          <w:ilvl w:val="1"/>
          <w:numId w:val="1"/>
        </w:numPr>
        <w:tabs>
          <w:tab w:val="left" w:pos="0"/>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padeda organizuoti rūkymo, alkoholizmo ir narkomanijos prevenciją;</w:t>
      </w:r>
    </w:p>
    <w:p w14:paraId="5BC498FC" w14:textId="77777777" w:rsidR="005629F0" w:rsidRDefault="00C1414E">
      <w:pPr>
        <w:numPr>
          <w:ilvl w:val="1"/>
          <w:numId w:val="1"/>
        </w:numPr>
        <w:tabs>
          <w:tab w:val="left" w:pos="0"/>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 xml:space="preserve">vykdo kitus Progimnazijos direktoriaus, direktoriaus pavaduotojų pavedimus ugdymo proceso organizavimo klausimais. </w:t>
      </w:r>
    </w:p>
    <w:p w14:paraId="202DF5E8" w14:textId="022552C0" w:rsidR="005629F0" w:rsidRDefault="00C1414E">
      <w:pPr>
        <w:numPr>
          <w:ilvl w:val="0"/>
          <w:numId w:val="1"/>
        </w:numPr>
        <w:tabs>
          <w:tab w:val="left" w:pos="0"/>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Mokinių tarybai vadovauja mokinių tarybos pirmininkas, renkamas iš mokinių tarybos narių vien</w:t>
      </w:r>
      <w:r w:rsidR="008932EF">
        <w:rPr>
          <w:rFonts w:ascii="Times New Roman" w:eastAsia="Times New Roman" w:hAnsi="Times New Roman"/>
          <w:kern w:val="0"/>
          <w:sz w:val="24"/>
          <w:szCs w:val="24"/>
        </w:rPr>
        <w:t>i</w:t>
      </w:r>
      <w:r>
        <w:rPr>
          <w:rFonts w:ascii="Times New Roman" w:eastAsia="Times New Roman" w:hAnsi="Times New Roman"/>
          <w:kern w:val="0"/>
          <w:sz w:val="24"/>
          <w:szCs w:val="24"/>
        </w:rPr>
        <w:t xml:space="preserve">ems metams atviru balsavimu paprasta balsų dauguma pirmajame mokinių tarybos posėdyje. </w:t>
      </w:r>
    </w:p>
    <w:p w14:paraId="1E3F9083" w14:textId="66A36C7A" w:rsidR="005629F0" w:rsidRDefault="00C1414E">
      <w:pPr>
        <w:numPr>
          <w:ilvl w:val="0"/>
          <w:numId w:val="1"/>
        </w:numPr>
        <w:tabs>
          <w:tab w:val="left" w:pos="0"/>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 xml:space="preserve">Mokinių </w:t>
      </w:r>
      <w:r w:rsidR="007E107D">
        <w:rPr>
          <w:rFonts w:ascii="Times New Roman" w:eastAsia="Times New Roman" w:hAnsi="Times New Roman"/>
          <w:kern w:val="0"/>
          <w:sz w:val="24"/>
          <w:szCs w:val="24"/>
        </w:rPr>
        <w:t xml:space="preserve">tarybos veiklą koordinuoja Progimnazijos direktoriaus paskirtas </w:t>
      </w:r>
      <w:r>
        <w:rPr>
          <w:rFonts w:ascii="Times New Roman" w:eastAsia="Times New Roman" w:hAnsi="Times New Roman"/>
          <w:kern w:val="0"/>
          <w:sz w:val="24"/>
          <w:szCs w:val="24"/>
        </w:rPr>
        <w:t>direktoriaus pavaduotojas ugdymui.</w:t>
      </w:r>
    </w:p>
    <w:p w14:paraId="52A3FA08" w14:textId="77777777" w:rsidR="007E107D" w:rsidRDefault="00C1414E">
      <w:pPr>
        <w:numPr>
          <w:ilvl w:val="0"/>
          <w:numId w:val="1"/>
        </w:numPr>
        <w:tabs>
          <w:tab w:val="left" w:pos="0"/>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 xml:space="preserve">Mokinių tarybos veiklos forma – susirinkimai, organizuojami pagal poreikį. Susirinkimus organizuoja mokinių tarybos pirmininkas, gali inicijuoti mokinių tarybos pirmininkas, Progimnazijos direktorius ar mokinių tarybą kuruojantis direktoriaus pavaduotojas ugdymui ar skyriaus vedėjas. </w:t>
      </w:r>
    </w:p>
    <w:p w14:paraId="0797B328" w14:textId="05DF3C8E" w:rsidR="005629F0" w:rsidRDefault="007E107D">
      <w:pPr>
        <w:numPr>
          <w:ilvl w:val="0"/>
          <w:numId w:val="1"/>
        </w:numPr>
        <w:tabs>
          <w:tab w:val="left" w:pos="0"/>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 xml:space="preserve">Mokinių tarybos sprendimai priimami atviru ar slaptu balsavimu paprasta balsų dauguma. Balsams pasiskirsčius po lygiai, sprendimą lemia mokinių tarybos pirmininko balsas.  </w:t>
      </w:r>
    </w:p>
    <w:p w14:paraId="61C0B688" w14:textId="2D5778B6" w:rsidR="005629F0" w:rsidRDefault="00C1414E">
      <w:pPr>
        <w:numPr>
          <w:ilvl w:val="0"/>
          <w:numId w:val="1"/>
        </w:numPr>
        <w:tabs>
          <w:tab w:val="left" w:pos="0"/>
          <w:tab w:val="left" w:pos="993"/>
        </w:tabs>
        <w:overflowPunct w:val="0"/>
        <w:autoSpaceDE w:val="0"/>
        <w:spacing w:after="0" w:line="360" w:lineRule="auto"/>
        <w:ind w:left="0" w:firstLine="567"/>
        <w:jc w:val="both"/>
        <w:textAlignment w:val="baseline"/>
      </w:pPr>
      <w:r>
        <w:rPr>
          <w:rFonts w:ascii="Times New Roman" w:eastAsia="Times New Roman" w:hAnsi="Times New Roman"/>
          <w:sz w:val="24"/>
          <w:szCs w:val="24"/>
          <w:shd w:val="clear" w:color="auto" w:fill="FFFFFF"/>
          <w:lang w:eastAsia="lt-LT"/>
        </w:rPr>
        <w:t xml:space="preserve">Progimnazijoje veikia Tėvų taryba. </w:t>
      </w:r>
      <w:r>
        <w:rPr>
          <w:rFonts w:ascii="Times New Roman" w:eastAsia="Times New Roman" w:hAnsi="Times New Roman"/>
          <w:kern w:val="0"/>
          <w:sz w:val="24"/>
          <w:szCs w:val="24"/>
          <w:lang w:eastAsia="lt-LT"/>
        </w:rPr>
        <w:t xml:space="preserve">Tėvų taryba – Progimnazijos savivaldos institucija, susidedanti iš </w:t>
      </w:r>
      <w:r w:rsidR="008375B7">
        <w:rPr>
          <w:rFonts w:ascii="Times New Roman" w:eastAsia="Times New Roman" w:hAnsi="Times New Roman"/>
          <w:kern w:val="0"/>
          <w:sz w:val="24"/>
          <w:szCs w:val="24"/>
          <w:lang w:eastAsia="lt-LT"/>
        </w:rPr>
        <w:t xml:space="preserve">rinkimais </w:t>
      </w:r>
      <w:r>
        <w:rPr>
          <w:rFonts w:ascii="Times New Roman" w:eastAsia="Times New Roman" w:hAnsi="Times New Roman"/>
          <w:kern w:val="0"/>
          <w:sz w:val="24"/>
          <w:szCs w:val="24"/>
          <w:lang w:eastAsia="lt-LT"/>
        </w:rPr>
        <w:t>išrinktų tėvų (</w:t>
      </w:r>
      <w:bookmarkStart w:id="29" w:name="_Hlk192063878"/>
      <w:r>
        <w:rPr>
          <w:rFonts w:ascii="Times New Roman" w:eastAsia="Times New Roman" w:hAnsi="Times New Roman"/>
          <w:kern w:val="0"/>
          <w:sz w:val="24"/>
          <w:szCs w:val="24"/>
          <w:lang w:eastAsia="lt-LT"/>
        </w:rPr>
        <w:t>kitų atstovų pagal įstatymą</w:t>
      </w:r>
      <w:bookmarkEnd w:id="29"/>
      <w:r>
        <w:rPr>
          <w:rFonts w:ascii="Times New Roman" w:eastAsia="Times New Roman" w:hAnsi="Times New Roman"/>
          <w:kern w:val="0"/>
          <w:sz w:val="24"/>
          <w:szCs w:val="24"/>
          <w:lang w:eastAsia="lt-LT"/>
        </w:rPr>
        <w:t>), atstovaujanti tėvų (kitų atstovų pagal įstatymą) interesams ir sprendžianti tėvams (kitiems atstovams pagal įstatymą) aktualias problemas.</w:t>
      </w:r>
    </w:p>
    <w:p w14:paraId="392777AB" w14:textId="7C8F78CF" w:rsidR="005629F0" w:rsidRDefault="00C1414E">
      <w:pPr>
        <w:numPr>
          <w:ilvl w:val="0"/>
          <w:numId w:val="1"/>
        </w:numPr>
        <w:tabs>
          <w:tab w:val="left" w:pos="0"/>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 xml:space="preserve">Tėvų tarybą sudaro 8 nariai, </w:t>
      </w:r>
      <w:r w:rsidR="008932EF">
        <w:rPr>
          <w:rFonts w:ascii="Times New Roman" w:eastAsia="Times New Roman" w:hAnsi="Times New Roman"/>
          <w:kern w:val="0"/>
          <w:sz w:val="24"/>
          <w:szCs w:val="24"/>
        </w:rPr>
        <w:t xml:space="preserve">išrinkti </w:t>
      </w:r>
      <w:r>
        <w:rPr>
          <w:rFonts w:ascii="Times New Roman" w:eastAsia="Times New Roman" w:hAnsi="Times New Roman"/>
          <w:kern w:val="0"/>
          <w:sz w:val="24"/>
          <w:szCs w:val="24"/>
        </w:rPr>
        <w:t xml:space="preserve">po vieną </w:t>
      </w:r>
      <w:r w:rsidR="008932EF">
        <w:rPr>
          <w:rFonts w:ascii="Times New Roman" w:eastAsia="Times New Roman" w:hAnsi="Times New Roman"/>
          <w:kern w:val="0"/>
          <w:sz w:val="24"/>
          <w:szCs w:val="24"/>
        </w:rPr>
        <w:t xml:space="preserve">atstovą </w:t>
      </w:r>
      <w:r>
        <w:rPr>
          <w:rFonts w:ascii="Times New Roman" w:eastAsia="Times New Roman" w:hAnsi="Times New Roman"/>
          <w:kern w:val="0"/>
          <w:sz w:val="24"/>
          <w:szCs w:val="24"/>
        </w:rPr>
        <w:t xml:space="preserve">iš kiekvienos paralelės klasės. Tėvų tarybos kadencija </w:t>
      </w:r>
      <w:r w:rsidR="005570F8">
        <w:rPr>
          <w:rFonts w:ascii="Times New Roman" w:eastAsia="Times New Roman" w:hAnsi="Times New Roman"/>
          <w:kern w:val="0"/>
          <w:sz w:val="24"/>
          <w:szCs w:val="24"/>
        </w:rPr>
        <w:t xml:space="preserve">vieni </w:t>
      </w:r>
      <w:r>
        <w:rPr>
          <w:rFonts w:ascii="Times New Roman" w:eastAsia="Times New Roman" w:hAnsi="Times New Roman"/>
          <w:kern w:val="0"/>
          <w:sz w:val="24"/>
          <w:szCs w:val="24"/>
        </w:rPr>
        <w:t>metai, Tėvų tarybos nario kadencijų skaičius – neribo</w:t>
      </w:r>
      <w:r w:rsidR="00290B41">
        <w:rPr>
          <w:rFonts w:ascii="Times New Roman" w:eastAsia="Times New Roman" w:hAnsi="Times New Roman"/>
          <w:kern w:val="0"/>
          <w:sz w:val="24"/>
          <w:szCs w:val="24"/>
        </w:rPr>
        <w:t>j</w:t>
      </w:r>
      <w:r>
        <w:rPr>
          <w:rFonts w:ascii="Times New Roman" w:eastAsia="Times New Roman" w:hAnsi="Times New Roman"/>
          <w:kern w:val="0"/>
          <w:sz w:val="24"/>
          <w:szCs w:val="24"/>
        </w:rPr>
        <w:t>a</w:t>
      </w:r>
      <w:r w:rsidR="00290B41">
        <w:rPr>
          <w:rFonts w:ascii="Times New Roman" w:eastAsia="Times New Roman" w:hAnsi="Times New Roman"/>
          <w:kern w:val="0"/>
          <w:sz w:val="24"/>
          <w:szCs w:val="24"/>
        </w:rPr>
        <w:t>ma</w:t>
      </w:r>
      <w:r>
        <w:rPr>
          <w:rFonts w:ascii="Times New Roman" w:eastAsia="Times New Roman" w:hAnsi="Times New Roman"/>
          <w:kern w:val="0"/>
          <w:sz w:val="24"/>
          <w:szCs w:val="24"/>
        </w:rPr>
        <w:t>s.</w:t>
      </w:r>
    </w:p>
    <w:p w14:paraId="3A26A30E" w14:textId="15FE3241" w:rsidR="005629F0" w:rsidRDefault="00C1414E">
      <w:pPr>
        <w:numPr>
          <w:ilvl w:val="0"/>
          <w:numId w:val="1"/>
        </w:numPr>
        <w:tabs>
          <w:tab w:val="left" w:pos="0"/>
          <w:tab w:val="left" w:pos="993"/>
        </w:tabs>
        <w:overflowPunct w:val="0"/>
        <w:autoSpaceDE w:val="0"/>
        <w:spacing w:after="0" w:line="360" w:lineRule="auto"/>
        <w:ind w:left="0" w:firstLine="567"/>
        <w:jc w:val="both"/>
        <w:textAlignment w:val="baseline"/>
      </w:pPr>
      <w:r>
        <w:rPr>
          <w:rFonts w:ascii="Times New Roman" w:eastAsia="Times New Roman" w:hAnsi="Times New Roman"/>
          <w:kern w:val="0"/>
          <w:sz w:val="24"/>
          <w:szCs w:val="24"/>
        </w:rPr>
        <w:t xml:space="preserve">Tėvų tarybos nariai renkami atviru balsavimu paprasta balsų dauguma kiekvienų metų rugsėjo mėnesį </w:t>
      </w:r>
      <w:r>
        <w:rPr>
          <w:rFonts w:ascii="Times New Roman" w:eastAsia="Times New Roman" w:hAnsi="Times New Roman"/>
          <w:iCs/>
          <w:kern w:val="0"/>
          <w:sz w:val="24"/>
          <w:szCs w:val="24"/>
        </w:rPr>
        <w:t xml:space="preserve">bendrame klasės tėvų </w:t>
      </w:r>
      <w:r w:rsidR="00290B41">
        <w:rPr>
          <w:rFonts w:ascii="Times New Roman" w:eastAsia="Times New Roman" w:hAnsi="Times New Roman"/>
          <w:iCs/>
          <w:kern w:val="0"/>
          <w:sz w:val="24"/>
          <w:szCs w:val="24"/>
        </w:rPr>
        <w:t xml:space="preserve">(kitų atstovų pagal įstatymą) </w:t>
      </w:r>
      <w:r>
        <w:rPr>
          <w:rFonts w:ascii="Times New Roman" w:eastAsia="Times New Roman" w:hAnsi="Times New Roman"/>
          <w:iCs/>
          <w:kern w:val="0"/>
          <w:sz w:val="24"/>
          <w:szCs w:val="24"/>
        </w:rPr>
        <w:t>susirinkime</w:t>
      </w:r>
      <w:r>
        <w:rPr>
          <w:rFonts w:ascii="Times New Roman" w:eastAsia="Times New Roman" w:hAnsi="Times New Roman"/>
          <w:kern w:val="0"/>
          <w:sz w:val="24"/>
          <w:szCs w:val="24"/>
        </w:rPr>
        <w:t xml:space="preserve">. Siūlyti kandidatus, kelti savo kandidatūrą turi teisę bet kuris iš klasės mokinių  tėvų (kitų atstovų pagal įstatymą). Tėvų tarybos nariais išrenkami daugiausiai balsų surinkę kandidatai. Jei kandidatų, surinkusių po lygiai balsų, yra daugiau nei laisvų vietų </w:t>
      </w:r>
      <w:r w:rsidR="00B2098F">
        <w:rPr>
          <w:rFonts w:ascii="Times New Roman" w:eastAsia="Times New Roman" w:hAnsi="Times New Roman"/>
          <w:kern w:val="0"/>
          <w:sz w:val="24"/>
          <w:szCs w:val="24"/>
        </w:rPr>
        <w:t>T</w:t>
      </w:r>
      <w:r>
        <w:rPr>
          <w:rFonts w:ascii="Times New Roman" w:eastAsia="Times New Roman" w:hAnsi="Times New Roman"/>
          <w:kern w:val="0"/>
          <w:sz w:val="24"/>
          <w:szCs w:val="24"/>
        </w:rPr>
        <w:t xml:space="preserve">ėvų taryboje, skelbiamas pakartotinis balsavimas, kuriame kiekvienas tėvų (kitų atstovų pagal įstatymą) susirinkime dalyvaujantis </w:t>
      </w:r>
      <w:r w:rsidR="008E6219">
        <w:rPr>
          <w:rFonts w:ascii="Times New Roman" w:eastAsia="Times New Roman" w:hAnsi="Times New Roman"/>
          <w:kern w:val="0"/>
          <w:sz w:val="24"/>
          <w:szCs w:val="24"/>
        </w:rPr>
        <w:t xml:space="preserve">tėvas (kitas atstovas pagal įstatymą)  </w:t>
      </w:r>
      <w:r>
        <w:rPr>
          <w:rFonts w:ascii="Times New Roman" w:eastAsia="Times New Roman" w:hAnsi="Times New Roman"/>
          <w:kern w:val="0"/>
          <w:sz w:val="24"/>
          <w:szCs w:val="24"/>
        </w:rPr>
        <w:t xml:space="preserve">gali balsuoti tik už vieną iš lygų balsų skaičių surinkusį kandidatą. </w:t>
      </w:r>
    </w:p>
    <w:p w14:paraId="774A11F2" w14:textId="77777777" w:rsidR="005629F0" w:rsidRDefault="00C1414E">
      <w:pPr>
        <w:numPr>
          <w:ilvl w:val="0"/>
          <w:numId w:val="1"/>
        </w:numPr>
        <w:tabs>
          <w:tab w:val="left" w:pos="0"/>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 xml:space="preserve">Tėvų tarybos veiklos organizavimo forma – posėdžiai, kurie organizuojami ne rečiau, kaip tris kartus per metus. Tėvų tarybai vadovauja Tėvų tarybos pirmininkas, išrinktas  pirmajame Tėvų tarybos posėdyje visam kadencijos laikotarpiui atviru balsavimu paprasta balsų dauguma. </w:t>
      </w:r>
    </w:p>
    <w:p w14:paraId="6F9F6427" w14:textId="77777777" w:rsidR="005629F0" w:rsidRDefault="00C1414E">
      <w:pPr>
        <w:numPr>
          <w:ilvl w:val="0"/>
          <w:numId w:val="1"/>
        </w:numPr>
        <w:tabs>
          <w:tab w:val="left" w:pos="0"/>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 xml:space="preserve">Tėvų tarybos sudėtį tirtina Progimnazijos direktorius. </w:t>
      </w:r>
    </w:p>
    <w:p w14:paraId="50D21418" w14:textId="77777777" w:rsidR="005629F0" w:rsidRDefault="00C1414E">
      <w:pPr>
        <w:numPr>
          <w:ilvl w:val="0"/>
          <w:numId w:val="1"/>
        </w:numPr>
        <w:tabs>
          <w:tab w:val="left" w:pos="0"/>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lastRenderedPageBreak/>
        <w:t xml:space="preserve"> Sprendimai priimami atviru balsavimu paprasta balsų dauguma. Balsams pasiskirsčius po lygiai, Tėvų komiteto pirmininko balsas tampa lemiamu. Posėdžius rengia Tėvų tarybos pirmininkas, iniciatyvos teisę turi Tėvų tarybos pirmininkas, Progimnazijos direktorius.</w:t>
      </w:r>
    </w:p>
    <w:p w14:paraId="2659B429" w14:textId="77777777" w:rsidR="005629F0" w:rsidRDefault="00C1414E">
      <w:pPr>
        <w:numPr>
          <w:ilvl w:val="0"/>
          <w:numId w:val="1"/>
        </w:numPr>
        <w:tabs>
          <w:tab w:val="left" w:pos="0"/>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Pasibaigus Tėvų tarybos nario kadencijai, jo įgaliojimai nutrūksta.</w:t>
      </w:r>
    </w:p>
    <w:p w14:paraId="5A6161C2" w14:textId="77777777" w:rsidR="005629F0" w:rsidRDefault="00C1414E">
      <w:pPr>
        <w:numPr>
          <w:ilvl w:val="0"/>
          <w:numId w:val="1"/>
        </w:numPr>
        <w:tabs>
          <w:tab w:val="left" w:pos="0"/>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Tėvų tarybos narius gali atšaukti juos išrinkęs susirinkimas. Tėvų tarybos narys gali atsistatydinti, nesibaigus Tėvų tarybos kadencijai, apie tai ne vėliau kaip prieš 17 darbo dienų raštu įspėjęs Tėvų tarybą.</w:t>
      </w:r>
    </w:p>
    <w:p w14:paraId="64F039A6" w14:textId="77777777" w:rsidR="005629F0" w:rsidRDefault="00C1414E">
      <w:pPr>
        <w:numPr>
          <w:ilvl w:val="0"/>
          <w:numId w:val="1"/>
        </w:numPr>
        <w:tabs>
          <w:tab w:val="left" w:pos="0"/>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Tėvų tarybos narį atšaukus, jam atsistatydinus ar dėl kitų priežasčių nutrūkus Tėvų tarybos nario įgaliojimams pirma laiko, į jo vietą išrenkamas naujas narys iki veikiančios Tėvų tarybos kadencijos pabaigos Nuostatuose numatyta Tėvų tarybos narių rinkimo tvarka.</w:t>
      </w:r>
    </w:p>
    <w:p w14:paraId="6EE07DE7" w14:textId="77777777" w:rsidR="005629F0" w:rsidRDefault="00C1414E">
      <w:pPr>
        <w:numPr>
          <w:ilvl w:val="0"/>
          <w:numId w:val="1"/>
        </w:numPr>
        <w:tabs>
          <w:tab w:val="left" w:pos="0"/>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Tėvų tarybos kompetencija:</w:t>
      </w:r>
    </w:p>
    <w:p w14:paraId="354AF6A3" w14:textId="77777777" w:rsidR="005629F0" w:rsidRDefault="00C1414E">
      <w:pPr>
        <w:numPr>
          <w:ilvl w:val="1"/>
          <w:numId w:val="1"/>
        </w:numPr>
        <w:tabs>
          <w:tab w:val="left" w:pos="0"/>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bendradarbiaudami su klasių vadovais, mokinių tėvais ir mokytojais padeda spręsti klasės mokinių ugdytinių ugdymo klausimus, aptaria mokinių saugumo, maitinimo, informacijos apie mokinį  gavimo klausimus;</w:t>
      </w:r>
    </w:p>
    <w:p w14:paraId="17E49E77" w14:textId="77777777" w:rsidR="005629F0" w:rsidRDefault="00C1414E">
      <w:pPr>
        <w:numPr>
          <w:ilvl w:val="1"/>
          <w:numId w:val="1"/>
        </w:numPr>
        <w:tabs>
          <w:tab w:val="left" w:pos="0"/>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padeda organizuoti klasės ir grupės renginius, išvykas, kurti edukacines aplinkas;</w:t>
      </w:r>
    </w:p>
    <w:p w14:paraId="389FE724" w14:textId="77777777" w:rsidR="005629F0" w:rsidRDefault="00C1414E">
      <w:pPr>
        <w:numPr>
          <w:ilvl w:val="1"/>
          <w:numId w:val="1"/>
        </w:numPr>
        <w:tabs>
          <w:tab w:val="left" w:pos="0"/>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bendradarbiauja su kitomis Progimnazijos savivaldos institucijomis;</w:t>
      </w:r>
    </w:p>
    <w:p w14:paraId="6973147C" w14:textId="77777777" w:rsidR="005629F0" w:rsidRDefault="00C1414E">
      <w:pPr>
        <w:numPr>
          <w:ilvl w:val="1"/>
          <w:numId w:val="1"/>
        </w:numPr>
        <w:tabs>
          <w:tab w:val="left" w:pos="0"/>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 xml:space="preserve">svarsto kitus aktualius ugdymo proceso organizavimo, mokinių užimtumo klausimus; </w:t>
      </w:r>
    </w:p>
    <w:p w14:paraId="7EE5D307" w14:textId="77777777" w:rsidR="005629F0" w:rsidRDefault="00C1414E">
      <w:pPr>
        <w:numPr>
          <w:ilvl w:val="1"/>
          <w:numId w:val="1"/>
        </w:numPr>
        <w:tabs>
          <w:tab w:val="left" w:pos="0"/>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teikia siūlymus Progimnazijos direktoriui ir Progimnazijos tarybai visais su mokinių ugdymu susijusiais klausimais.</w:t>
      </w:r>
    </w:p>
    <w:p w14:paraId="51DDA8A8" w14:textId="7B1EE63F" w:rsidR="005629F0" w:rsidRDefault="00C1414E">
      <w:pPr>
        <w:numPr>
          <w:ilvl w:val="0"/>
          <w:numId w:val="1"/>
        </w:numPr>
        <w:tabs>
          <w:tab w:val="left" w:pos="0"/>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 xml:space="preserve">Mokinių ugdymo organizavimo, elgesio, lankomumo, saugumo užtikrinimo ir kitais aktualiais klausimais Progimnazijos </w:t>
      </w:r>
      <w:r w:rsidR="00D43C6D">
        <w:rPr>
          <w:rFonts w:ascii="Times New Roman" w:eastAsia="Times New Roman" w:hAnsi="Times New Roman"/>
          <w:kern w:val="0"/>
          <w:sz w:val="24"/>
          <w:szCs w:val="24"/>
        </w:rPr>
        <w:t xml:space="preserve">direktorius  </w:t>
      </w:r>
      <w:r>
        <w:rPr>
          <w:rFonts w:ascii="Times New Roman" w:eastAsia="Times New Roman" w:hAnsi="Times New Roman"/>
          <w:kern w:val="0"/>
          <w:sz w:val="24"/>
          <w:szCs w:val="24"/>
        </w:rPr>
        <w:t xml:space="preserve">gali organizuoti Progimnazijos tarybos, </w:t>
      </w:r>
      <w:r w:rsidR="00D43C6D">
        <w:rPr>
          <w:rFonts w:ascii="Times New Roman" w:eastAsia="Times New Roman" w:hAnsi="Times New Roman"/>
          <w:kern w:val="0"/>
          <w:sz w:val="24"/>
          <w:szCs w:val="24"/>
        </w:rPr>
        <w:t xml:space="preserve">mokinių </w:t>
      </w:r>
      <w:r>
        <w:rPr>
          <w:rFonts w:ascii="Times New Roman" w:eastAsia="Times New Roman" w:hAnsi="Times New Roman"/>
          <w:kern w:val="0"/>
          <w:sz w:val="24"/>
          <w:szCs w:val="24"/>
        </w:rPr>
        <w:t xml:space="preserve">tarybos, Tėvų tarybos bei kitų </w:t>
      </w:r>
      <w:r w:rsidR="00D43C6D">
        <w:rPr>
          <w:rFonts w:ascii="Times New Roman" w:eastAsia="Times New Roman" w:hAnsi="Times New Roman"/>
          <w:kern w:val="0"/>
          <w:sz w:val="24"/>
          <w:szCs w:val="24"/>
        </w:rPr>
        <w:t>P</w:t>
      </w:r>
      <w:r>
        <w:rPr>
          <w:rFonts w:ascii="Times New Roman" w:eastAsia="Times New Roman" w:hAnsi="Times New Roman"/>
          <w:kern w:val="0"/>
          <w:sz w:val="24"/>
          <w:szCs w:val="24"/>
        </w:rPr>
        <w:t xml:space="preserve">rogimnazijoje veikiančių grupių  pasitarimus. </w:t>
      </w:r>
    </w:p>
    <w:p w14:paraId="3F9C0B46" w14:textId="77777777" w:rsidR="005629F0" w:rsidRDefault="00C1414E">
      <w:pPr>
        <w:numPr>
          <w:ilvl w:val="0"/>
          <w:numId w:val="1"/>
        </w:numPr>
        <w:tabs>
          <w:tab w:val="left" w:pos="0"/>
          <w:tab w:val="left" w:pos="993"/>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 xml:space="preserve"> Renkant kandidatus į Progimnazijos tarybą ar kitas Progimnazijos savivaldos institucijas, priimant sprendimus (ar nutarimus) Progimnazijos savivaldos institucijose gali būti balsuojama ir elektroniniu būdu, taikant konkrečiai savivaldos institucijai Nuostatuose aprašytus rinkimo  ir (ar) sprendimų (nutarimų) priėmimo principus. </w:t>
      </w:r>
    </w:p>
    <w:p w14:paraId="606958E4" w14:textId="77777777" w:rsidR="005629F0" w:rsidRDefault="005629F0">
      <w:pPr>
        <w:tabs>
          <w:tab w:val="left" w:pos="851"/>
          <w:tab w:val="left" w:pos="993"/>
        </w:tabs>
        <w:overflowPunct w:val="0"/>
        <w:autoSpaceDE w:val="0"/>
        <w:spacing w:after="0" w:line="240" w:lineRule="auto"/>
        <w:ind w:firstLine="567"/>
        <w:jc w:val="both"/>
        <w:textAlignment w:val="baseline"/>
        <w:rPr>
          <w:rFonts w:ascii="Times New Roman" w:eastAsia="Times New Roman" w:hAnsi="Times New Roman"/>
          <w:kern w:val="0"/>
          <w:sz w:val="24"/>
          <w:szCs w:val="24"/>
        </w:rPr>
      </w:pPr>
    </w:p>
    <w:p w14:paraId="44840236" w14:textId="77777777" w:rsidR="005629F0" w:rsidRDefault="00C1414E">
      <w:pPr>
        <w:spacing w:after="0" w:line="240" w:lineRule="auto"/>
        <w:ind w:right="119" w:firstLine="567"/>
        <w:jc w:val="center"/>
      </w:pPr>
      <w:r>
        <w:rPr>
          <w:rFonts w:ascii="Times New Roman" w:eastAsia="Times New Roman" w:hAnsi="Times New Roman"/>
          <w:b/>
          <w:kern w:val="0"/>
          <w:sz w:val="24"/>
          <w:szCs w:val="24"/>
          <w:lang w:eastAsia="lt-LT"/>
        </w:rPr>
        <w:t xml:space="preserve">VI </w:t>
      </w:r>
      <w:r>
        <w:rPr>
          <w:rFonts w:ascii="Times New Roman" w:eastAsia="Times New Roman" w:hAnsi="Times New Roman"/>
          <w:b/>
          <w:bCs/>
          <w:kern w:val="0"/>
          <w:sz w:val="24"/>
          <w:szCs w:val="24"/>
          <w:lang w:eastAsia="lt-LT"/>
        </w:rPr>
        <w:t>SKYRIUS</w:t>
      </w:r>
    </w:p>
    <w:p w14:paraId="4DEFCA0B" w14:textId="12549FE0" w:rsidR="005629F0" w:rsidRDefault="00C1414E" w:rsidP="0018532C">
      <w:pPr>
        <w:spacing w:after="0" w:line="240" w:lineRule="auto"/>
        <w:contextualSpacing/>
        <w:jc w:val="center"/>
        <w:rPr>
          <w:rFonts w:ascii="Times New Roman" w:eastAsia="Times New Roman" w:hAnsi="Times New Roman"/>
          <w:b/>
          <w:bCs/>
          <w:spacing w:val="-10"/>
          <w:sz w:val="24"/>
          <w:szCs w:val="24"/>
        </w:rPr>
      </w:pPr>
      <w:r>
        <w:rPr>
          <w:rFonts w:ascii="Times New Roman" w:eastAsia="Times New Roman" w:hAnsi="Times New Roman"/>
          <w:b/>
          <w:bCs/>
          <w:spacing w:val="-10"/>
          <w:sz w:val="24"/>
          <w:szCs w:val="24"/>
        </w:rPr>
        <w:t>DARBUOTOJŲ PRIĖMIMAS Į DARBĄ, JŲ DARBO APMOKĖJIMO TVARKA</w:t>
      </w:r>
      <w:r w:rsidR="00861160">
        <w:rPr>
          <w:rFonts w:ascii="Times New Roman" w:eastAsia="Times New Roman" w:hAnsi="Times New Roman"/>
          <w:b/>
          <w:bCs/>
          <w:spacing w:val="-10"/>
          <w:sz w:val="24"/>
          <w:szCs w:val="24"/>
        </w:rPr>
        <w:t xml:space="preserve"> </w:t>
      </w:r>
      <w:r>
        <w:rPr>
          <w:rFonts w:ascii="Times New Roman" w:eastAsia="Times New Roman" w:hAnsi="Times New Roman"/>
          <w:b/>
          <w:bCs/>
          <w:spacing w:val="-10"/>
          <w:sz w:val="24"/>
          <w:szCs w:val="24"/>
        </w:rPr>
        <w:t>IR</w:t>
      </w:r>
      <w:r w:rsidR="00BC2A48">
        <w:rPr>
          <w:rFonts w:ascii="Times New Roman" w:eastAsia="Times New Roman" w:hAnsi="Times New Roman"/>
          <w:b/>
          <w:bCs/>
          <w:spacing w:val="-10"/>
          <w:sz w:val="24"/>
          <w:szCs w:val="24"/>
        </w:rPr>
        <w:t xml:space="preserve"> </w:t>
      </w:r>
      <w:r>
        <w:rPr>
          <w:rFonts w:ascii="Times New Roman" w:eastAsia="Times New Roman" w:hAnsi="Times New Roman"/>
          <w:b/>
          <w:bCs/>
          <w:spacing w:val="-10"/>
          <w:sz w:val="24"/>
          <w:szCs w:val="24"/>
        </w:rPr>
        <w:t>ATESTACIJA</w:t>
      </w:r>
    </w:p>
    <w:p w14:paraId="0326F1F3" w14:textId="77777777" w:rsidR="005629F0" w:rsidRDefault="005629F0">
      <w:pPr>
        <w:overflowPunct w:val="0"/>
        <w:autoSpaceDE w:val="0"/>
        <w:spacing w:after="0" w:line="240" w:lineRule="auto"/>
        <w:ind w:firstLine="567"/>
        <w:jc w:val="both"/>
        <w:textAlignment w:val="baseline"/>
        <w:outlineLvl w:val="0"/>
        <w:rPr>
          <w:rFonts w:ascii="Times New Roman" w:eastAsia="Times New Roman" w:hAnsi="Times New Roman"/>
          <w:b/>
          <w:kern w:val="0"/>
          <w:sz w:val="24"/>
          <w:szCs w:val="24"/>
        </w:rPr>
      </w:pPr>
    </w:p>
    <w:p w14:paraId="081CA49D" w14:textId="18A59683" w:rsidR="005629F0" w:rsidRDefault="00C1414E">
      <w:pPr>
        <w:numPr>
          <w:ilvl w:val="0"/>
          <w:numId w:val="1"/>
        </w:numPr>
        <w:tabs>
          <w:tab w:val="left" w:pos="0"/>
        </w:tabs>
        <w:spacing w:after="0" w:line="360" w:lineRule="auto"/>
        <w:ind w:left="0" w:firstLine="567"/>
        <w:jc w:val="both"/>
      </w:pPr>
      <w:r>
        <w:rPr>
          <w:rFonts w:ascii="Times New Roman" w:eastAsia="Times New Roman" w:hAnsi="Times New Roman"/>
          <w:kern w:val="0"/>
          <w:sz w:val="24"/>
          <w:szCs w:val="24"/>
          <w:lang w:eastAsia="lt-LT"/>
        </w:rPr>
        <w:t>Progimnazijos</w:t>
      </w:r>
      <w:r>
        <w:rPr>
          <w:rFonts w:ascii="Times New Roman" w:eastAsia="Times New Roman" w:hAnsi="Times New Roman"/>
          <w:kern w:val="0"/>
          <w:sz w:val="24"/>
          <w:szCs w:val="24"/>
          <w:lang w:eastAsia="en-GB"/>
        </w:rPr>
        <w:t xml:space="preserve"> darbuotojai priimami į darbą, atleidžiami iš darbo ir jų vertinimas vykdomas vadovaujantis </w:t>
      </w:r>
      <w:r w:rsidR="005570F8">
        <w:rPr>
          <w:rFonts w:ascii="Times New Roman" w:eastAsia="Times New Roman" w:hAnsi="Times New Roman"/>
          <w:kern w:val="0"/>
          <w:sz w:val="24"/>
          <w:szCs w:val="24"/>
          <w:lang w:eastAsia="en-GB"/>
        </w:rPr>
        <w:t>D</w:t>
      </w:r>
      <w:r>
        <w:rPr>
          <w:rFonts w:ascii="Times New Roman" w:eastAsia="Times New Roman" w:hAnsi="Times New Roman"/>
          <w:kern w:val="0"/>
          <w:sz w:val="24"/>
          <w:szCs w:val="24"/>
          <w:lang w:eastAsia="en-GB"/>
        </w:rPr>
        <w:t xml:space="preserve">arbo kodeksu, </w:t>
      </w:r>
      <w:r w:rsidR="005570F8">
        <w:rPr>
          <w:rFonts w:ascii="Times New Roman" w:eastAsia="Times New Roman" w:hAnsi="Times New Roman"/>
          <w:kern w:val="0"/>
          <w:sz w:val="24"/>
          <w:szCs w:val="24"/>
          <w:lang w:eastAsia="en-GB"/>
        </w:rPr>
        <w:t xml:space="preserve">Švietimo </w:t>
      </w:r>
      <w:r>
        <w:rPr>
          <w:rFonts w:ascii="Times New Roman" w:eastAsia="Times New Roman" w:hAnsi="Times New Roman"/>
          <w:kern w:val="0"/>
          <w:sz w:val="24"/>
          <w:szCs w:val="24"/>
          <w:lang w:eastAsia="en-GB"/>
        </w:rPr>
        <w:t>įstatymu, Vyriausybės nutarimais ir kitais teisės aktais, reglamentuojančiais darbo santykius.</w:t>
      </w:r>
    </w:p>
    <w:p w14:paraId="4DE3CA64" w14:textId="159FB464" w:rsidR="005629F0" w:rsidRDefault="00C1414E">
      <w:pPr>
        <w:numPr>
          <w:ilvl w:val="0"/>
          <w:numId w:val="1"/>
        </w:numPr>
        <w:tabs>
          <w:tab w:val="left" w:pos="0"/>
        </w:tabs>
        <w:spacing w:after="0" w:line="360" w:lineRule="auto"/>
        <w:ind w:left="0" w:firstLine="567"/>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Progimnazijos darbuotojams už darbą mok</w:t>
      </w:r>
      <w:r w:rsidR="00416A09">
        <w:rPr>
          <w:rFonts w:ascii="Times New Roman" w:eastAsia="Times New Roman" w:hAnsi="Times New Roman"/>
          <w:kern w:val="0"/>
          <w:sz w:val="24"/>
          <w:szCs w:val="24"/>
          <w:lang w:eastAsia="lt-LT"/>
        </w:rPr>
        <w:t>a</w:t>
      </w:r>
      <w:r>
        <w:rPr>
          <w:rFonts w:ascii="Times New Roman" w:eastAsia="Times New Roman" w:hAnsi="Times New Roman"/>
          <w:kern w:val="0"/>
          <w:sz w:val="24"/>
          <w:szCs w:val="24"/>
          <w:lang w:eastAsia="lt-LT"/>
        </w:rPr>
        <w:t xml:space="preserve">ma vadovaujantis </w:t>
      </w:r>
      <w:r w:rsidR="005570F8">
        <w:rPr>
          <w:rFonts w:ascii="Times New Roman" w:eastAsia="Times New Roman" w:hAnsi="Times New Roman"/>
          <w:kern w:val="0"/>
          <w:sz w:val="24"/>
          <w:szCs w:val="24"/>
          <w:lang w:eastAsia="lt-LT"/>
        </w:rPr>
        <w:t xml:space="preserve">Darbo </w:t>
      </w:r>
      <w:r>
        <w:rPr>
          <w:rFonts w:ascii="Times New Roman" w:eastAsia="Times New Roman" w:hAnsi="Times New Roman"/>
          <w:kern w:val="0"/>
          <w:sz w:val="24"/>
          <w:szCs w:val="24"/>
          <w:lang w:eastAsia="lt-LT"/>
        </w:rPr>
        <w:t xml:space="preserve">kodeksu, </w:t>
      </w:r>
      <w:r w:rsidR="005570F8">
        <w:rPr>
          <w:rFonts w:ascii="Times New Roman" w:eastAsia="Times New Roman" w:hAnsi="Times New Roman"/>
          <w:kern w:val="0"/>
          <w:sz w:val="24"/>
          <w:szCs w:val="24"/>
          <w:lang w:eastAsia="lt-LT"/>
        </w:rPr>
        <w:t xml:space="preserve">Biudžetinių </w:t>
      </w:r>
      <w:r>
        <w:rPr>
          <w:rFonts w:ascii="Times New Roman" w:eastAsia="Times New Roman" w:hAnsi="Times New Roman"/>
          <w:kern w:val="0"/>
          <w:sz w:val="24"/>
          <w:szCs w:val="24"/>
          <w:lang w:eastAsia="lt-LT"/>
        </w:rPr>
        <w:t>įstaigų darbuotojų darbo apmokėjimo ir komisijų narių atlygio už darbą įstatymu, Vyriausybės nutarimais, švietimo, mokslo ir sporto ministro įsakymais ir kitais teisės aktais.</w:t>
      </w:r>
    </w:p>
    <w:p w14:paraId="36D8475E" w14:textId="07DE693B" w:rsidR="005629F0" w:rsidRDefault="00C1414E">
      <w:pPr>
        <w:numPr>
          <w:ilvl w:val="0"/>
          <w:numId w:val="1"/>
        </w:numPr>
        <w:tabs>
          <w:tab w:val="left" w:pos="0"/>
        </w:tabs>
        <w:spacing w:after="0" w:line="360" w:lineRule="auto"/>
        <w:ind w:left="0" w:firstLine="567"/>
        <w:jc w:val="both"/>
      </w:pPr>
      <w:r>
        <w:rPr>
          <w:rFonts w:ascii="Times New Roman" w:eastAsia="Times New Roman" w:hAnsi="Times New Roman"/>
          <w:kern w:val="0"/>
          <w:sz w:val="24"/>
          <w:szCs w:val="24"/>
          <w:lang w:eastAsia="lt-LT"/>
        </w:rPr>
        <w:lastRenderedPageBreak/>
        <w:t xml:space="preserve"> Progimnazijos direktori</w:t>
      </w:r>
      <w:r w:rsidR="008932EF">
        <w:rPr>
          <w:rFonts w:ascii="Times New Roman" w:eastAsia="Times New Roman" w:hAnsi="Times New Roman"/>
          <w:kern w:val="0"/>
          <w:sz w:val="24"/>
          <w:szCs w:val="24"/>
          <w:lang w:eastAsia="lt-LT"/>
        </w:rPr>
        <w:t>a</w:t>
      </w:r>
      <w:r>
        <w:rPr>
          <w:rFonts w:ascii="Times New Roman" w:eastAsia="Times New Roman" w:hAnsi="Times New Roman"/>
          <w:kern w:val="0"/>
          <w:sz w:val="24"/>
          <w:szCs w:val="24"/>
          <w:lang w:eastAsia="lt-LT"/>
        </w:rPr>
        <w:t>us, direktoriaus pavaduotojo ugdymui, mokytojų, kitų pedagoginių darbuotojų atestacija vykdoma ir tobulinama jų kvalifikacija</w:t>
      </w:r>
      <w:r>
        <w:rPr>
          <w:rFonts w:ascii="Times New Roman" w:eastAsia="Times New Roman" w:hAnsi="Times New Roman"/>
          <w:spacing w:val="-12"/>
          <w:kern w:val="0"/>
          <w:sz w:val="24"/>
          <w:szCs w:val="24"/>
          <w:lang w:eastAsia="lt-LT"/>
        </w:rPr>
        <w:t xml:space="preserve"> </w:t>
      </w:r>
      <w:r>
        <w:rPr>
          <w:rFonts w:ascii="Times New Roman" w:eastAsia="Times New Roman" w:hAnsi="Times New Roman"/>
          <w:kern w:val="0"/>
          <w:sz w:val="24"/>
          <w:szCs w:val="24"/>
          <w:lang w:eastAsia="lt-LT"/>
        </w:rPr>
        <w:t>Lietuvos</w:t>
      </w:r>
      <w:r>
        <w:rPr>
          <w:rFonts w:ascii="Times New Roman" w:eastAsia="Times New Roman" w:hAnsi="Times New Roman"/>
          <w:spacing w:val="-12"/>
          <w:kern w:val="0"/>
          <w:sz w:val="24"/>
          <w:szCs w:val="24"/>
          <w:lang w:eastAsia="lt-LT"/>
        </w:rPr>
        <w:t xml:space="preserve"> </w:t>
      </w:r>
      <w:r>
        <w:rPr>
          <w:rFonts w:ascii="Times New Roman" w:eastAsia="Times New Roman" w:hAnsi="Times New Roman"/>
          <w:kern w:val="0"/>
          <w:sz w:val="24"/>
          <w:szCs w:val="24"/>
          <w:lang w:eastAsia="lt-LT"/>
        </w:rPr>
        <w:t>Respublikos</w:t>
      </w:r>
      <w:r>
        <w:rPr>
          <w:rFonts w:ascii="Times New Roman" w:eastAsia="Times New Roman" w:hAnsi="Times New Roman"/>
          <w:spacing w:val="-12"/>
          <w:kern w:val="0"/>
          <w:sz w:val="24"/>
          <w:szCs w:val="24"/>
          <w:lang w:eastAsia="lt-LT"/>
        </w:rPr>
        <w:t xml:space="preserve"> </w:t>
      </w:r>
      <w:r>
        <w:rPr>
          <w:rFonts w:ascii="Times New Roman" w:eastAsia="Times New Roman" w:hAnsi="Times New Roman"/>
          <w:kern w:val="0"/>
          <w:sz w:val="24"/>
          <w:szCs w:val="24"/>
          <w:lang w:eastAsia="lt-LT"/>
        </w:rPr>
        <w:t>įstatymų,</w:t>
      </w:r>
      <w:r>
        <w:rPr>
          <w:rFonts w:ascii="Times New Roman" w:eastAsia="Times New Roman" w:hAnsi="Times New Roman"/>
          <w:spacing w:val="-14"/>
          <w:kern w:val="0"/>
          <w:sz w:val="24"/>
          <w:szCs w:val="24"/>
          <w:lang w:eastAsia="lt-LT"/>
        </w:rPr>
        <w:t xml:space="preserve"> </w:t>
      </w:r>
      <w:r>
        <w:rPr>
          <w:rFonts w:ascii="Times New Roman" w:eastAsia="Times New Roman" w:hAnsi="Times New Roman"/>
          <w:kern w:val="0"/>
          <w:sz w:val="24"/>
          <w:szCs w:val="24"/>
          <w:lang w:eastAsia="lt-LT"/>
        </w:rPr>
        <w:t>Vyriausybės</w:t>
      </w:r>
      <w:r>
        <w:rPr>
          <w:rFonts w:ascii="Times New Roman" w:eastAsia="Times New Roman" w:hAnsi="Times New Roman"/>
          <w:spacing w:val="-12"/>
          <w:kern w:val="0"/>
          <w:sz w:val="24"/>
          <w:szCs w:val="24"/>
          <w:lang w:eastAsia="lt-LT"/>
        </w:rPr>
        <w:t xml:space="preserve"> </w:t>
      </w:r>
      <w:r>
        <w:rPr>
          <w:rFonts w:ascii="Times New Roman" w:eastAsia="Times New Roman" w:hAnsi="Times New Roman"/>
          <w:kern w:val="0"/>
          <w:sz w:val="24"/>
          <w:szCs w:val="24"/>
          <w:lang w:eastAsia="lt-LT"/>
        </w:rPr>
        <w:t>nutarimų,</w:t>
      </w:r>
      <w:r>
        <w:rPr>
          <w:rFonts w:ascii="Times New Roman" w:eastAsia="Times New Roman" w:hAnsi="Times New Roman"/>
          <w:spacing w:val="-12"/>
          <w:kern w:val="0"/>
          <w:sz w:val="24"/>
          <w:szCs w:val="24"/>
          <w:lang w:eastAsia="lt-LT"/>
        </w:rPr>
        <w:t xml:space="preserve"> </w:t>
      </w:r>
      <w:r>
        <w:rPr>
          <w:rFonts w:ascii="Times New Roman" w:eastAsia="Times New Roman" w:hAnsi="Times New Roman"/>
          <w:kern w:val="0"/>
          <w:sz w:val="24"/>
          <w:szCs w:val="24"/>
          <w:lang w:eastAsia="lt-LT"/>
        </w:rPr>
        <w:t>švietimo, mokslo ir sporto ministro</w:t>
      </w:r>
      <w:r w:rsidR="005570F8">
        <w:rPr>
          <w:rFonts w:ascii="Times New Roman" w:eastAsia="Times New Roman" w:hAnsi="Times New Roman"/>
          <w:kern w:val="0"/>
          <w:sz w:val="24"/>
          <w:szCs w:val="24"/>
          <w:lang w:eastAsia="lt-LT"/>
        </w:rPr>
        <w:t xml:space="preserve"> įsakymų </w:t>
      </w:r>
      <w:r>
        <w:rPr>
          <w:rFonts w:ascii="Times New Roman" w:eastAsia="Times New Roman" w:hAnsi="Times New Roman"/>
          <w:kern w:val="0"/>
          <w:sz w:val="24"/>
          <w:szCs w:val="24"/>
          <w:lang w:eastAsia="lt-LT"/>
        </w:rPr>
        <w:t>ir kitų teisės aktų nustatyta tvarka.</w:t>
      </w:r>
    </w:p>
    <w:p w14:paraId="798B9002" w14:textId="1266087B" w:rsidR="0018532C" w:rsidRDefault="00C1414E" w:rsidP="0018532C">
      <w:pPr>
        <w:numPr>
          <w:ilvl w:val="0"/>
          <w:numId w:val="1"/>
        </w:numPr>
        <w:tabs>
          <w:tab w:val="left" w:pos="0"/>
        </w:tabs>
        <w:spacing w:after="0" w:line="360" w:lineRule="auto"/>
        <w:ind w:left="0" w:firstLine="567"/>
        <w:jc w:val="both"/>
      </w:pPr>
      <w:r>
        <w:rPr>
          <w:rFonts w:ascii="Times New Roman" w:eastAsia="Times New Roman" w:hAnsi="Times New Roman"/>
          <w:kern w:val="0"/>
          <w:sz w:val="24"/>
          <w:szCs w:val="24"/>
          <w:lang w:eastAsia="lt-LT"/>
        </w:rPr>
        <w:t xml:space="preserve">Progimnazijos direktoriaus, jo pavaduotojų ugdymui, veiklos vertinimas vykdomas švietimo, mokslo ir sporto ministro nustatyta </w:t>
      </w:r>
      <w:r>
        <w:rPr>
          <w:rFonts w:ascii="Times New Roman" w:eastAsia="Times New Roman" w:hAnsi="Times New Roman"/>
          <w:spacing w:val="-2"/>
          <w:kern w:val="0"/>
          <w:sz w:val="24"/>
          <w:szCs w:val="24"/>
          <w:lang w:eastAsia="lt-LT"/>
        </w:rPr>
        <w:t>tvarka.</w:t>
      </w:r>
    </w:p>
    <w:p w14:paraId="53640DB4" w14:textId="77777777" w:rsidR="0018532C" w:rsidRDefault="0018532C" w:rsidP="0018532C">
      <w:pPr>
        <w:spacing w:after="0" w:line="240" w:lineRule="auto"/>
        <w:ind w:right="119" w:firstLine="567"/>
        <w:jc w:val="center"/>
        <w:rPr>
          <w:rFonts w:ascii="Times New Roman" w:eastAsia="Times New Roman" w:hAnsi="Times New Roman"/>
          <w:b/>
          <w:kern w:val="0"/>
          <w:sz w:val="24"/>
          <w:szCs w:val="24"/>
          <w:lang w:eastAsia="lt-LT"/>
        </w:rPr>
      </w:pPr>
      <w:bookmarkStart w:id="30" w:name="part_75d8265d563c4a0daacc7cf0d6f8a9df"/>
      <w:bookmarkStart w:id="31" w:name="part_c199e7a511154b9fb0c4e7c899115e1e"/>
      <w:bookmarkStart w:id="32" w:name="part_a597c819ba024430b5819237dd3a52bc"/>
      <w:bookmarkStart w:id="33" w:name="part_94e2210065f34596a04aec7d794722e6"/>
      <w:bookmarkEnd w:id="30"/>
      <w:bookmarkEnd w:id="31"/>
      <w:bookmarkEnd w:id="32"/>
      <w:bookmarkEnd w:id="33"/>
    </w:p>
    <w:p w14:paraId="352E036A" w14:textId="77777777" w:rsidR="00BC2A48" w:rsidRDefault="00BC2A48" w:rsidP="0018532C">
      <w:pPr>
        <w:spacing w:after="0" w:line="240" w:lineRule="auto"/>
        <w:ind w:right="119" w:firstLine="567"/>
        <w:jc w:val="center"/>
        <w:rPr>
          <w:rFonts w:ascii="Times New Roman" w:eastAsia="Times New Roman" w:hAnsi="Times New Roman"/>
          <w:b/>
          <w:kern w:val="0"/>
          <w:sz w:val="24"/>
          <w:szCs w:val="24"/>
          <w:lang w:eastAsia="lt-LT"/>
        </w:rPr>
      </w:pPr>
    </w:p>
    <w:p w14:paraId="477893DE" w14:textId="31200A0B" w:rsidR="005629F0" w:rsidRDefault="00C1414E" w:rsidP="0018532C">
      <w:pPr>
        <w:spacing w:after="0" w:line="240" w:lineRule="auto"/>
        <w:ind w:right="119" w:firstLine="567"/>
        <w:jc w:val="center"/>
      </w:pPr>
      <w:r>
        <w:rPr>
          <w:rFonts w:ascii="Times New Roman" w:eastAsia="Times New Roman" w:hAnsi="Times New Roman"/>
          <w:b/>
          <w:kern w:val="0"/>
          <w:sz w:val="24"/>
          <w:szCs w:val="24"/>
          <w:lang w:eastAsia="lt-LT"/>
        </w:rPr>
        <w:t xml:space="preserve">VII </w:t>
      </w:r>
      <w:r>
        <w:rPr>
          <w:rFonts w:ascii="Times New Roman" w:eastAsia="Times New Roman" w:hAnsi="Times New Roman"/>
          <w:b/>
          <w:bCs/>
          <w:kern w:val="0"/>
          <w:sz w:val="24"/>
          <w:szCs w:val="24"/>
          <w:lang w:eastAsia="lt-LT"/>
        </w:rPr>
        <w:t>SKYRIUS</w:t>
      </w:r>
    </w:p>
    <w:p w14:paraId="77CD85B6" w14:textId="77777777" w:rsidR="005629F0" w:rsidRDefault="00C1414E" w:rsidP="0018532C">
      <w:pPr>
        <w:spacing w:after="0" w:line="240" w:lineRule="auto"/>
        <w:ind w:firstLine="567"/>
        <w:jc w:val="center"/>
      </w:pPr>
      <w:r>
        <w:rPr>
          <w:rFonts w:ascii="Times New Roman" w:eastAsia="Times New Roman" w:hAnsi="Times New Roman"/>
          <w:b/>
          <w:kern w:val="0"/>
          <w:sz w:val="24"/>
          <w:szCs w:val="24"/>
          <w:lang w:eastAsia="en-GB"/>
        </w:rPr>
        <w:t>PROGIMNAZIJOS</w:t>
      </w:r>
      <w:r>
        <w:rPr>
          <w:rFonts w:ascii="Times New Roman" w:eastAsia="Times New Roman" w:hAnsi="Times New Roman"/>
          <w:b/>
          <w:kern w:val="0"/>
          <w:sz w:val="24"/>
          <w:szCs w:val="24"/>
          <w:lang w:eastAsia="lt-LT"/>
        </w:rPr>
        <w:t xml:space="preserve"> TURTAS, LĖŠOS, JŲ NAUDOJIMO TVARKA, FINANSINĖS VEIKLOS KONTROLĖ IR PRO</w:t>
      </w:r>
      <w:r>
        <w:rPr>
          <w:rFonts w:ascii="Times New Roman" w:eastAsia="Times New Roman" w:hAnsi="Times New Roman"/>
          <w:b/>
          <w:kern w:val="0"/>
          <w:sz w:val="24"/>
          <w:szCs w:val="24"/>
          <w:lang w:eastAsia="en-GB"/>
        </w:rPr>
        <w:t>GIMNAZIJOS</w:t>
      </w:r>
      <w:r>
        <w:rPr>
          <w:rFonts w:ascii="Times New Roman" w:eastAsia="Times New Roman" w:hAnsi="Times New Roman"/>
          <w:b/>
          <w:kern w:val="0"/>
          <w:sz w:val="24"/>
          <w:szCs w:val="24"/>
          <w:lang w:eastAsia="lt-LT"/>
        </w:rPr>
        <w:t xml:space="preserve"> VEIKLOS PRIEŽIŪRA</w:t>
      </w:r>
    </w:p>
    <w:p w14:paraId="228F7DB2" w14:textId="77777777" w:rsidR="005629F0" w:rsidRDefault="005629F0" w:rsidP="0018532C">
      <w:pPr>
        <w:spacing w:after="0" w:line="240" w:lineRule="auto"/>
        <w:ind w:firstLine="567"/>
        <w:jc w:val="both"/>
        <w:rPr>
          <w:rFonts w:ascii="Times New Roman" w:eastAsia="Times New Roman" w:hAnsi="Times New Roman"/>
          <w:b/>
          <w:kern w:val="0"/>
          <w:sz w:val="24"/>
          <w:szCs w:val="24"/>
          <w:lang w:eastAsia="lt-LT"/>
        </w:rPr>
      </w:pPr>
    </w:p>
    <w:p w14:paraId="75D5E2C3" w14:textId="77777777" w:rsidR="005629F0" w:rsidRDefault="00C1414E">
      <w:pPr>
        <w:numPr>
          <w:ilvl w:val="0"/>
          <w:numId w:val="1"/>
        </w:numPr>
        <w:tabs>
          <w:tab w:val="left" w:pos="993"/>
        </w:tabs>
        <w:spacing w:after="0" w:line="360" w:lineRule="auto"/>
        <w:ind w:left="0" w:firstLine="567"/>
        <w:jc w:val="both"/>
      </w:pPr>
      <w:r>
        <w:rPr>
          <w:rFonts w:ascii="Times New Roman" w:eastAsia="Times New Roman" w:hAnsi="Times New Roman"/>
          <w:kern w:val="0"/>
          <w:sz w:val="24"/>
          <w:szCs w:val="24"/>
          <w:lang w:eastAsia="en-GB"/>
        </w:rPr>
        <w:t>Progimnazija</w:t>
      </w:r>
      <w:r>
        <w:rPr>
          <w:rFonts w:ascii="Times New Roman" w:eastAsia="Times New Roman" w:hAnsi="Times New Roman"/>
          <w:kern w:val="0"/>
          <w:sz w:val="24"/>
          <w:szCs w:val="24"/>
          <w:lang w:eastAsia="lt-LT"/>
        </w:rPr>
        <w:t xml:space="preserve"> valdo patikėjimo teise perduotą Vilniaus miesto savivaldybės turtą, jį naudoja ir juo disponuoja Lietuvos Respublikos įstatymų, Vilniaus miesto savivaldybės tarybos sprendimų ir kitų teisės aktų nustatyta tvarka.</w:t>
      </w:r>
    </w:p>
    <w:p w14:paraId="29694F86" w14:textId="77777777" w:rsidR="005629F0" w:rsidRDefault="00C1414E">
      <w:pPr>
        <w:numPr>
          <w:ilvl w:val="0"/>
          <w:numId w:val="1"/>
        </w:numPr>
        <w:tabs>
          <w:tab w:val="left" w:pos="993"/>
        </w:tabs>
        <w:spacing w:after="0" w:line="360" w:lineRule="auto"/>
        <w:ind w:left="0" w:firstLine="567"/>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 xml:space="preserve">Progimnazijos lėšos: </w:t>
      </w:r>
    </w:p>
    <w:p w14:paraId="481C84BF" w14:textId="77777777" w:rsidR="005629F0" w:rsidRDefault="00C1414E">
      <w:pPr>
        <w:numPr>
          <w:ilvl w:val="1"/>
          <w:numId w:val="1"/>
        </w:numPr>
        <w:tabs>
          <w:tab w:val="left" w:pos="993"/>
        </w:tabs>
        <w:spacing w:after="0" w:line="360" w:lineRule="auto"/>
        <w:ind w:left="0" w:firstLine="567"/>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valstybės biudžeto specialiųjų tikslinių dotacijų Vilniaus miesto savivaldybės biudžetui skirtos lėšos ir Vilniaus miesto savivaldybės biudžeto lėšos, skiriamos pagal patvirtintas sąmatas;</w:t>
      </w:r>
    </w:p>
    <w:p w14:paraId="091D6EA7" w14:textId="77777777" w:rsidR="005629F0" w:rsidRDefault="00C1414E">
      <w:pPr>
        <w:numPr>
          <w:ilvl w:val="1"/>
          <w:numId w:val="1"/>
        </w:numPr>
        <w:tabs>
          <w:tab w:val="left" w:pos="993"/>
        </w:tabs>
        <w:spacing w:after="0" w:line="360" w:lineRule="auto"/>
        <w:ind w:left="0" w:firstLine="567"/>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 xml:space="preserve"> pajamos už teikiamas paslaugas;</w:t>
      </w:r>
    </w:p>
    <w:p w14:paraId="492AB949" w14:textId="77777777" w:rsidR="005629F0" w:rsidRDefault="00C1414E">
      <w:pPr>
        <w:numPr>
          <w:ilvl w:val="1"/>
          <w:numId w:val="1"/>
        </w:numPr>
        <w:tabs>
          <w:tab w:val="left" w:pos="993"/>
        </w:tabs>
        <w:spacing w:after="0" w:line="360" w:lineRule="auto"/>
        <w:ind w:left="0" w:firstLine="567"/>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fondų, organizacijų, kitų juridinių ir fizinių asmenų dovanotos ar kitais teisėtais būdais perduotos lėšos, tikslinės paskirties lėšos pagal pavedimus;</w:t>
      </w:r>
    </w:p>
    <w:p w14:paraId="0712FD57" w14:textId="77777777" w:rsidR="005629F0" w:rsidRDefault="00C1414E">
      <w:pPr>
        <w:numPr>
          <w:ilvl w:val="1"/>
          <w:numId w:val="1"/>
        </w:numPr>
        <w:spacing w:after="0" w:line="360" w:lineRule="auto"/>
        <w:ind w:left="0" w:firstLine="567"/>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kitos teisėtu būdu įgytos lėšos.</w:t>
      </w:r>
    </w:p>
    <w:p w14:paraId="7E8DA195" w14:textId="77777777" w:rsidR="005629F0" w:rsidRDefault="00C1414E">
      <w:pPr>
        <w:numPr>
          <w:ilvl w:val="0"/>
          <w:numId w:val="1"/>
        </w:numPr>
        <w:spacing w:after="0" w:line="360" w:lineRule="auto"/>
        <w:ind w:left="0" w:firstLine="567"/>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Lėšos naudojamos Lietuvos Respublikos teisės aktų nustatyta tvarka.</w:t>
      </w:r>
    </w:p>
    <w:p w14:paraId="1A7CCD10" w14:textId="77777777" w:rsidR="005629F0" w:rsidRDefault="00C1414E">
      <w:pPr>
        <w:numPr>
          <w:ilvl w:val="0"/>
          <w:numId w:val="1"/>
        </w:numPr>
        <w:spacing w:after="0" w:line="360" w:lineRule="auto"/>
        <w:ind w:left="0" w:firstLine="567"/>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Progimnazijos buhalterinę (finansinę) apskaitą ir finansinę atskaitomybę tvarko Vilniaus miesto savivaldybės biudžetinė įstaiga „</w:t>
      </w:r>
      <w:proofErr w:type="spellStart"/>
      <w:r>
        <w:rPr>
          <w:rFonts w:ascii="Times New Roman" w:eastAsia="Times New Roman" w:hAnsi="Times New Roman"/>
          <w:kern w:val="0"/>
          <w:sz w:val="24"/>
          <w:szCs w:val="24"/>
          <w:lang w:eastAsia="lt-LT"/>
        </w:rPr>
        <w:t>Skaitlis</w:t>
      </w:r>
      <w:proofErr w:type="spellEnd"/>
      <w:r>
        <w:rPr>
          <w:rFonts w:ascii="Times New Roman" w:eastAsia="Times New Roman" w:hAnsi="Times New Roman"/>
          <w:kern w:val="0"/>
          <w:sz w:val="24"/>
          <w:szCs w:val="24"/>
          <w:lang w:eastAsia="lt-LT"/>
        </w:rPr>
        <w:t>“ teisės aktų nustatyta tvarka.</w:t>
      </w:r>
    </w:p>
    <w:p w14:paraId="40D3A313" w14:textId="77777777" w:rsidR="005629F0" w:rsidRDefault="00C1414E">
      <w:pPr>
        <w:numPr>
          <w:ilvl w:val="0"/>
          <w:numId w:val="1"/>
        </w:numPr>
        <w:spacing w:after="0" w:line="360" w:lineRule="auto"/>
        <w:ind w:left="0" w:firstLine="567"/>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Progimnazijos finansinę veiklą prižiūri Vilniaus miesto savivaldybės vykdomoji institucija, teisės aktų nustatyta tvarka, prireikus pasitelkdama išorinius vertintojus.</w:t>
      </w:r>
    </w:p>
    <w:p w14:paraId="1223D597" w14:textId="77777777" w:rsidR="005629F0" w:rsidRDefault="00C1414E">
      <w:pPr>
        <w:numPr>
          <w:ilvl w:val="0"/>
          <w:numId w:val="1"/>
        </w:numPr>
        <w:spacing w:after="0" w:line="360" w:lineRule="auto"/>
        <w:ind w:left="0" w:firstLine="567"/>
        <w:jc w:val="both"/>
      </w:pPr>
      <w:r>
        <w:rPr>
          <w:rFonts w:ascii="Times New Roman" w:eastAsia="Times New Roman" w:hAnsi="Times New Roman"/>
          <w:kern w:val="0"/>
          <w:sz w:val="24"/>
          <w:szCs w:val="24"/>
          <w:lang w:eastAsia="lt-LT"/>
        </w:rPr>
        <w:t>Progimnazijos finansinės veiklos kontrolę vykdo Lietuvos Respublikos valstybės kontrolės įgaliotos institucijos ir savininkas. Progimnazijos valstybinį auditą atlieka Lietuvos Respublikos valstybės</w:t>
      </w:r>
      <w:r>
        <w:rPr>
          <w:rFonts w:ascii="Times New Roman" w:eastAsia="Times New Roman" w:hAnsi="Times New Roman"/>
          <w:spacing w:val="-5"/>
          <w:kern w:val="0"/>
          <w:sz w:val="24"/>
          <w:szCs w:val="24"/>
          <w:lang w:eastAsia="lt-LT"/>
        </w:rPr>
        <w:t xml:space="preserve"> </w:t>
      </w:r>
      <w:r>
        <w:rPr>
          <w:rFonts w:ascii="Times New Roman" w:eastAsia="Times New Roman" w:hAnsi="Times New Roman"/>
          <w:kern w:val="0"/>
          <w:sz w:val="24"/>
          <w:szCs w:val="24"/>
          <w:lang w:eastAsia="lt-LT"/>
        </w:rPr>
        <w:t>kontrolė.</w:t>
      </w:r>
      <w:r>
        <w:rPr>
          <w:rFonts w:ascii="Times New Roman" w:eastAsia="Times New Roman" w:hAnsi="Times New Roman"/>
          <w:spacing w:val="-5"/>
          <w:kern w:val="0"/>
          <w:sz w:val="24"/>
          <w:szCs w:val="24"/>
          <w:lang w:eastAsia="lt-LT"/>
        </w:rPr>
        <w:t xml:space="preserve"> </w:t>
      </w:r>
      <w:r>
        <w:rPr>
          <w:rFonts w:ascii="Times New Roman" w:eastAsia="Times New Roman" w:hAnsi="Times New Roman"/>
          <w:kern w:val="0"/>
          <w:sz w:val="24"/>
          <w:szCs w:val="24"/>
          <w:lang w:eastAsia="lt-LT"/>
        </w:rPr>
        <w:t>Progimnazijos</w:t>
      </w:r>
      <w:r>
        <w:rPr>
          <w:rFonts w:ascii="Times New Roman" w:eastAsia="Times New Roman" w:hAnsi="Times New Roman"/>
          <w:spacing w:val="-5"/>
          <w:kern w:val="0"/>
          <w:sz w:val="24"/>
          <w:szCs w:val="24"/>
          <w:lang w:eastAsia="lt-LT"/>
        </w:rPr>
        <w:t xml:space="preserve"> </w:t>
      </w:r>
      <w:r>
        <w:rPr>
          <w:rFonts w:ascii="Times New Roman" w:eastAsia="Times New Roman" w:hAnsi="Times New Roman"/>
          <w:kern w:val="0"/>
          <w:sz w:val="24"/>
          <w:szCs w:val="24"/>
          <w:lang w:eastAsia="lt-LT"/>
        </w:rPr>
        <w:t>išorės finansinį, atitikties ir veiklos</w:t>
      </w:r>
      <w:r>
        <w:rPr>
          <w:rFonts w:ascii="Times New Roman" w:eastAsia="Times New Roman" w:hAnsi="Times New Roman"/>
          <w:spacing w:val="-5"/>
          <w:kern w:val="0"/>
          <w:sz w:val="24"/>
          <w:szCs w:val="24"/>
          <w:lang w:eastAsia="lt-LT"/>
        </w:rPr>
        <w:t xml:space="preserve"> </w:t>
      </w:r>
      <w:r>
        <w:rPr>
          <w:rFonts w:ascii="Times New Roman" w:eastAsia="Times New Roman" w:hAnsi="Times New Roman"/>
          <w:kern w:val="0"/>
          <w:sz w:val="24"/>
          <w:szCs w:val="24"/>
          <w:lang w:eastAsia="lt-LT"/>
        </w:rPr>
        <w:t>auditą</w:t>
      </w:r>
      <w:r>
        <w:rPr>
          <w:rFonts w:ascii="Times New Roman" w:eastAsia="Times New Roman" w:hAnsi="Times New Roman"/>
          <w:spacing w:val="-5"/>
          <w:kern w:val="0"/>
          <w:sz w:val="24"/>
          <w:szCs w:val="24"/>
          <w:lang w:eastAsia="lt-LT"/>
        </w:rPr>
        <w:t xml:space="preserve"> </w:t>
      </w:r>
      <w:r>
        <w:rPr>
          <w:rFonts w:ascii="Times New Roman" w:eastAsia="Times New Roman" w:hAnsi="Times New Roman"/>
          <w:kern w:val="0"/>
          <w:sz w:val="24"/>
          <w:szCs w:val="24"/>
          <w:lang w:eastAsia="lt-LT"/>
        </w:rPr>
        <w:t>atlieka</w:t>
      </w:r>
      <w:r>
        <w:rPr>
          <w:rFonts w:ascii="Times New Roman" w:eastAsia="Times New Roman" w:hAnsi="Times New Roman"/>
          <w:spacing w:val="-7"/>
          <w:kern w:val="0"/>
          <w:sz w:val="24"/>
          <w:szCs w:val="24"/>
          <w:lang w:eastAsia="lt-LT"/>
        </w:rPr>
        <w:t xml:space="preserve"> </w:t>
      </w:r>
      <w:r>
        <w:rPr>
          <w:rFonts w:ascii="Times New Roman" w:eastAsia="Times New Roman" w:hAnsi="Times New Roman"/>
          <w:kern w:val="0"/>
          <w:sz w:val="24"/>
          <w:szCs w:val="24"/>
          <w:lang w:eastAsia="lt-LT"/>
        </w:rPr>
        <w:t>Vilniaus</w:t>
      </w:r>
      <w:r>
        <w:rPr>
          <w:rFonts w:ascii="Times New Roman" w:eastAsia="Times New Roman" w:hAnsi="Times New Roman"/>
          <w:spacing w:val="-5"/>
          <w:kern w:val="0"/>
          <w:sz w:val="24"/>
          <w:szCs w:val="24"/>
          <w:lang w:eastAsia="lt-LT"/>
        </w:rPr>
        <w:t xml:space="preserve"> </w:t>
      </w:r>
      <w:r>
        <w:rPr>
          <w:rFonts w:ascii="Times New Roman" w:eastAsia="Times New Roman" w:hAnsi="Times New Roman"/>
          <w:kern w:val="0"/>
          <w:sz w:val="24"/>
          <w:szCs w:val="24"/>
          <w:lang w:eastAsia="lt-LT"/>
        </w:rPr>
        <w:t>miesto</w:t>
      </w:r>
      <w:r>
        <w:rPr>
          <w:rFonts w:ascii="Times New Roman" w:eastAsia="Times New Roman" w:hAnsi="Times New Roman"/>
          <w:spacing w:val="-5"/>
          <w:kern w:val="0"/>
          <w:sz w:val="24"/>
          <w:szCs w:val="24"/>
          <w:lang w:eastAsia="lt-LT"/>
        </w:rPr>
        <w:t xml:space="preserve"> </w:t>
      </w:r>
      <w:r>
        <w:rPr>
          <w:rFonts w:ascii="Times New Roman" w:eastAsia="Times New Roman" w:hAnsi="Times New Roman"/>
          <w:kern w:val="0"/>
          <w:sz w:val="24"/>
          <w:szCs w:val="24"/>
          <w:lang w:eastAsia="lt-LT"/>
        </w:rPr>
        <w:t>savivaldybės kontrolės ir audito tarnyba. Progimnazijos vidaus auditas atliekamas vadovaujantis</w:t>
      </w:r>
      <w:r>
        <w:rPr>
          <w:rFonts w:ascii="Times New Roman" w:eastAsia="Times New Roman" w:hAnsi="Times New Roman"/>
          <w:spacing w:val="-9"/>
          <w:kern w:val="0"/>
          <w:sz w:val="24"/>
          <w:szCs w:val="24"/>
          <w:lang w:eastAsia="lt-LT"/>
        </w:rPr>
        <w:t xml:space="preserve"> </w:t>
      </w:r>
      <w:r>
        <w:rPr>
          <w:rFonts w:ascii="Times New Roman" w:eastAsia="Times New Roman" w:hAnsi="Times New Roman"/>
          <w:kern w:val="0"/>
          <w:sz w:val="24"/>
          <w:szCs w:val="24"/>
          <w:lang w:eastAsia="lt-LT"/>
        </w:rPr>
        <w:t>Lietuvos</w:t>
      </w:r>
      <w:r>
        <w:rPr>
          <w:rFonts w:ascii="Times New Roman" w:eastAsia="Times New Roman" w:hAnsi="Times New Roman"/>
          <w:spacing w:val="-9"/>
          <w:kern w:val="0"/>
          <w:sz w:val="24"/>
          <w:szCs w:val="24"/>
          <w:lang w:eastAsia="lt-LT"/>
        </w:rPr>
        <w:t xml:space="preserve"> </w:t>
      </w:r>
      <w:r>
        <w:rPr>
          <w:rFonts w:ascii="Times New Roman" w:eastAsia="Times New Roman" w:hAnsi="Times New Roman"/>
          <w:kern w:val="0"/>
          <w:sz w:val="24"/>
          <w:szCs w:val="24"/>
          <w:lang w:eastAsia="lt-LT"/>
        </w:rPr>
        <w:t>Respublikos</w:t>
      </w:r>
      <w:r>
        <w:rPr>
          <w:rFonts w:ascii="Times New Roman" w:eastAsia="Times New Roman" w:hAnsi="Times New Roman"/>
          <w:spacing w:val="-9"/>
          <w:kern w:val="0"/>
          <w:sz w:val="24"/>
          <w:szCs w:val="24"/>
          <w:lang w:eastAsia="lt-LT"/>
        </w:rPr>
        <w:t xml:space="preserve"> </w:t>
      </w:r>
      <w:r>
        <w:rPr>
          <w:rFonts w:ascii="Times New Roman" w:eastAsia="Times New Roman" w:hAnsi="Times New Roman"/>
          <w:kern w:val="0"/>
          <w:sz w:val="24"/>
          <w:szCs w:val="24"/>
          <w:lang w:eastAsia="lt-LT"/>
        </w:rPr>
        <w:t>vidaus</w:t>
      </w:r>
      <w:r>
        <w:rPr>
          <w:rFonts w:ascii="Times New Roman" w:eastAsia="Times New Roman" w:hAnsi="Times New Roman"/>
          <w:spacing w:val="-9"/>
          <w:kern w:val="0"/>
          <w:sz w:val="24"/>
          <w:szCs w:val="24"/>
          <w:lang w:eastAsia="lt-LT"/>
        </w:rPr>
        <w:t xml:space="preserve"> </w:t>
      </w:r>
      <w:r>
        <w:rPr>
          <w:rFonts w:ascii="Times New Roman" w:eastAsia="Times New Roman" w:hAnsi="Times New Roman"/>
          <w:kern w:val="0"/>
          <w:sz w:val="24"/>
          <w:szCs w:val="24"/>
          <w:lang w:eastAsia="lt-LT"/>
        </w:rPr>
        <w:t>kontrolės</w:t>
      </w:r>
      <w:r>
        <w:rPr>
          <w:rFonts w:ascii="Times New Roman" w:eastAsia="Times New Roman" w:hAnsi="Times New Roman"/>
          <w:spacing w:val="-9"/>
          <w:kern w:val="0"/>
          <w:sz w:val="24"/>
          <w:szCs w:val="24"/>
          <w:lang w:eastAsia="lt-LT"/>
        </w:rPr>
        <w:t xml:space="preserve"> </w:t>
      </w:r>
      <w:r>
        <w:rPr>
          <w:rFonts w:ascii="Times New Roman" w:eastAsia="Times New Roman" w:hAnsi="Times New Roman"/>
          <w:kern w:val="0"/>
          <w:sz w:val="24"/>
          <w:szCs w:val="24"/>
          <w:lang w:eastAsia="lt-LT"/>
        </w:rPr>
        <w:t>ir</w:t>
      </w:r>
      <w:r>
        <w:rPr>
          <w:rFonts w:ascii="Times New Roman" w:eastAsia="Times New Roman" w:hAnsi="Times New Roman"/>
          <w:spacing w:val="-9"/>
          <w:kern w:val="0"/>
          <w:sz w:val="24"/>
          <w:szCs w:val="24"/>
          <w:lang w:eastAsia="lt-LT"/>
        </w:rPr>
        <w:t xml:space="preserve"> </w:t>
      </w:r>
      <w:r>
        <w:rPr>
          <w:rFonts w:ascii="Times New Roman" w:eastAsia="Times New Roman" w:hAnsi="Times New Roman"/>
          <w:kern w:val="0"/>
          <w:sz w:val="24"/>
          <w:szCs w:val="24"/>
          <w:lang w:eastAsia="lt-LT"/>
        </w:rPr>
        <w:t>vidaus</w:t>
      </w:r>
      <w:r>
        <w:rPr>
          <w:rFonts w:ascii="Times New Roman" w:eastAsia="Times New Roman" w:hAnsi="Times New Roman"/>
          <w:spacing w:val="-9"/>
          <w:kern w:val="0"/>
          <w:sz w:val="24"/>
          <w:szCs w:val="24"/>
          <w:lang w:eastAsia="lt-LT"/>
        </w:rPr>
        <w:t xml:space="preserve"> </w:t>
      </w:r>
      <w:r>
        <w:rPr>
          <w:rFonts w:ascii="Times New Roman" w:eastAsia="Times New Roman" w:hAnsi="Times New Roman"/>
          <w:kern w:val="0"/>
          <w:sz w:val="24"/>
          <w:szCs w:val="24"/>
          <w:lang w:eastAsia="lt-LT"/>
        </w:rPr>
        <w:t>audito</w:t>
      </w:r>
      <w:r>
        <w:rPr>
          <w:rFonts w:ascii="Times New Roman" w:eastAsia="Times New Roman" w:hAnsi="Times New Roman"/>
          <w:spacing w:val="-6"/>
          <w:kern w:val="0"/>
          <w:sz w:val="24"/>
          <w:szCs w:val="24"/>
          <w:lang w:eastAsia="lt-LT"/>
        </w:rPr>
        <w:t xml:space="preserve"> </w:t>
      </w:r>
      <w:r>
        <w:rPr>
          <w:rFonts w:ascii="Times New Roman" w:eastAsia="Times New Roman" w:hAnsi="Times New Roman"/>
          <w:kern w:val="0"/>
          <w:sz w:val="24"/>
          <w:szCs w:val="24"/>
          <w:lang w:eastAsia="lt-LT"/>
        </w:rPr>
        <w:t>įstatymu</w:t>
      </w:r>
      <w:r>
        <w:rPr>
          <w:rFonts w:ascii="Times New Roman" w:eastAsia="Times New Roman" w:hAnsi="Times New Roman"/>
          <w:spacing w:val="-9"/>
          <w:kern w:val="0"/>
          <w:sz w:val="24"/>
          <w:szCs w:val="24"/>
          <w:lang w:eastAsia="lt-LT"/>
        </w:rPr>
        <w:t xml:space="preserve"> </w:t>
      </w:r>
      <w:r>
        <w:rPr>
          <w:rFonts w:ascii="Times New Roman" w:eastAsia="Times New Roman" w:hAnsi="Times New Roman"/>
          <w:kern w:val="0"/>
          <w:sz w:val="24"/>
          <w:szCs w:val="24"/>
          <w:lang w:eastAsia="lt-LT"/>
        </w:rPr>
        <w:t>ir</w:t>
      </w:r>
      <w:r>
        <w:rPr>
          <w:rFonts w:ascii="Times New Roman" w:eastAsia="Times New Roman" w:hAnsi="Times New Roman"/>
          <w:spacing w:val="-9"/>
          <w:kern w:val="0"/>
          <w:sz w:val="24"/>
          <w:szCs w:val="24"/>
          <w:lang w:eastAsia="lt-LT"/>
        </w:rPr>
        <w:t xml:space="preserve"> </w:t>
      </w:r>
      <w:r>
        <w:rPr>
          <w:rFonts w:ascii="Times New Roman" w:eastAsia="Times New Roman" w:hAnsi="Times New Roman"/>
          <w:kern w:val="0"/>
          <w:sz w:val="24"/>
          <w:szCs w:val="24"/>
          <w:lang w:eastAsia="lt-LT"/>
        </w:rPr>
        <w:t>kitais</w:t>
      </w:r>
      <w:r>
        <w:rPr>
          <w:rFonts w:ascii="Times New Roman" w:eastAsia="Times New Roman" w:hAnsi="Times New Roman"/>
          <w:spacing w:val="-10"/>
          <w:kern w:val="0"/>
          <w:sz w:val="24"/>
          <w:szCs w:val="24"/>
          <w:lang w:eastAsia="lt-LT"/>
        </w:rPr>
        <w:t xml:space="preserve"> </w:t>
      </w:r>
      <w:r>
        <w:rPr>
          <w:rFonts w:ascii="Times New Roman" w:eastAsia="Times New Roman" w:hAnsi="Times New Roman"/>
          <w:kern w:val="0"/>
          <w:sz w:val="24"/>
          <w:szCs w:val="24"/>
          <w:lang w:eastAsia="lt-LT"/>
        </w:rPr>
        <w:t>teisės</w:t>
      </w:r>
      <w:r>
        <w:rPr>
          <w:rFonts w:ascii="Times New Roman" w:eastAsia="Times New Roman" w:hAnsi="Times New Roman"/>
          <w:spacing w:val="-9"/>
          <w:kern w:val="0"/>
          <w:sz w:val="24"/>
          <w:szCs w:val="24"/>
          <w:lang w:eastAsia="lt-LT"/>
        </w:rPr>
        <w:t xml:space="preserve"> </w:t>
      </w:r>
      <w:r>
        <w:rPr>
          <w:rFonts w:ascii="Times New Roman" w:eastAsia="Times New Roman" w:hAnsi="Times New Roman"/>
          <w:spacing w:val="-2"/>
          <w:kern w:val="0"/>
          <w:sz w:val="24"/>
          <w:szCs w:val="24"/>
          <w:lang w:eastAsia="lt-LT"/>
        </w:rPr>
        <w:t>aktais.</w:t>
      </w:r>
    </w:p>
    <w:p w14:paraId="03C5B27D" w14:textId="77777777" w:rsidR="005629F0" w:rsidRDefault="005629F0">
      <w:pPr>
        <w:spacing w:after="0" w:line="240" w:lineRule="auto"/>
        <w:ind w:right="119" w:firstLine="567"/>
        <w:jc w:val="center"/>
        <w:rPr>
          <w:rFonts w:ascii="Times New Roman" w:eastAsia="Times New Roman" w:hAnsi="Times New Roman"/>
          <w:b/>
          <w:kern w:val="0"/>
          <w:sz w:val="24"/>
          <w:szCs w:val="24"/>
          <w:lang w:eastAsia="lt-LT"/>
        </w:rPr>
      </w:pPr>
    </w:p>
    <w:p w14:paraId="0E5863F2" w14:textId="77777777" w:rsidR="00BC2A48" w:rsidRDefault="00BC2A48">
      <w:pPr>
        <w:spacing w:after="0" w:line="240" w:lineRule="auto"/>
        <w:ind w:right="119" w:firstLine="567"/>
        <w:jc w:val="center"/>
        <w:rPr>
          <w:rFonts w:ascii="Times New Roman" w:eastAsia="Times New Roman" w:hAnsi="Times New Roman"/>
          <w:b/>
          <w:kern w:val="0"/>
          <w:sz w:val="24"/>
          <w:szCs w:val="24"/>
          <w:lang w:eastAsia="lt-LT"/>
        </w:rPr>
      </w:pPr>
    </w:p>
    <w:p w14:paraId="49813799" w14:textId="77777777" w:rsidR="00BC2A48" w:rsidRDefault="00BC2A48">
      <w:pPr>
        <w:spacing w:after="0" w:line="240" w:lineRule="auto"/>
        <w:ind w:right="119" w:firstLine="567"/>
        <w:jc w:val="center"/>
        <w:rPr>
          <w:rFonts w:ascii="Times New Roman" w:eastAsia="Times New Roman" w:hAnsi="Times New Roman"/>
          <w:b/>
          <w:kern w:val="0"/>
          <w:sz w:val="24"/>
          <w:szCs w:val="24"/>
          <w:lang w:eastAsia="lt-LT"/>
        </w:rPr>
      </w:pPr>
    </w:p>
    <w:p w14:paraId="7439B042" w14:textId="77777777" w:rsidR="00BC2A48" w:rsidRDefault="00BC2A48">
      <w:pPr>
        <w:spacing w:after="0" w:line="240" w:lineRule="auto"/>
        <w:ind w:right="119" w:firstLine="567"/>
        <w:jc w:val="center"/>
        <w:rPr>
          <w:rFonts w:ascii="Times New Roman" w:eastAsia="Times New Roman" w:hAnsi="Times New Roman"/>
          <w:b/>
          <w:kern w:val="0"/>
          <w:sz w:val="24"/>
          <w:szCs w:val="24"/>
          <w:lang w:eastAsia="lt-LT"/>
        </w:rPr>
      </w:pPr>
    </w:p>
    <w:p w14:paraId="03631031" w14:textId="77777777" w:rsidR="00BC2A48" w:rsidRDefault="00BC2A48">
      <w:pPr>
        <w:spacing w:after="0" w:line="240" w:lineRule="auto"/>
        <w:ind w:right="119" w:firstLine="567"/>
        <w:jc w:val="center"/>
        <w:rPr>
          <w:rFonts w:ascii="Times New Roman" w:eastAsia="Times New Roman" w:hAnsi="Times New Roman"/>
          <w:b/>
          <w:kern w:val="0"/>
          <w:sz w:val="24"/>
          <w:szCs w:val="24"/>
          <w:lang w:eastAsia="lt-LT"/>
        </w:rPr>
      </w:pPr>
    </w:p>
    <w:p w14:paraId="13883A75" w14:textId="77777777" w:rsidR="00BC2A48" w:rsidRDefault="00BC2A48" w:rsidP="00BC2A48">
      <w:pPr>
        <w:spacing w:after="0" w:line="240" w:lineRule="auto"/>
        <w:ind w:right="119"/>
        <w:rPr>
          <w:rFonts w:ascii="Times New Roman" w:eastAsia="Times New Roman" w:hAnsi="Times New Roman"/>
          <w:b/>
          <w:kern w:val="0"/>
          <w:sz w:val="24"/>
          <w:szCs w:val="24"/>
          <w:lang w:eastAsia="lt-LT"/>
        </w:rPr>
      </w:pPr>
    </w:p>
    <w:p w14:paraId="525D1477" w14:textId="77124905" w:rsidR="005629F0" w:rsidRDefault="00C1414E">
      <w:pPr>
        <w:spacing w:after="0" w:line="240" w:lineRule="auto"/>
        <w:ind w:right="119" w:firstLine="567"/>
        <w:jc w:val="center"/>
      </w:pPr>
      <w:r>
        <w:rPr>
          <w:rFonts w:ascii="Times New Roman" w:eastAsia="Times New Roman" w:hAnsi="Times New Roman"/>
          <w:b/>
          <w:kern w:val="0"/>
          <w:sz w:val="24"/>
          <w:szCs w:val="24"/>
          <w:lang w:eastAsia="lt-LT"/>
        </w:rPr>
        <w:lastRenderedPageBreak/>
        <w:t xml:space="preserve">VIII </w:t>
      </w:r>
      <w:r>
        <w:rPr>
          <w:rFonts w:ascii="Times New Roman" w:eastAsia="Times New Roman" w:hAnsi="Times New Roman"/>
          <w:b/>
          <w:bCs/>
          <w:kern w:val="0"/>
          <w:sz w:val="24"/>
          <w:szCs w:val="24"/>
          <w:lang w:eastAsia="lt-LT"/>
        </w:rPr>
        <w:t>SKYRIUS</w:t>
      </w:r>
      <w:r>
        <w:rPr>
          <w:rFonts w:ascii="Times New Roman" w:eastAsia="Times New Roman" w:hAnsi="Times New Roman"/>
          <w:b/>
          <w:kern w:val="0"/>
          <w:sz w:val="24"/>
          <w:szCs w:val="24"/>
          <w:lang w:eastAsia="lt-LT"/>
        </w:rPr>
        <w:t xml:space="preserve"> </w:t>
      </w:r>
    </w:p>
    <w:p w14:paraId="57E6F5C4" w14:textId="77777777" w:rsidR="005629F0" w:rsidRDefault="00C1414E">
      <w:pPr>
        <w:tabs>
          <w:tab w:val="left" w:pos="567"/>
        </w:tabs>
        <w:spacing w:after="0" w:line="240" w:lineRule="auto"/>
        <w:ind w:firstLine="567"/>
        <w:jc w:val="center"/>
      </w:pPr>
      <w:r>
        <w:rPr>
          <w:rFonts w:ascii="Times New Roman" w:eastAsia="Times New Roman" w:hAnsi="Times New Roman"/>
          <w:b/>
          <w:bCs/>
          <w:kern w:val="0"/>
          <w:sz w:val="24"/>
          <w:szCs w:val="24"/>
          <w:lang w:eastAsia="lt-LT"/>
        </w:rPr>
        <w:t>BAIGIAMOSIOS NUOSTATOS</w:t>
      </w:r>
    </w:p>
    <w:p w14:paraId="526F468E" w14:textId="77777777" w:rsidR="005629F0" w:rsidRDefault="005629F0">
      <w:pPr>
        <w:tabs>
          <w:tab w:val="left" w:pos="567"/>
        </w:tabs>
        <w:spacing w:after="0" w:line="360" w:lineRule="auto"/>
        <w:ind w:firstLine="567"/>
        <w:jc w:val="both"/>
        <w:rPr>
          <w:rFonts w:ascii="Times New Roman" w:eastAsia="Times New Roman" w:hAnsi="Times New Roman"/>
          <w:b/>
          <w:kern w:val="0"/>
          <w:sz w:val="24"/>
          <w:szCs w:val="24"/>
        </w:rPr>
      </w:pPr>
    </w:p>
    <w:p w14:paraId="11F29413" w14:textId="77777777" w:rsidR="005629F0" w:rsidRDefault="00C1414E">
      <w:pPr>
        <w:numPr>
          <w:ilvl w:val="0"/>
          <w:numId w:val="1"/>
        </w:numPr>
        <w:tabs>
          <w:tab w:val="left" w:pos="709"/>
        </w:tabs>
        <w:spacing w:after="0" w:line="360" w:lineRule="auto"/>
        <w:ind w:left="0" w:firstLine="567"/>
        <w:jc w:val="both"/>
      </w:pPr>
      <w:r>
        <w:rPr>
          <w:rFonts w:ascii="Times New Roman" w:eastAsia="Calibri" w:hAnsi="Times New Roman"/>
          <w:kern w:val="0"/>
          <w:sz w:val="24"/>
          <w:szCs w:val="24"/>
        </w:rPr>
        <w:t xml:space="preserve"> </w:t>
      </w:r>
      <w:r>
        <w:rPr>
          <w:rFonts w:ascii="Times New Roman" w:eastAsia="Times New Roman" w:hAnsi="Times New Roman"/>
          <w:kern w:val="0"/>
          <w:sz w:val="24"/>
          <w:szCs w:val="24"/>
          <w:lang w:eastAsia="ru-RU"/>
        </w:rPr>
        <w:t>Informacija visuomenei apie Progimnazijos veiklą ir Progimnazijos ataskaitų rinkiniai yra teikiami Progimnazijos interneto svetainėje,</w:t>
      </w:r>
      <w:r>
        <w:rPr>
          <w:rFonts w:ascii="Times New Roman" w:eastAsia="Times New Roman" w:hAnsi="Times New Roman"/>
          <w:kern w:val="0"/>
          <w:sz w:val="24"/>
          <w:szCs w:val="24"/>
          <w:lang w:eastAsia="lt-LT"/>
        </w:rPr>
        <w:t xml:space="preserve"> prireikus teisės aktų nustatyta tvarka Progimnazijos savininko interneto svetainėje. </w:t>
      </w:r>
    </w:p>
    <w:p w14:paraId="22275241" w14:textId="77777777" w:rsidR="005629F0" w:rsidRDefault="00C1414E">
      <w:pPr>
        <w:numPr>
          <w:ilvl w:val="0"/>
          <w:numId w:val="1"/>
        </w:numPr>
        <w:tabs>
          <w:tab w:val="left" w:pos="709"/>
        </w:tabs>
        <w:spacing w:after="0" w:line="360" w:lineRule="auto"/>
        <w:ind w:left="0" w:firstLine="567"/>
        <w:jc w:val="both"/>
      </w:pPr>
      <w:r>
        <w:rPr>
          <w:rFonts w:ascii="Times New Roman" w:eastAsia="Times New Roman" w:hAnsi="Times New Roman"/>
          <w:kern w:val="0"/>
          <w:sz w:val="24"/>
          <w:szCs w:val="24"/>
          <w:lang w:eastAsia="lt-LT"/>
        </w:rPr>
        <w:t xml:space="preserve">Pranešimai, kuriuos remiantis Lietuvos Respublikos teisės aktais ar Nuostatais reikia paskelbti viešai, skelbiami valstybės įmonės </w:t>
      </w:r>
      <w:r>
        <w:rPr>
          <w:rFonts w:ascii="Times New Roman" w:eastAsia="Times New Roman" w:hAnsi="Times New Roman"/>
          <w:color w:val="000000"/>
          <w:kern w:val="0"/>
          <w:sz w:val="24"/>
          <w:szCs w:val="24"/>
          <w:shd w:val="clear" w:color="auto" w:fill="FFFFFF"/>
          <w:lang w:eastAsia="lt-LT"/>
        </w:rPr>
        <w:t>Registrų centro elektroniniame leidinyje „Juridinių asmenų vieši pranešimai“.</w:t>
      </w:r>
    </w:p>
    <w:p w14:paraId="598B47AD" w14:textId="77777777" w:rsidR="005629F0" w:rsidRDefault="00C1414E">
      <w:pPr>
        <w:numPr>
          <w:ilvl w:val="0"/>
          <w:numId w:val="1"/>
        </w:numPr>
        <w:tabs>
          <w:tab w:val="left" w:pos="709"/>
        </w:tabs>
        <w:spacing w:after="0" w:line="360" w:lineRule="auto"/>
        <w:ind w:left="0" w:firstLine="567"/>
        <w:jc w:val="both"/>
      </w:pPr>
      <w:r>
        <w:rPr>
          <w:rFonts w:ascii="Times New Roman" w:eastAsia="Times New Roman" w:hAnsi="Times New Roman"/>
          <w:kern w:val="0"/>
          <w:sz w:val="24"/>
          <w:szCs w:val="24"/>
          <w:lang w:eastAsia="lt-LT"/>
        </w:rPr>
        <w:t xml:space="preserve">Nuostatus, jų pakeitimus, papildymus tvirtina </w:t>
      </w:r>
      <w:r>
        <w:rPr>
          <w:rFonts w:ascii="Times New Roman" w:eastAsia="Times New Roman" w:hAnsi="Times New Roman"/>
          <w:kern w:val="0"/>
          <w:sz w:val="24"/>
          <w:szCs w:val="24"/>
          <w:lang w:eastAsia="ru-RU"/>
        </w:rPr>
        <w:t>Progimnazijos</w:t>
      </w:r>
      <w:r>
        <w:rPr>
          <w:rFonts w:ascii="Times New Roman" w:eastAsia="Times New Roman" w:hAnsi="Times New Roman"/>
          <w:kern w:val="0"/>
          <w:sz w:val="24"/>
          <w:szCs w:val="24"/>
          <w:lang w:eastAsia="lt-LT"/>
        </w:rPr>
        <w:t xml:space="preserve"> savininko teises ir pareigas įgyvendinančioji institucija. Nuostatų papildymai ir (ar) pakeitimai derinami su Progimnazijos taryba.</w:t>
      </w:r>
    </w:p>
    <w:p w14:paraId="4F499D4D" w14:textId="77777777" w:rsidR="005629F0" w:rsidRDefault="00C1414E">
      <w:pPr>
        <w:numPr>
          <w:ilvl w:val="0"/>
          <w:numId w:val="1"/>
        </w:numPr>
        <w:tabs>
          <w:tab w:val="left" w:pos="709"/>
        </w:tabs>
        <w:spacing w:after="0" w:line="360" w:lineRule="auto"/>
        <w:ind w:left="0" w:firstLine="567"/>
        <w:jc w:val="both"/>
      </w:pPr>
      <w:r>
        <w:rPr>
          <w:rFonts w:ascii="Times New Roman" w:eastAsia="Times New Roman" w:hAnsi="Times New Roman"/>
          <w:kern w:val="0"/>
          <w:sz w:val="24"/>
          <w:szCs w:val="24"/>
          <w:lang w:eastAsia="lt-LT"/>
        </w:rPr>
        <w:t xml:space="preserve">Nuostatų pildymo ar keitimo iniciatyvos teisę turi </w:t>
      </w:r>
      <w:r>
        <w:rPr>
          <w:rFonts w:ascii="Times New Roman" w:eastAsia="Times New Roman" w:hAnsi="Times New Roman"/>
          <w:kern w:val="0"/>
          <w:sz w:val="24"/>
          <w:szCs w:val="24"/>
          <w:lang w:eastAsia="ru-RU"/>
        </w:rPr>
        <w:t>Progimnazijos</w:t>
      </w:r>
      <w:r>
        <w:rPr>
          <w:rFonts w:ascii="Times New Roman" w:eastAsia="Times New Roman" w:hAnsi="Times New Roman"/>
          <w:kern w:val="0"/>
          <w:sz w:val="24"/>
          <w:szCs w:val="24"/>
          <w:lang w:eastAsia="lt-LT"/>
        </w:rPr>
        <w:t xml:space="preserve"> savininko teises ir pareigas įgyvendinančiosios institucija, </w:t>
      </w:r>
      <w:r>
        <w:rPr>
          <w:rFonts w:ascii="Times New Roman" w:eastAsia="Times New Roman" w:hAnsi="Times New Roman"/>
          <w:kern w:val="0"/>
          <w:sz w:val="24"/>
          <w:szCs w:val="24"/>
          <w:lang w:eastAsia="ru-RU"/>
        </w:rPr>
        <w:t>Progimnazijos</w:t>
      </w:r>
      <w:r>
        <w:rPr>
          <w:rFonts w:ascii="Times New Roman" w:eastAsia="Times New Roman" w:hAnsi="Times New Roman"/>
          <w:kern w:val="0"/>
          <w:sz w:val="24"/>
          <w:szCs w:val="24"/>
          <w:lang w:eastAsia="lt-LT"/>
        </w:rPr>
        <w:t xml:space="preserve"> direktorius ir </w:t>
      </w:r>
      <w:r>
        <w:rPr>
          <w:rFonts w:ascii="Times New Roman" w:eastAsia="Times New Roman" w:hAnsi="Times New Roman"/>
          <w:kern w:val="0"/>
          <w:sz w:val="24"/>
          <w:szCs w:val="24"/>
          <w:lang w:eastAsia="ru-RU"/>
        </w:rPr>
        <w:t>Progimnazijos</w:t>
      </w:r>
      <w:r>
        <w:rPr>
          <w:rFonts w:ascii="Times New Roman" w:eastAsia="Times New Roman" w:hAnsi="Times New Roman"/>
          <w:kern w:val="0"/>
          <w:sz w:val="24"/>
          <w:szCs w:val="24"/>
          <w:lang w:eastAsia="lt-LT"/>
        </w:rPr>
        <w:t xml:space="preserve"> taryba.</w:t>
      </w:r>
    </w:p>
    <w:p w14:paraId="56246A90" w14:textId="77777777" w:rsidR="005629F0" w:rsidRDefault="00C1414E">
      <w:pPr>
        <w:numPr>
          <w:ilvl w:val="0"/>
          <w:numId w:val="1"/>
        </w:numPr>
        <w:tabs>
          <w:tab w:val="left" w:pos="709"/>
        </w:tabs>
        <w:spacing w:after="0" w:line="360" w:lineRule="auto"/>
        <w:ind w:left="0" w:firstLine="567"/>
        <w:jc w:val="both"/>
      </w:pPr>
      <w:r>
        <w:rPr>
          <w:rFonts w:ascii="Times New Roman" w:eastAsia="Times New Roman" w:hAnsi="Times New Roman"/>
          <w:kern w:val="0"/>
          <w:sz w:val="24"/>
          <w:szCs w:val="24"/>
          <w:lang w:eastAsia="ru-RU"/>
        </w:rPr>
        <w:t>Progimnazija</w:t>
      </w:r>
      <w:r>
        <w:rPr>
          <w:rFonts w:ascii="Times New Roman" w:eastAsia="Times New Roman" w:hAnsi="Times New Roman"/>
          <w:kern w:val="0"/>
          <w:sz w:val="24"/>
          <w:szCs w:val="24"/>
          <w:lang w:eastAsia="lt-LT"/>
        </w:rPr>
        <w:t xml:space="preserve"> reorganizuojama, likviduojama pertvarkoma ar vykdoma </w:t>
      </w:r>
      <w:r>
        <w:rPr>
          <w:rFonts w:ascii="Times New Roman" w:eastAsia="Times New Roman" w:hAnsi="Times New Roman"/>
          <w:kern w:val="0"/>
          <w:sz w:val="24"/>
          <w:szCs w:val="24"/>
          <w:lang w:eastAsia="ru-RU"/>
        </w:rPr>
        <w:t>Progimnazijos</w:t>
      </w:r>
      <w:r>
        <w:rPr>
          <w:rFonts w:ascii="Times New Roman" w:eastAsia="Times New Roman" w:hAnsi="Times New Roman"/>
          <w:kern w:val="0"/>
          <w:sz w:val="24"/>
          <w:szCs w:val="24"/>
          <w:lang w:eastAsia="lt-LT"/>
        </w:rPr>
        <w:t xml:space="preserve"> </w:t>
      </w:r>
      <w:r>
        <w:rPr>
          <w:rFonts w:ascii="Times New Roman" w:eastAsia="Times New Roman" w:hAnsi="Times New Roman"/>
          <w:bCs/>
          <w:kern w:val="0"/>
          <w:sz w:val="24"/>
          <w:szCs w:val="24"/>
          <w:lang w:eastAsia="lt-LT"/>
        </w:rPr>
        <w:t>struktūros pertvarka</w:t>
      </w:r>
      <w:r>
        <w:rPr>
          <w:rFonts w:ascii="Times New Roman" w:eastAsia="Times New Roman" w:hAnsi="Times New Roman"/>
          <w:kern w:val="0"/>
          <w:sz w:val="24"/>
          <w:szCs w:val="24"/>
          <w:lang w:eastAsia="lt-LT"/>
        </w:rPr>
        <w:t xml:space="preserve"> Lietuvos Respublikos teisės aktų nustatyta tvarka.</w:t>
      </w:r>
    </w:p>
    <w:p w14:paraId="4E18FD1D" w14:textId="77777777" w:rsidR="005629F0" w:rsidRDefault="005629F0">
      <w:pPr>
        <w:tabs>
          <w:tab w:val="left" w:pos="709"/>
        </w:tabs>
        <w:spacing w:after="0" w:line="360" w:lineRule="auto"/>
        <w:ind w:firstLine="567"/>
        <w:contextualSpacing/>
        <w:jc w:val="both"/>
        <w:rPr>
          <w:rFonts w:ascii="Times New Roman" w:eastAsia="Times New Roman" w:hAnsi="Times New Roman"/>
          <w:kern w:val="0"/>
          <w:sz w:val="24"/>
          <w:szCs w:val="24"/>
          <w:lang w:eastAsia="lt-LT"/>
        </w:rPr>
      </w:pPr>
    </w:p>
    <w:p w14:paraId="096C23EE" w14:textId="322A3294" w:rsidR="005629F0" w:rsidRDefault="00C1414E" w:rsidP="00476133">
      <w:pPr>
        <w:jc w:val="center"/>
        <w:rPr>
          <w:rFonts w:ascii="Times New Roman" w:hAnsi="Times New Roman"/>
          <w:sz w:val="24"/>
          <w:szCs w:val="24"/>
        </w:rPr>
      </w:pPr>
      <w:r>
        <w:rPr>
          <w:rFonts w:ascii="Times New Roman" w:eastAsia="Times New Roman" w:hAnsi="Times New Roman"/>
          <w:kern w:val="0"/>
          <w:sz w:val="24"/>
          <w:szCs w:val="24"/>
          <w:lang w:eastAsia="lt-LT"/>
        </w:rPr>
        <w:t xml:space="preserve">___________________________________ </w:t>
      </w:r>
    </w:p>
    <w:sectPr w:rsidR="005629F0">
      <w:headerReference w:type="default" r:id="rId7"/>
      <w:footerReference w:type="default" r:id="rId8"/>
      <w:headerReference w:type="first" r:id="rId9"/>
      <w:footerReference w:type="first" r:id="rId10"/>
      <w:pgSz w:w="11906" w:h="16838"/>
      <w:pgMar w:top="1134" w:right="567" w:bottom="1134" w:left="1985"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AD7D3" w14:textId="77777777" w:rsidR="00367893" w:rsidRDefault="00367893">
      <w:pPr>
        <w:spacing w:after="0" w:line="240" w:lineRule="auto"/>
      </w:pPr>
      <w:r>
        <w:separator/>
      </w:r>
    </w:p>
  </w:endnote>
  <w:endnote w:type="continuationSeparator" w:id="0">
    <w:p w14:paraId="2758A688" w14:textId="77777777" w:rsidR="00367893" w:rsidRDefault="00367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7A518" w14:textId="77777777" w:rsidR="00B07741" w:rsidRDefault="00B0774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05D48" w14:textId="77777777" w:rsidR="00B07741" w:rsidRDefault="00B0774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F2E50" w14:textId="77777777" w:rsidR="00367893" w:rsidRDefault="00367893">
      <w:pPr>
        <w:spacing w:after="0" w:line="240" w:lineRule="auto"/>
      </w:pPr>
      <w:r>
        <w:rPr>
          <w:color w:val="000000"/>
        </w:rPr>
        <w:separator/>
      </w:r>
    </w:p>
  </w:footnote>
  <w:footnote w:type="continuationSeparator" w:id="0">
    <w:p w14:paraId="078A3B1D" w14:textId="77777777" w:rsidR="00367893" w:rsidRDefault="003678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3F4C9" w14:textId="77777777" w:rsidR="00B07741" w:rsidRDefault="00C1414E">
    <w:pPr>
      <w:pStyle w:val="Antrats"/>
      <w:jc w:val="cente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Pr>
        <w:rFonts w:ascii="Times New Roman" w:hAnsi="Times New Roman"/>
        <w:sz w:val="24"/>
        <w:szCs w:val="24"/>
      </w:rPr>
      <w:t>2</w:t>
    </w:r>
    <w:r>
      <w:rPr>
        <w:rFonts w:ascii="Times New Roman" w:hAnsi="Times New Roman"/>
        <w:sz w:val="24"/>
        <w:szCs w:val="24"/>
      </w:rPr>
      <w:fldChar w:fldCharType="end"/>
    </w:r>
  </w:p>
  <w:p w14:paraId="29A29E95" w14:textId="77777777" w:rsidR="00B07741" w:rsidRDefault="00B0774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3BCB" w14:textId="77777777" w:rsidR="00B07741" w:rsidRDefault="00B0774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4C09F9"/>
    <w:multiLevelType w:val="multilevel"/>
    <w:tmpl w:val="75BAC652"/>
    <w:lvl w:ilvl="0">
      <w:start w:val="1"/>
      <w:numFmt w:val="decimal"/>
      <w:suff w:val="space"/>
      <w:lvlText w:val="%1."/>
      <w:lvlJc w:val="left"/>
      <w:pPr>
        <w:ind w:left="1691" w:hanging="840"/>
      </w:pPr>
      <w:rPr>
        <w:rFonts w:ascii="Times New Roman" w:hAnsi="Times New Roman" w:cs="Times New Roman"/>
        <w:color w:val="auto"/>
        <w:sz w:val="24"/>
        <w:szCs w:val="24"/>
      </w:rPr>
    </w:lvl>
    <w:lvl w:ilvl="1">
      <w:start w:val="1"/>
      <w:numFmt w:val="decimal"/>
      <w:suff w:val="space"/>
      <w:lvlText w:val="%1.%2."/>
      <w:lvlJc w:val="left"/>
      <w:pPr>
        <w:ind w:left="7084" w:hanging="420"/>
      </w:pPr>
      <w:rPr>
        <w:rFonts w:ascii="Times New Roman" w:hAnsi="Times New Roman" w:cs="Times New Roman"/>
        <w:sz w:val="24"/>
        <w:szCs w:val="24"/>
      </w:rPr>
    </w:lvl>
    <w:lvl w:ilvl="2">
      <w:start w:val="1"/>
      <w:numFmt w:val="decimal"/>
      <w:suff w:val="space"/>
      <w:lvlText w:val="%1.%2.%3."/>
      <w:lvlJc w:val="left"/>
      <w:pPr>
        <w:ind w:left="1288" w:hanging="720"/>
      </w:pPr>
      <w:rPr>
        <w:rFonts w:ascii="Times New Roman" w:hAnsi="Times New Roman" w:cs="Times New Roman" w:hint="default"/>
        <w:sz w:val="24"/>
        <w:szCs w:val="24"/>
      </w:rPr>
    </w:lvl>
    <w:lvl w:ilvl="3">
      <w:start w:val="1"/>
      <w:numFmt w:val="decimal"/>
      <w:lvlText w:val="%1.%2.%3.%4."/>
      <w:lvlJc w:val="left"/>
      <w:pPr>
        <w:ind w:left="7018" w:hanging="720"/>
      </w:pPr>
    </w:lvl>
    <w:lvl w:ilvl="4">
      <w:start w:val="1"/>
      <w:numFmt w:val="decimal"/>
      <w:lvlText w:val="%1.%2.%3.%4.%5."/>
      <w:lvlJc w:val="left"/>
      <w:pPr>
        <w:ind w:left="7378" w:hanging="1080"/>
      </w:pPr>
    </w:lvl>
    <w:lvl w:ilvl="5">
      <w:start w:val="1"/>
      <w:numFmt w:val="decimal"/>
      <w:lvlText w:val="%1.%2.%3.%4.%5.%6."/>
      <w:lvlJc w:val="left"/>
      <w:pPr>
        <w:ind w:left="7378" w:hanging="1080"/>
      </w:pPr>
    </w:lvl>
    <w:lvl w:ilvl="6">
      <w:start w:val="1"/>
      <w:numFmt w:val="decimal"/>
      <w:lvlText w:val="%1.%2.%3.%4.%5.%6.%7."/>
      <w:lvlJc w:val="left"/>
      <w:pPr>
        <w:ind w:left="7738" w:hanging="1440"/>
      </w:pPr>
    </w:lvl>
    <w:lvl w:ilvl="7">
      <w:start w:val="1"/>
      <w:numFmt w:val="decimal"/>
      <w:lvlText w:val="%1.%2.%3.%4.%5.%6.%7.%8."/>
      <w:lvlJc w:val="left"/>
      <w:pPr>
        <w:ind w:left="7738" w:hanging="1440"/>
      </w:pPr>
    </w:lvl>
    <w:lvl w:ilvl="8">
      <w:start w:val="1"/>
      <w:numFmt w:val="decimal"/>
      <w:lvlText w:val="%1.%2.%3.%4.%5.%6.%7.%8.%9."/>
      <w:lvlJc w:val="left"/>
      <w:pPr>
        <w:ind w:left="8098" w:hanging="1800"/>
      </w:pPr>
    </w:lvl>
  </w:abstractNum>
  <w:num w:numId="1" w16cid:durableId="677924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9F0"/>
    <w:rsid w:val="000B42D2"/>
    <w:rsid w:val="00146431"/>
    <w:rsid w:val="00153889"/>
    <w:rsid w:val="0018532C"/>
    <w:rsid w:val="002727B0"/>
    <w:rsid w:val="00290B41"/>
    <w:rsid w:val="00295B73"/>
    <w:rsid w:val="00297097"/>
    <w:rsid w:val="002A7A60"/>
    <w:rsid w:val="002B4340"/>
    <w:rsid w:val="00336C48"/>
    <w:rsid w:val="0035443D"/>
    <w:rsid w:val="00365989"/>
    <w:rsid w:val="00367893"/>
    <w:rsid w:val="003E6FBA"/>
    <w:rsid w:val="003F4A0D"/>
    <w:rsid w:val="00416A09"/>
    <w:rsid w:val="00440670"/>
    <w:rsid w:val="00456302"/>
    <w:rsid w:val="00476133"/>
    <w:rsid w:val="004801C8"/>
    <w:rsid w:val="00492AAA"/>
    <w:rsid w:val="004F1210"/>
    <w:rsid w:val="00524E80"/>
    <w:rsid w:val="005570F8"/>
    <w:rsid w:val="005629F0"/>
    <w:rsid w:val="0057281D"/>
    <w:rsid w:val="0057516E"/>
    <w:rsid w:val="00610909"/>
    <w:rsid w:val="0063251E"/>
    <w:rsid w:val="006A3CA0"/>
    <w:rsid w:val="006E73B6"/>
    <w:rsid w:val="00764F00"/>
    <w:rsid w:val="007D7527"/>
    <w:rsid w:val="007E107D"/>
    <w:rsid w:val="008375B7"/>
    <w:rsid w:val="008460F4"/>
    <w:rsid w:val="00861160"/>
    <w:rsid w:val="00866362"/>
    <w:rsid w:val="00881DF3"/>
    <w:rsid w:val="008932EF"/>
    <w:rsid w:val="008965D7"/>
    <w:rsid w:val="008C1FA4"/>
    <w:rsid w:val="008E6219"/>
    <w:rsid w:val="00933F5E"/>
    <w:rsid w:val="0094180A"/>
    <w:rsid w:val="00AB3979"/>
    <w:rsid w:val="00AD6682"/>
    <w:rsid w:val="00AF3321"/>
    <w:rsid w:val="00AF6916"/>
    <w:rsid w:val="00B07741"/>
    <w:rsid w:val="00B07EAA"/>
    <w:rsid w:val="00B20951"/>
    <w:rsid w:val="00B2098F"/>
    <w:rsid w:val="00B70552"/>
    <w:rsid w:val="00B84A03"/>
    <w:rsid w:val="00BC2A48"/>
    <w:rsid w:val="00C115D4"/>
    <w:rsid w:val="00C1414E"/>
    <w:rsid w:val="00D43C6D"/>
    <w:rsid w:val="00D62F66"/>
    <w:rsid w:val="00D8747F"/>
    <w:rsid w:val="00E17B6C"/>
    <w:rsid w:val="00E3724F"/>
    <w:rsid w:val="00E40EF2"/>
    <w:rsid w:val="00F03679"/>
    <w:rsid w:val="00F25C47"/>
    <w:rsid w:val="00F648D5"/>
    <w:rsid w:val="00F72F1F"/>
    <w:rsid w:val="00F95E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77437"/>
  <w15:docId w15:val="{B4BBAD83-306F-4BC6-8C65-23FEA061A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lt-LT" w:eastAsia="en-US" w:bidi="ar-SA"/>
      </w:rPr>
    </w:rPrDefault>
    <w:pPrDefault>
      <w:pPr>
        <w:autoSpaceDN w:val="0"/>
        <w:spacing w:after="160" w:line="24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paragraph" w:styleId="Antrat1">
    <w:name w:val="heading 1"/>
    <w:basedOn w:val="prastasis"/>
    <w:next w:val="prastasis"/>
    <w:uiPriority w:val="9"/>
    <w:qFormat/>
    <w:pPr>
      <w:keepNext/>
      <w:keepLines/>
      <w:spacing w:before="360" w:after="80"/>
      <w:outlineLvl w:val="0"/>
    </w:pPr>
    <w:rPr>
      <w:rFonts w:ascii="Aptos Display" w:eastAsia="Times New Roman" w:hAnsi="Aptos Display"/>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rFonts w:eastAsia="Times New Roman"/>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rFonts w:eastAsia="Times New Roman"/>
      <w:i/>
      <w:iCs/>
      <w:color w:val="0F4761"/>
    </w:rPr>
  </w:style>
  <w:style w:type="paragraph" w:styleId="Antrat5">
    <w:name w:val="heading 5"/>
    <w:basedOn w:val="prastasis"/>
    <w:next w:val="prastasis"/>
    <w:uiPriority w:val="9"/>
    <w:semiHidden/>
    <w:unhideWhenUsed/>
    <w:qFormat/>
    <w:pPr>
      <w:keepNext/>
      <w:keepLines/>
      <w:spacing w:before="80" w:after="40"/>
      <w:outlineLvl w:val="4"/>
    </w:pPr>
    <w:rPr>
      <w:rFonts w:eastAsia="Times New Roman"/>
      <w:color w:val="0F4761"/>
    </w:rPr>
  </w:style>
  <w:style w:type="paragraph" w:styleId="Antrat6">
    <w:name w:val="heading 6"/>
    <w:basedOn w:val="prastasis"/>
    <w:next w:val="prastasis"/>
    <w:uiPriority w:val="9"/>
    <w:semiHidden/>
    <w:unhideWhenUsed/>
    <w:qFormat/>
    <w:pPr>
      <w:keepNext/>
      <w:keepLines/>
      <w:spacing w:before="40" w:after="0"/>
      <w:outlineLvl w:val="5"/>
    </w:pPr>
    <w:rPr>
      <w:rFonts w:eastAsia="Times New Roman"/>
      <w:i/>
      <w:iCs/>
      <w:color w:val="595959"/>
    </w:rPr>
  </w:style>
  <w:style w:type="paragraph" w:styleId="Antrat7">
    <w:name w:val="heading 7"/>
    <w:basedOn w:val="prastasis"/>
    <w:next w:val="prastasis"/>
    <w:pPr>
      <w:keepNext/>
      <w:keepLines/>
      <w:spacing w:before="40" w:after="0"/>
      <w:outlineLvl w:val="6"/>
    </w:pPr>
    <w:rPr>
      <w:rFonts w:eastAsia="Times New Roman"/>
      <w:color w:val="595959"/>
    </w:rPr>
  </w:style>
  <w:style w:type="paragraph" w:styleId="Antrat8">
    <w:name w:val="heading 8"/>
    <w:basedOn w:val="prastasis"/>
    <w:next w:val="prastasis"/>
    <w:pPr>
      <w:keepNext/>
      <w:keepLines/>
      <w:spacing w:after="0"/>
      <w:outlineLvl w:val="7"/>
    </w:pPr>
    <w:rPr>
      <w:rFonts w:eastAsia="Times New Roman"/>
      <w:i/>
      <w:iCs/>
      <w:color w:val="272727"/>
    </w:rPr>
  </w:style>
  <w:style w:type="paragraph" w:styleId="Antrat9">
    <w:name w:val="heading 9"/>
    <w:basedOn w:val="prastasis"/>
    <w:next w:val="prastasis"/>
    <w:pPr>
      <w:keepNext/>
      <w:keepLines/>
      <w:spacing w:after="0"/>
      <w:outlineLvl w:val="8"/>
    </w:pPr>
    <w:rPr>
      <w:rFonts w:eastAsia="Times New Roman"/>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Aptos Display" w:eastAsia="Times New Roman" w:hAnsi="Aptos Display" w:cs="Times New Roman"/>
      <w:color w:val="0F4761"/>
      <w:sz w:val="40"/>
      <w:szCs w:val="40"/>
    </w:rPr>
  </w:style>
  <w:style w:type="character" w:customStyle="1" w:styleId="Antrat2Diagrama">
    <w:name w:val="Antraštė 2 Diagrama"/>
    <w:basedOn w:val="Numatytasispastraiposriftas"/>
    <w:rPr>
      <w:rFonts w:ascii="Aptos Display" w:eastAsia="Times New Roman" w:hAnsi="Aptos Display" w:cs="Times New Roman"/>
      <w:color w:val="0F4761"/>
      <w:sz w:val="32"/>
      <w:szCs w:val="32"/>
    </w:rPr>
  </w:style>
  <w:style w:type="character" w:customStyle="1" w:styleId="Antrat3Diagrama">
    <w:name w:val="Antraštė 3 Diagrama"/>
    <w:basedOn w:val="Numatytasispastraiposriftas"/>
    <w:rPr>
      <w:rFonts w:eastAsia="Times New Roman" w:cs="Times New Roman"/>
      <w:color w:val="0F4761"/>
      <w:sz w:val="28"/>
      <w:szCs w:val="28"/>
    </w:rPr>
  </w:style>
  <w:style w:type="character" w:customStyle="1" w:styleId="Antrat4Diagrama">
    <w:name w:val="Antraštė 4 Diagrama"/>
    <w:basedOn w:val="Numatytasispastraiposriftas"/>
    <w:rPr>
      <w:rFonts w:eastAsia="Times New Roman" w:cs="Times New Roman"/>
      <w:i/>
      <w:iCs/>
      <w:color w:val="0F4761"/>
    </w:rPr>
  </w:style>
  <w:style w:type="character" w:customStyle="1" w:styleId="Antrat5Diagrama">
    <w:name w:val="Antraštė 5 Diagrama"/>
    <w:basedOn w:val="Numatytasispastraiposriftas"/>
    <w:rPr>
      <w:rFonts w:eastAsia="Times New Roman" w:cs="Times New Roman"/>
      <w:color w:val="0F4761"/>
    </w:rPr>
  </w:style>
  <w:style w:type="character" w:customStyle="1" w:styleId="Antrat6Diagrama">
    <w:name w:val="Antraštė 6 Diagrama"/>
    <w:basedOn w:val="Numatytasispastraiposriftas"/>
    <w:rPr>
      <w:rFonts w:eastAsia="Times New Roman" w:cs="Times New Roman"/>
      <w:i/>
      <w:iCs/>
      <w:color w:val="595959"/>
    </w:rPr>
  </w:style>
  <w:style w:type="character" w:customStyle="1" w:styleId="Antrat7Diagrama">
    <w:name w:val="Antraštė 7 Diagrama"/>
    <w:basedOn w:val="Numatytasispastraiposriftas"/>
    <w:rPr>
      <w:rFonts w:eastAsia="Times New Roman" w:cs="Times New Roman"/>
      <w:color w:val="595959"/>
    </w:rPr>
  </w:style>
  <w:style w:type="character" w:customStyle="1" w:styleId="Antrat8Diagrama">
    <w:name w:val="Antraštė 8 Diagrama"/>
    <w:basedOn w:val="Numatytasispastraiposriftas"/>
    <w:rPr>
      <w:rFonts w:eastAsia="Times New Roman" w:cs="Times New Roman"/>
      <w:i/>
      <w:iCs/>
      <w:color w:val="272727"/>
    </w:rPr>
  </w:style>
  <w:style w:type="character" w:customStyle="1" w:styleId="Antrat9Diagrama">
    <w:name w:val="Antraštė 9 Diagrama"/>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line="240" w:lineRule="auto"/>
      <w:contextualSpacing/>
    </w:pPr>
    <w:rPr>
      <w:rFonts w:ascii="Aptos Display" w:eastAsia="Times New Roman" w:hAnsi="Aptos Display"/>
      <w:spacing w:val="-10"/>
      <w:sz w:val="56"/>
      <w:szCs w:val="56"/>
    </w:rPr>
  </w:style>
  <w:style w:type="character" w:customStyle="1" w:styleId="PavadinimasDiagrama">
    <w:name w:val="Pavadinimas Diagrama"/>
    <w:basedOn w:val="Numatytasispastraiposriftas"/>
    <w:rPr>
      <w:rFonts w:ascii="Aptos Display" w:eastAsia="Times New Roman" w:hAnsi="Aptos Display" w:cs="Times New Roman"/>
      <w:spacing w:val="-10"/>
      <w:kern w:val="3"/>
      <w:sz w:val="56"/>
      <w:szCs w:val="56"/>
    </w:rPr>
  </w:style>
  <w:style w:type="paragraph" w:styleId="Paantrat">
    <w:name w:val="Subtitle"/>
    <w:basedOn w:val="prastasis"/>
    <w:next w:val="prastasis"/>
    <w:uiPriority w:val="11"/>
    <w:qFormat/>
    <w:rPr>
      <w:rFonts w:eastAsia="Times New Roman"/>
      <w:color w:val="595959"/>
      <w:spacing w:val="15"/>
      <w:sz w:val="28"/>
      <w:szCs w:val="28"/>
    </w:rPr>
  </w:style>
  <w:style w:type="character" w:customStyle="1" w:styleId="PaantratDiagrama">
    <w:name w:val="Paantraštė Diagrama"/>
    <w:basedOn w:val="Numatytasispastraiposriftas"/>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CitataDiagrama">
    <w:name w:val="Citata Diagrama"/>
    <w:basedOn w:val="Numatytasispastraiposriftas"/>
    <w:rPr>
      <w:i/>
      <w:iCs/>
      <w:color w:val="404040"/>
    </w:rPr>
  </w:style>
  <w:style w:type="paragraph" w:styleId="Sraopastraipa">
    <w:name w:val="List Paragraph"/>
    <w:basedOn w:val="prastasis"/>
    <w:pPr>
      <w:ind w:left="720"/>
      <w:contextualSpacing/>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skirtacitataDiagrama">
    <w:name w:val="Išskirta citata Diagrama"/>
    <w:basedOn w:val="Numatytasispastraiposriftas"/>
    <w:rPr>
      <w:i/>
      <w:iCs/>
      <w:color w:val="0F4761"/>
    </w:rPr>
  </w:style>
  <w:style w:type="character" w:styleId="Rykinuoroda">
    <w:name w:val="Intense Reference"/>
    <w:basedOn w:val="Numatytasispastraiposriftas"/>
    <w:rPr>
      <w:b/>
      <w:bCs/>
      <w:smallCaps/>
      <w:color w:val="0F4761"/>
      <w:spacing w:val="5"/>
    </w:rPr>
  </w:style>
  <w:style w:type="paragraph" w:styleId="Antrats">
    <w:name w:val="header"/>
    <w:basedOn w:val="prastasis"/>
    <w:pPr>
      <w:tabs>
        <w:tab w:val="center" w:pos="4819"/>
        <w:tab w:val="right" w:pos="9638"/>
      </w:tabs>
      <w:spacing w:after="0" w:line="240" w:lineRule="auto"/>
    </w:pPr>
  </w:style>
  <w:style w:type="character" w:customStyle="1" w:styleId="AntratsDiagrama">
    <w:name w:val="Antraštės Diagrama"/>
    <w:basedOn w:val="Numatytasispastraiposriftas"/>
  </w:style>
  <w:style w:type="paragraph" w:styleId="Porat">
    <w:name w:val="footer"/>
    <w:basedOn w:val="prastasis"/>
    <w:pPr>
      <w:tabs>
        <w:tab w:val="center" w:pos="4819"/>
        <w:tab w:val="right" w:pos="9638"/>
      </w:tabs>
      <w:spacing w:after="0" w:line="240" w:lineRule="auto"/>
    </w:pPr>
  </w:style>
  <w:style w:type="character" w:customStyle="1" w:styleId="PoratDiagrama">
    <w:name w:val="Poraštė Diagrama"/>
    <w:basedOn w:val="Numatytasispastraiposriftas"/>
  </w:style>
  <w:style w:type="paragraph" w:styleId="Pataisymai">
    <w:name w:val="Revision"/>
    <w:hidden/>
    <w:uiPriority w:val="99"/>
    <w:semiHidden/>
    <w:rsid w:val="00295B73"/>
    <w:pPr>
      <w:autoSpaceDN/>
      <w:spacing w:after="0" w:line="240" w:lineRule="auto"/>
    </w:pPr>
  </w:style>
  <w:style w:type="character" w:styleId="Komentaronuoroda">
    <w:name w:val="annotation reference"/>
    <w:basedOn w:val="Numatytasispastraiposriftas"/>
    <w:uiPriority w:val="99"/>
    <w:semiHidden/>
    <w:unhideWhenUsed/>
    <w:rsid w:val="00B20951"/>
    <w:rPr>
      <w:sz w:val="16"/>
      <w:szCs w:val="16"/>
    </w:rPr>
  </w:style>
  <w:style w:type="paragraph" w:styleId="Komentarotekstas">
    <w:name w:val="annotation text"/>
    <w:basedOn w:val="prastasis"/>
    <w:link w:val="KomentarotekstasDiagrama"/>
    <w:uiPriority w:val="99"/>
    <w:unhideWhenUsed/>
    <w:rsid w:val="00B2095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20951"/>
    <w:rPr>
      <w:sz w:val="20"/>
      <w:szCs w:val="20"/>
    </w:rPr>
  </w:style>
  <w:style w:type="paragraph" w:styleId="Komentarotema">
    <w:name w:val="annotation subject"/>
    <w:basedOn w:val="Komentarotekstas"/>
    <w:next w:val="Komentarotekstas"/>
    <w:link w:val="KomentarotemaDiagrama"/>
    <w:uiPriority w:val="99"/>
    <w:semiHidden/>
    <w:unhideWhenUsed/>
    <w:rsid w:val="00B20951"/>
    <w:rPr>
      <w:b/>
      <w:bCs/>
    </w:rPr>
  </w:style>
  <w:style w:type="character" w:customStyle="1" w:styleId="KomentarotemaDiagrama">
    <w:name w:val="Komentaro tema Diagrama"/>
    <w:basedOn w:val="KomentarotekstasDiagrama"/>
    <w:link w:val="Komentarotema"/>
    <w:uiPriority w:val="99"/>
    <w:semiHidden/>
    <w:rsid w:val="00B209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36745</Words>
  <Characters>20946</Characters>
  <Application>Microsoft Office Word</Application>
  <DocSecurity>4</DocSecurity>
  <Lines>174</Lines>
  <Paragraphs>115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 Navickienė</dc:creator>
  <cp:lastModifiedBy>Danuta Verbaitienė</cp:lastModifiedBy>
  <cp:revision>2</cp:revision>
  <dcterms:created xsi:type="dcterms:W3CDTF">2025-11-24T08:29:00Z</dcterms:created>
  <dcterms:modified xsi:type="dcterms:W3CDTF">2025-11-24T08:29:00Z</dcterms:modified>
</cp:coreProperties>
</file>