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C73B9" w14:textId="1915114E" w:rsidR="00FB2FDA" w:rsidRPr="00FB2FDA" w:rsidRDefault="00FB2FDA" w:rsidP="00FB2FDA">
      <w:pPr>
        <w:ind w:left="5084"/>
        <w:rPr>
          <w:sz w:val="24"/>
          <w:szCs w:val="24"/>
        </w:rPr>
      </w:pPr>
      <w:bookmarkStart w:id="0" w:name="D_2cf5e6cb_1fe8_4b02_a406_df04dac54abd"/>
      <w:r w:rsidRPr="00FB2FDA">
        <w:rPr>
          <w:sz w:val="24"/>
          <w:szCs w:val="24"/>
        </w:rPr>
        <w:t>PATVIRTINTA</w:t>
      </w:r>
    </w:p>
    <w:p w14:paraId="1D007001" w14:textId="055EDF06" w:rsidR="00FB2FDA" w:rsidRPr="00FB2FDA" w:rsidRDefault="00FB2FDA" w:rsidP="00FB2FDA">
      <w:pPr>
        <w:ind w:left="5084" w:right="926"/>
        <w:jc w:val="both"/>
        <w:rPr>
          <w:sz w:val="24"/>
          <w:szCs w:val="24"/>
        </w:rPr>
      </w:pPr>
      <w:r w:rsidRPr="00FB2FDA">
        <w:rPr>
          <w:sz w:val="24"/>
          <w:szCs w:val="24"/>
        </w:rPr>
        <w:t>Vilkaviškio rajono savivaldybės tarybos 2024</w:t>
      </w:r>
      <w:r w:rsidRPr="00FB2FDA">
        <w:rPr>
          <w:spacing w:val="1"/>
          <w:sz w:val="24"/>
          <w:szCs w:val="24"/>
        </w:rPr>
        <w:t xml:space="preserve"> </w:t>
      </w:r>
      <w:r w:rsidRPr="00FB2FDA">
        <w:rPr>
          <w:sz w:val="24"/>
          <w:szCs w:val="24"/>
        </w:rPr>
        <w:t xml:space="preserve">m. gruodžio </w:t>
      </w:r>
      <w:r w:rsidR="00E57B4E">
        <w:rPr>
          <w:sz w:val="24"/>
          <w:szCs w:val="24"/>
        </w:rPr>
        <w:t>20</w:t>
      </w:r>
      <w:r w:rsidRPr="00FB2FDA">
        <w:rPr>
          <w:sz w:val="24"/>
          <w:szCs w:val="24"/>
        </w:rPr>
        <w:t xml:space="preserve"> d.</w:t>
      </w:r>
      <w:r w:rsidRPr="00FB2FDA">
        <w:rPr>
          <w:spacing w:val="3"/>
          <w:sz w:val="24"/>
          <w:szCs w:val="24"/>
        </w:rPr>
        <w:t xml:space="preserve"> </w:t>
      </w:r>
      <w:r w:rsidRPr="00FB2FDA">
        <w:rPr>
          <w:sz w:val="24"/>
          <w:szCs w:val="24"/>
        </w:rPr>
        <w:t>sprendimu Nr. B-TS-</w:t>
      </w:r>
      <w:r w:rsidR="00E57B4E">
        <w:rPr>
          <w:sz w:val="24"/>
          <w:szCs w:val="24"/>
        </w:rPr>
        <w:t>656</w:t>
      </w:r>
    </w:p>
    <w:bookmarkEnd w:id="0"/>
    <w:p w14:paraId="46769B0A" w14:textId="19F41DB0" w:rsidR="005814A8" w:rsidRPr="00EB1F97" w:rsidRDefault="00FD11C5" w:rsidP="00212022">
      <w:pPr>
        <w:spacing w:line="276" w:lineRule="auto"/>
        <w:rPr>
          <w:sz w:val="24"/>
          <w:szCs w:val="24"/>
          <w:lang w:eastAsia="lt-LT"/>
        </w:rPr>
      </w:pPr>
      <w:r w:rsidRPr="00EB1F97">
        <w:rPr>
          <w:sz w:val="24"/>
          <w:szCs w:val="24"/>
          <w:lang w:eastAsia="lt-LT"/>
        </w:rPr>
        <w:tab/>
      </w:r>
      <w:r w:rsidRPr="00EB1F97">
        <w:rPr>
          <w:sz w:val="24"/>
          <w:szCs w:val="24"/>
          <w:lang w:eastAsia="lt-LT"/>
        </w:rPr>
        <w:tab/>
      </w:r>
      <w:r w:rsidRPr="00EB1F97">
        <w:rPr>
          <w:sz w:val="24"/>
          <w:szCs w:val="24"/>
          <w:lang w:eastAsia="lt-LT"/>
        </w:rPr>
        <w:tab/>
      </w:r>
      <w:r w:rsidRPr="00EB1F97">
        <w:rPr>
          <w:sz w:val="24"/>
          <w:szCs w:val="24"/>
          <w:lang w:eastAsia="lt-LT"/>
        </w:rPr>
        <w:tab/>
      </w:r>
      <w:r w:rsidRPr="00EB1F97">
        <w:rPr>
          <w:sz w:val="24"/>
          <w:szCs w:val="24"/>
          <w:lang w:eastAsia="lt-LT"/>
        </w:rPr>
        <w:tab/>
      </w:r>
      <w:r w:rsidRPr="00EB1F97">
        <w:rPr>
          <w:sz w:val="24"/>
          <w:szCs w:val="24"/>
          <w:lang w:eastAsia="lt-LT"/>
        </w:rPr>
        <w:tab/>
      </w:r>
      <w:r w:rsidRPr="00EB1F97">
        <w:rPr>
          <w:sz w:val="24"/>
          <w:szCs w:val="24"/>
          <w:lang w:eastAsia="lt-LT"/>
        </w:rPr>
        <w:tab/>
      </w:r>
      <w:r w:rsidR="00EB1F97">
        <w:rPr>
          <w:sz w:val="24"/>
          <w:szCs w:val="24"/>
          <w:lang w:eastAsia="lt-LT"/>
        </w:rPr>
        <w:t xml:space="preserve"> </w:t>
      </w:r>
      <w:r w:rsidRPr="00EB1F97">
        <w:rPr>
          <w:sz w:val="24"/>
          <w:szCs w:val="24"/>
          <w:lang w:eastAsia="lt-LT"/>
        </w:rPr>
        <w:t>priedas</w:t>
      </w:r>
    </w:p>
    <w:p w14:paraId="5373D71F" w14:textId="77777777" w:rsidR="00BE76B8" w:rsidRPr="00212022" w:rsidRDefault="00BE76B8" w:rsidP="00212022">
      <w:pPr>
        <w:spacing w:line="276" w:lineRule="auto"/>
        <w:rPr>
          <w:b/>
          <w:bCs/>
          <w:sz w:val="24"/>
          <w:szCs w:val="24"/>
          <w:lang w:eastAsia="lt-LT"/>
        </w:rPr>
      </w:pPr>
    </w:p>
    <w:p w14:paraId="4F269643"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VILKAVIŠKIO VAIKŲ LOPŠELIO-DARŽELIO „EGLUTĖ“</w:t>
      </w:r>
    </w:p>
    <w:p w14:paraId="165F7B0F"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NUOSTATAI</w:t>
      </w:r>
    </w:p>
    <w:p w14:paraId="6800A572" w14:textId="77777777" w:rsidR="005814A8" w:rsidRPr="00212022" w:rsidRDefault="005814A8" w:rsidP="00212022">
      <w:pPr>
        <w:spacing w:line="276" w:lineRule="auto"/>
        <w:rPr>
          <w:b/>
          <w:bCs/>
          <w:sz w:val="24"/>
          <w:szCs w:val="24"/>
          <w:lang w:eastAsia="lt-LT"/>
        </w:rPr>
      </w:pPr>
    </w:p>
    <w:p w14:paraId="7BD7ECB0"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I SKYRIUS</w:t>
      </w:r>
    </w:p>
    <w:p w14:paraId="25A019D2"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BENDROSIOS NUOSTATOS</w:t>
      </w:r>
    </w:p>
    <w:p w14:paraId="0A0B46C3" w14:textId="77777777" w:rsidR="005814A8" w:rsidRPr="00675E24" w:rsidRDefault="005814A8" w:rsidP="00212022">
      <w:pPr>
        <w:spacing w:line="276" w:lineRule="auto"/>
        <w:ind w:firstLine="340"/>
        <w:jc w:val="both"/>
        <w:rPr>
          <w:sz w:val="24"/>
          <w:szCs w:val="24"/>
          <w:lang w:eastAsia="lt-LT"/>
        </w:rPr>
      </w:pPr>
    </w:p>
    <w:p w14:paraId="50785302" w14:textId="0DF49B0B" w:rsidR="00CB7A14" w:rsidRPr="00675E24" w:rsidRDefault="005814A8" w:rsidP="000D4F62">
      <w:pPr>
        <w:pStyle w:val="Sraopastraipa"/>
        <w:numPr>
          <w:ilvl w:val="0"/>
          <w:numId w:val="7"/>
        </w:numPr>
        <w:spacing w:line="276" w:lineRule="auto"/>
        <w:ind w:left="0" w:firstLine="709"/>
        <w:jc w:val="both"/>
        <w:rPr>
          <w:rFonts w:ascii="Times New Roman" w:hAnsi="Times New Roman"/>
          <w:sz w:val="24"/>
          <w:szCs w:val="24"/>
        </w:rPr>
      </w:pPr>
      <w:r w:rsidRPr="00675E24">
        <w:rPr>
          <w:rFonts w:ascii="Times New Roman" w:hAnsi="Times New Roman"/>
          <w:sz w:val="24"/>
          <w:szCs w:val="24"/>
        </w:rPr>
        <w:t>Vilkaviškio vaikų lopšelio-darželio nuostatai (toliau – Nuostatai) reglamentuoja Vilkaviškio vaikų lopšelio-darželio „Eglutė“ (toliau – lopšelis-darželis) teisinę formą, priklausomybę, savininką, savininko teises ir pareigas įgyvendinančią instituciją, buveinę, lopšelio-darželio grupę, tipą, pagrindinę paskirtį, ugdymo kalbą ir formas, veiklos teisinį pagrindą, sritį, rūšis, tikslą, uždavinius, funkcijas, lopšelio-darželio teises, veiklos organizavimą ir valdymą, savivaldą, darbuotojų priėmimą į darbą, jų darbo apmokėjimo tvarką ir atestaciją, lėšas, jų naudojimo tvarką ir finansinės veiklos kontrolę, reorganizavimo, likvidavimo ar pertvarkymo tvarką.</w:t>
      </w:r>
    </w:p>
    <w:p w14:paraId="25EBA5FA" w14:textId="77777777" w:rsidR="00C707D0" w:rsidRPr="00212022" w:rsidRDefault="005814A8"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Lopšelio-darželio oficialusis pavadinimas – Vilkaviškio vaikų lopšelis-darželis „Eglutė“, trumpasis pavadinimas – lopšelis-darželis „Eglutė“. </w:t>
      </w:r>
      <w:r w:rsidR="00DA0AC8" w:rsidRPr="00212022">
        <w:rPr>
          <w:rFonts w:ascii="Times New Roman" w:hAnsi="Times New Roman"/>
          <w:sz w:val="24"/>
          <w:szCs w:val="24"/>
        </w:rPr>
        <w:t>Duomenys apie lopšelį-darželį, kaip juridinį asmenį, kaupiami ir saugojami Juridinių asmenų registre</w:t>
      </w:r>
      <w:r w:rsidRPr="00212022">
        <w:rPr>
          <w:rFonts w:ascii="Times New Roman" w:hAnsi="Times New Roman"/>
          <w:sz w:val="24"/>
          <w:szCs w:val="24"/>
        </w:rPr>
        <w:t>, kodas 190480176.</w:t>
      </w:r>
    </w:p>
    <w:p w14:paraId="7F165325" w14:textId="01A69ED8" w:rsidR="00C707D0" w:rsidRPr="00212022" w:rsidRDefault="00CB7A14"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Vilkaviškio vaikų lopšelis-darželis</w:t>
      </w:r>
      <w:r w:rsidR="00F533CA">
        <w:rPr>
          <w:rFonts w:ascii="Times New Roman" w:hAnsi="Times New Roman"/>
          <w:sz w:val="24"/>
          <w:szCs w:val="24"/>
        </w:rPr>
        <w:t xml:space="preserve"> „Eglutė“</w:t>
      </w:r>
      <w:r w:rsidRPr="00212022">
        <w:rPr>
          <w:rFonts w:ascii="Times New Roman" w:hAnsi="Times New Roman"/>
          <w:sz w:val="24"/>
          <w:szCs w:val="24"/>
        </w:rPr>
        <w:t xml:space="preserve"> įsteigtas </w:t>
      </w:r>
      <w:r w:rsidR="005814A8" w:rsidRPr="00212022">
        <w:rPr>
          <w:rFonts w:ascii="Times New Roman" w:hAnsi="Times New Roman"/>
          <w:sz w:val="24"/>
          <w:szCs w:val="24"/>
        </w:rPr>
        <w:t>1974 m. spalio 1 d</w:t>
      </w:r>
      <w:r w:rsidR="00C707D0" w:rsidRPr="00212022">
        <w:rPr>
          <w:rFonts w:ascii="Times New Roman" w:hAnsi="Times New Roman"/>
          <w:sz w:val="24"/>
          <w:szCs w:val="24"/>
        </w:rPr>
        <w:t>.</w:t>
      </w:r>
    </w:p>
    <w:p w14:paraId="345E0231" w14:textId="1530F26C" w:rsidR="00C707D0" w:rsidRDefault="00F533CA" w:rsidP="00212022">
      <w:pPr>
        <w:pStyle w:val="Sraopastraipa"/>
        <w:numPr>
          <w:ilvl w:val="0"/>
          <w:numId w:val="7"/>
        </w:numPr>
        <w:spacing w:line="276" w:lineRule="auto"/>
        <w:ind w:left="0" w:firstLine="709"/>
        <w:jc w:val="both"/>
        <w:rPr>
          <w:rFonts w:ascii="Times New Roman" w:hAnsi="Times New Roman"/>
          <w:sz w:val="24"/>
          <w:szCs w:val="24"/>
        </w:rPr>
      </w:pPr>
      <w:r>
        <w:rPr>
          <w:rFonts w:ascii="Times New Roman" w:hAnsi="Times New Roman"/>
          <w:sz w:val="24"/>
          <w:szCs w:val="24"/>
        </w:rPr>
        <w:t>Lopšelio-darželio t</w:t>
      </w:r>
      <w:r w:rsidR="005814A8" w:rsidRPr="00212022">
        <w:rPr>
          <w:rFonts w:ascii="Times New Roman" w:hAnsi="Times New Roman"/>
          <w:sz w:val="24"/>
          <w:szCs w:val="24"/>
        </w:rPr>
        <w:t>eisinė forma –</w:t>
      </w:r>
      <w:r>
        <w:rPr>
          <w:rFonts w:ascii="Times New Roman" w:hAnsi="Times New Roman"/>
          <w:sz w:val="24"/>
          <w:szCs w:val="24"/>
        </w:rPr>
        <w:t xml:space="preserve"> </w:t>
      </w:r>
      <w:r w:rsidR="005814A8" w:rsidRPr="00212022">
        <w:rPr>
          <w:rFonts w:ascii="Times New Roman" w:hAnsi="Times New Roman"/>
          <w:sz w:val="24"/>
          <w:szCs w:val="24"/>
        </w:rPr>
        <w:t>biudžetinė įstaiga.</w:t>
      </w:r>
    </w:p>
    <w:p w14:paraId="15CE97B4" w14:textId="230DD27C" w:rsidR="00F533CA" w:rsidRPr="00212022" w:rsidRDefault="00F533CA" w:rsidP="00212022">
      <w:pPr>
        <w:pStyle w:val="Sraopastraipa"/>
        <w:numPr>
          <w:ilvl w:val="0"/>
          <w:numId w:val="7"/>
        </w:numPr>
        <w:spacing w:line="276" w:lineRule="auto"/>
        <w:ind w:left="0" w:firstLine="709"/>
        <w:jc w:val="both"/>
        <w:rPr>
          <w:rFonts w:ascii="Times New Roman" w:hAnsi="Times New Roman"/>
          <w:sz w:val="24"/>
          <w:szCs w:val="24"/>
        </w:rPr>
      </w:pPr>
      <w:r>
        <w:rPr>
          <w:rFonts w:ascii="Times New Roman" w:hAnsi="Times New Roman"/>
          <w:sz w:val="24"/>
          <w:szCs w:val="24"/>
        </w:rPr>
        <w:t>Lopšelio-darželio priklausomybė – savivaldybės mokykla.</w:t>
      </w:r>
    </w:p>
    <w:p w14:paraId="614CF8F6" w14:textId="51ABBE77" w:rsidR="00C707D0" w:rsidRPr="00212022" w:rsidRDefault="005814A8"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Savininkas – Vilkaviškio rajono savivaldybė</w:t>
      </w:r>
      <w:r w:rsidR="00FD11C5">
        <w:rPr>
          <w:rFonts w:ascii="Times New Roman" w:hAnsi="Times New Roman"/>
          <w:sz w:val="24"/>
          <w:szCs w:val="24"/>
        </w:rPr>
        <w:t xml:space="preserve"> (toliau – Savivaldybė)</w:t>
      </w:r>
      <w:r w:rsidRPr="00212022">
        <w:rPr>
          <w:rFonts w:ascii="Times New Roman" w:hAnsi="Times New Roman"/>
          <w:sz w:val="24"/>
          <w:szCs w:val="24"/>
        </w:rPr>
        <w:t>, klasifikatoriaus kodas 111107759; S. Nėries g. 1, 70147 Vilkaviškis.</w:t>
      </w:r>
    </w:p>
    <w:p w14:paraId="03C37C2E" w14:textId="3919CC24" w:rsidR="00C707D0" w:rsidRPr="00212022" w:rsidRDefault="00F533CA" w:rsidP="00212022">
      <w:pPr>
        <w:pStyle w:val="Sraopastraipa"/>
        <w:numPr>
          <w:ilvl w:val="0"/>
          <w:numId w:val="7"/>
        </w:numPr>
        <w:spacing w:line="276" w:lineRule="auto"/>
        <w:ind w:left="0" w:firstLine="709"/>
        <w:jc w:val="both"/>
        <w:rPr>
          <w:rFonts w:ascii="Times New Roman" w:hAnsi="Times New Roman"/>
          <w:sz w:val="24"/>
          <w:szCs w:val="24"/>
        </w:rPr>
      </w:pPr>
      <w:r>
        <w:rPr>
          <w:rFonts w:ascii="Times New Roman" w:hAnsi="Times New Roman"/>
          <w:sz w:val="24"/>
          <w:szCs w:val="24"/>
        </w:rPr>
        <w:t>Lopšelio-darželio</w:t>
      </w:r>
      <w:r w:rsidR="00C707D0" w:rsidRPr="00212022">
        <w:rPr>
          <w:rFonts w:ascii="Times New Roman" w:hAnsi="Times New Roman"/>
          <w:sz w:val="24"/>
          <w:szCs w:val="24"/>
        </w:rPr>
        <w:t xml:space="preserve"> savininko teises ir pareigas įgyvendina </w:t>
      </w:r>
      <w:r w:rsidR="00FD11C5">
        <w:rPr>
          <w:rFonts w:ascii="Times New Roman" w:hAnsi="Times New Roman"/>
          <w:sz w:val="24"/>
          <w:szCs w:val="24"/>
        </w:rPr>
        <w:t>S</w:t>
      </w:r>
      <w:r w:rsidR="00C707D0" w:rsidRPr="00212022">
        <w:rPr>
          <w:rFonts w:ascii="Times New Roman" w:hAnsi="Times New Roman"/>
          <w:sz w:val="24"/>
          <w:szCs w:val="24"/>
        </w:rPr>
        <w:t xml:space="preserve">avivaldybės meras, išskyrus tas </w:t>
      </w:r>
      <w:r>
        <w:rPr>
          <w:rFonts w:ascii="Times New Roman" w:hAnsi="Times New Roman"/>
          <w:sz w:val="24"/>
          <w:szCs w:val="24"/>
        </w:rPr>
        <w:t xml:space="preserve">lopšelio-darželio </w:t>
      </w:r>
      <w:r w:rsidR="00C707D0" w:rsidRPr="00212022">
        <w:rPr>
          <w:rFonts w:ascii="Times New Roman" w:hAnsi="Times New Roman"/>
          <w:sz w:val="24"/>
          <w:szCs w:val="24"/>
        </w:rPr>
        <w:t xml:space="preserve">savininko teises ir pareigas, kurios yra priskirtos išimtinei ir paprastajai </w:t>
      </w:r>
      <w:r w:rsidR="00FD11C5">
        <w:rPr>
          <w:rFonts w:ascii="Times New Roman" w:hAnsi="Times New Roman"/>
          <w:sz w:val="24"/>
          <w:szCs w:val="24"/>
        </w:rPr>
        <w:t>S</w:t>
      </w:r>
      <w:r w:rsidR="00C707D0" w:rsidRPr="00212022">
        <w:rPr>
          <w:rFonts w:ascii="Times New Roman" w:hAnsi="Times New Roman"/>
          <w:sz w:val="24"/>
          <w:szCs w:val="24"/>
        </w:rPr>
        <w:t xml:space="preserve">avivaldybės tarybos kompetencijai (jeigu paprastosios Savivaldybės tarybos kompetencijos įgyvendinimo </w:t>
      </w:r>
      <w:r w:rsidR="00FD11C5">
        <w:rPr>
          <w:rFonts w:ascii="Times New Roman" w:hAnsi="Times New Roman"/>
          <w:sz w:val="24"/>
          <w:szCs w:val="24"/>
        </w:rPr>
        <w:t>S</w:t>
      </w:r>
      <w:r w:rsidR="00C707D0" w:rsidRPr="00212022">
        <w:rPr>
          <w:rFonts w:ascii="Times New Roman" w:hAnsi="Times New Roman"/>
          <w:sz w:val="24"/>
          <w:szCs w:val="24"/>
        </w:rPr>
        <w:t xml:space="preserve">avivaldybės taryba nėra perdavusi </w:t>
      </w:r>
      <w:r w:rsidR="00FD11C5">
        <w:rPr>
          <w:rFonts w:ascii="Times New Roman" w:hAnsi="Times New Roman"/>
          <w:sz w:val="24"/>
          <w:szCs w:val="24"/>
        </w:rPr>
        <w:t>S</w:t>
      </w:r>
      <w:r w:rsidR="00C707D0" w:rsidRPr="00212022">
        <w:rPr>
          <w:rFonts w:ascii="Times New Roman" w:hAnsi="Times New Roman"/>
          <w:sz w:val="24"/>
          <w:szCs w:val="24"/>
        </w:rPr>
        <w:t>avivaldybės merui).</w:t>
      </w:r>
    </w:p>
    <w:p w14:paraId="5AB58382" w14:textId="77777777" w:rsidR="00C707D0" w:rsidRPr="00212022" w:rsidRDefault="00C707D0"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Savivaldybės mero kompetencija:</w:t>
      </w:r>
    </w:p>
    <w:p w14:paraId="0D7A02A2" w14:textId="0B37D4D2"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teikia </w:t>
      </w:r>
      <w:r w:rsidR="00EB1F97">
        <w:rPr>
          <w:rFonts w:ascii="Times New Roman" w:hAnsi="Times New Roman"/>
          <w:sz w:val="24"/>
          <w:szCs w:val="24"/>
        </w:rPr>
        <w:t>S</w:t>
      </w:r>
      <w:r w:rsidRPr="00212022">
        <w:rPr>
          <w:rFonts w:ascii="Times New Roman" w:hAnsi="Times New Roman"/>
          <w:sz w:val="24"/>
          <w:szCs w:val="24"/>
        </w:rPr>
        <w:t>avivaldybės tarybai tvirtinti lopšelio-darželio nuostatus;</w:t>
      </w:r>
    </w:p>
    <w:p w14:paraId="375D3F42"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priima į pareigas, atleidžia, nušalina ar atšaukia iš pareigų lopšelio-darželio direktorių, įgyvendina kitas funkcijas, susijusias su lopšelio-darželio direktoriaus darbo santykiais, Lietuvos Respublikos darbo kodekso ir kitų teisės aktų nustatyta tvarka;</w:t>
      </w:r>
    </w:p>
    <w:p w14:paraId="5CFE6988" w14:textId="4FAA0083"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kontroliuoja ir prižiūri lopšelio-darželio direktoriaus veiklą, kaip jis įgyvendina įstatymus, Vyriausybės nutarimus ir </w:t>
      </w:r>
      <w:r w:rsidR="00EB1F97">
        <w:rPr>
          <w:rFonts w:ascii="Times New Roman" w:hAnsi="Times New Roman"/>
          <w:sz w:val="24"/>
          <w:szCs w:val="24"/>
        </w:rPr>
        <w:t>S</w:t>
      </w:r>
      <w:r w:rsidRPr="00212022">
        <w:rPr>
          <w:rFonts w:ascii="Times New Roman" w:hAnsi="Times New Roman"/>
          <w:sz w:val="24"/>
          <w:szCs w:val="24"/>
        </w:rPr>
        <w:t>avivaldybės tarybos sprendimus;</w:t>
      </w:r>
    </w:p>
    <w:p w14:paraId="3D5C2354"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sprendžia kitus Lietuvos Respublikos įstatymuose ir kituose teisės aktuose jo kompetencijai priskirtus klausimus.</w:t>
      </w:r>
    </w:p>
    <w:p w14:paraId="0978F105" w14:textId="77777777" w:rsidR="00C707D0" w:rsidRPr="00212022" w:rsidRDefault="00C707D0"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Savivaldybės tarybos kompetencija:</w:t>
      </w:r>
    </w:p>
    <w:p w14:paraId="3B2F3FDC" w14:textId="47E28625" w:rsidR="00C707D0" w:rsidRPr="00212022" w:rsidRDefault="00EB1F97" w:rsidP="00212022">
      <w:pPr>
        <w:pStyle w:val="Sraopastraipa"/>
        <w:numPr>
          <w:ilvl w:val="1"/>
          <w:numId w:val="7"/>
        </w:numPr>
        <w:spacing w:line="276" w:lineRule="auto"/>
        <w:ind w:left="0" w:firstLine="709"/>
        <w:jc w:val="both"/>
        <w:rPr>
          <w:rFonts w:ascii="Times New Roman" w:hAnsi="Times New Roman"/>
          <w:sz w:val="24"/>
          <w:szCs w:val="24"/>
        </w:rPr>
      </w:pPr>
      <w:r>
        <w:rPr>
          <w:rFonts w:ascii="Times New Roman" w:hAnsi="Times New Roman"/>
          <w:sz w:val="24"/>
          <w:szCs w:val="24"/>
        </w:rPr>
        <w:t>S</w:t>
      </w:r>
      <w:r w:rsidR="00C707D0" w:rsidRPr="00212022">
        <w:rPr>
          <w:rFonts w:ascii="Times New Roman" w:hAnsi="Times New Roman"/>
          <w:sz w:val="24"/>
          <w:szCs w:val="24"/>
        </w:rPr>
        <w:t>avivaldybės mero teikimu tvirtina nuostatus;</w:t>
      </w:r>
    </w:p>
    <w:p w14:paraId="6F4AD692"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priima sprendimus dėl lopšelio-darželio reorganizavimo, pertvarkymo, likvidavimo;</w:t>
      </w:r>
    </w:p>
    <w:p w14:paraId="7CCB6393"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nustato mokamų viešųjų paslaugų kainas;</w:t>
      </w:r>
    </w:p>
    <w:p w14:paraId="26AA1949"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nustato lopšelio-darželio vardu gautos paramos skirstymo taisykles;</w:t>
      </w:r>
    </w:p>
    <w:p w14:paraId="692F161E"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lastRenderedPageBreak/>
        <w:t>priima sprendimus dėl tam tikros veiklos nepriklausomo audito atlikimo lopšelyje-darželyje;</w:t>
      </w:r>
    </w:p>
    <w:p w14:paraId="310E1B97"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užtikrina lopšelio-darželio finansavimą ir (ar) kitokį prisidėjimą prie lopšelio-darželio veiklos; </w:t>
      </w:r>
    </w:p>
    <w:p w14:paraId="481209F2"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priima sprendimus dėl lopšelio-darželio metinių ataskaitų rinkinio tvirtinimo;</w:t>
      </w:r>
    </w:p>
    <w:p w14:paraId="63127FBD" w14:textId="77777777" w:rsidR="00C707D0" w:rsidRPr="00212022" w:rsidRDefault="00C707D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sprendžia kitus Lietuvos Respublikos įstatymuose ir kituose teisės aktuose jos kompetencijai priskirtus klausimus.</w:t>
      </w:r>
    </w:p>
    <w:p w14:paraId="40CC7517" w14:textId="5A66AE2F" w:rsidR="00C707D0" w:rsidRPr="00212022" w:rsidRDefault="00F533CA" w:rsidP="00F533CA">
      <w:pPr>
        <w:pStyle w:val="Sraopastraipa"/>
        <w:numPr>
          <w:ilvl w:val="0"/>
          <w:numId w:val="7"/>
        </w:numPr>
        <w:spacing w:line="276" w:lineRule="auto"/>
        <w:ind w:left="0" w:firstLine="709"/>
        <w:jc w:val="both"/>
        <w:rPr>
          <w:rFonts w:ascii="Times New Roman" w:hAnsi="Times New Roman"/>
          <w:sz w:val="24"/>
          <w:szCs w:val="24"/>
        </w:rPr>
      </w:pPr>
      <w:r>
        <w:rPr>
          <w:rFonts w:ascii="Times New Roman" w:hAnsi="Times New Roman"/>
          <w:sz w:val="24"/>
          <w:szCs w:val="24"/>
        </w:rPr>
        <w:t>Lopšelio-darželio b</w:t>
      </w:r>
      <w:r w:rsidR="005814A8" w:rsidRPr="00212022">
        <w:rPr>
          <w:rFonts w:ascii="Times New Roman" w:hAnsi="Times New Roman"/>
          <w:sz w:val="24"/>
          <w:szCs w:val="24"/>
        </w:rPr>
        <w:t>uveinė</w:t>
      </w:r>
      <w:r>
        <w:rPr>
          <w:rFonts w:ascii="Times New Roman" w:hAnsi="Times New Roman"/>
          <w:sz w:val="24"/>
          <w:szCs w:val="24"/>
        </w:rPr>
        <w:t>s adresas</w:t>
      </w:r>
      <w:r w:rsidR="005814A8" w:rsidRPr="00212022">
        <w:rPr>
          <w:rFonts w:ascii="Times New Roman" w:hAnsi="Times New Roman"/>
          <w:sz w:val="24"/>
          <w:szCs w:val="24"/>
        </w:rPr>
        <w:t xml:space="preserve"> – S. Nėries g. 31A, 70163 Vilkaviškis</w:t>
      </w:r>
      <w:r w:rsidR="00C707D0" w:rsidRPr="00212022">
        <w:rPr>
          <w:rFonts w:ascii="Times New Roman" w:hAnsi="Times New Roman"/>
          <w:sz w:val="24"/>
          <w:szCs w:val="24"/>
        </w:rPr>
        <w:t>.</w:t>
      </w:r>
    </w:p>
    <w:p w14:paraId="36861E15" w14:textId="77777777" w:rsidR="00B32332" w:rsidRPr="00212022" w:rsidRDefault="00C707D0"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G</w:t>
      </w:r>
      <w:r w:rsidR="005814A8" w:rsidRPr="00212022">
        <w:rPr>
          <w:rFonts w:ascii="Times New Roman" w:hAnsi="Times New Roman"/>
          <w:sz w:val="24"/>
          <w:szCs w:val="24"/>
        </w:rPr>
        <w:t>rupė – ikimokyklinio ugdymo mokykla</w:t>
      </w:r>
      <w:r w:rsidRPr="00212022">
        <w:rPr>
          <w:rFonts w:ascii="Times New Roman" w:hAnsi="Times New Roman"/>
          <w:sz w:val="24"/>
          <w:szCs w:val="24"/>
        </w:rPr>
        <w:t>.</w:t>
      </w:r>
    </w:p>
    <w:p w14:paraId="30DFFF35" w14:textId="77777777" w:rsidR="00490EA2" w:rsidRPr="00212022" w:rsidRDefault="00B32332"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Pagrindinė</w:t>
      </w:r>
      <w:r w:rsidR="005814A8" w:rsidRPr="00212022">
        <w:rPr>
          <w:rFonts w:ascii="Times New Roman" w:hAnsi="Times New Roman"/>
          <w:sz w:val="24"/>
          <w:szCs w:val="24"/>
        </w:rPr>
        <w:t xml:space="preserve"> paskirtis – ikimokyklinio</w:t>
      </w:r>
      <w:r w:rsidRPr="00212022">
        <w:rPr>
          <w:rFonts w:ascii="Times New Roman" w:hAnsi="Times New Roman"/>
          <w:sz w:val="24"/>
          <w:szCs w:val="24"/>
        </w:rPr>
        <w:t xml:space="preserve"> ir priešmokyklinio amžiaus vaikų ugdymas.</w:t>
      </w:r>
    </w:p>
    <w:p w14:paraId="09265E22" w14:textId="77777777" w:rsidR="00490EA2" w:rsidRPr="00212022" w:rsidRDefault="00490EA2"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Mokymo kalba – lietuvių kalba.</w:t>
      </w:r>
    </w:p>
    <w:p w14:paraId="1C080AFE" w14:textId="77777777" w:rsidR="00490EA2" w:rsidRPr="00212022" w:rsidRDefault="00490EA2"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Mokymosi formos:</w:t>
      </w:r>
    </w:p>
    <w:p w14:paraId="5A421207" w14:textId="031177B6" w:rsidR="00490EA2" w:rsidRPr="00212022" w:rsidRDefault="00490EA2"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grupinis mokymasis;</w:t>
      </w:r>
    </w:p>
    <w:p w14:paraId="417ADFFE" w14:textId="77777777" w:rsidR="00490EA2" w:rsidRPr="00212022" w:rsidRDefault="00490EA2" w:rsidP="00212022">
      <w:pPr>
        <w:pStyle w:val="Sraopastraipa"/>
        <w:numPr>
          <w:ilvl w:val="1"/>
          <w:numId w:val="7"/>
        </w:numPr>
        <w:tabs>
          <w:tab w:val="left" w:pos="567"/>
        </w:tabs>
        <w:spacing w:line="276" w:lineRule="auto"/>
        <w:jc w:val="both"/>
        <w:rPr>
          <w:rFonts w:ascii="Times New Roman" w:hAnsi="Times New Roman"/>
          <w:sz w:val="24"/>
          <w:szCs w:val="24"/>
        </w:rPr>
      </w:pPr>
      <w:r w:rsidRPr="00212022">
        <w:rPr>
          <w:rFonts w:ascii="Times New Roman" w:hAnsi="Times New Roman"/>
          <w:sz w:val="24"/>
          <w:szCs w:val="24"/>
        </w:rPr>
        <w:t>pavienis mokymasis.</w:t>
      </w:r>
    </w:p>
    <w:p w14:paraId="0D2D748E" w14:textId="77777777" w:rsidR="00490EA2" w:rsidRPr="00212022" w:rsidRDefault="00490EA2" w:rsidP="00212022">
      <w:pPr>
        <w:pStyle w:val="Sraopastraipa"/>
        <w:numPr>
          <w:ilvl w:val="0"/>
          <w:numId w:val="7"/>
        </w:numPr>
        <w:tabs>
          <w:tab w:val="left" w:pos="1560"/>
        </w:tabs>
        <w:spacing w:line="276" w:lineRule="auto"/>
        <w:ind w:left="0" w:firstLine="709"/>
        <w:jc w:val="both"/>
        <w:rPr>
          <w:rFonts w:ascii="Times New Roman" w:hAnsi="Times New Roman"/>
          <w:sz w:val="24"/>
          <w:szCs w:val="24"/>
        </w:rPr>
      </w:pPr>
      <w:r w:rsidRPr="00212022">
        <w:rPr>
          <w:rFonts w:ascii="Times New Roman" w:hAnsi="Times New Roman"/>
          <w:sz w:val="24"/>
          <w:szCs w:val="24"/>
        </w:rPr>
        <w:t>Mokymo proceso organizavimo būdai:</w:t>
      </w:r>
    </w:p>
    <w:p w14:paraId="5EE2C0FB" w14:textId="77777777" w:rsidR="00490EA2" w:rsidRPr="00212022" w:rsidRDefault="00490EA2" w:rsidP="00212022">
      <w:pPr>
        <w:pStyle w:val="Sraopastraipa"/>
        <w:numPr>
          <w:ilvl w:val="1"/>
          <w:numId w:val="7"/>
        </w:numPr>
        <w:tabs>
          <w:tab w:val="left" w:pos="1560"/>
        </w:tabs>
        <w:spacing w:line="276" w:lineRule="auto"/>
        <w:jc w:val="both"/>
        <w:rPr>
          <w:rFonts w:ascii="Times New Roman" w:hAnsi="Times New Roman"/>
          <w:sz w:val="24"/>
          <w:szCs w:val="24"/>
        </w:rPr>
      </w:pPr>
      <w:r w:rsidRPr="00212022">
        <w:rPr>
          <w:rFonts w:ascii="Times New Roman" w:hAnsi="Times New Roman"/>
          <w:sz w:val="24"/>
          <w:szCs w:val="24"/>
        </w:rPr>
        <w:t>kasdienis;</w:t>
      </w:r>
    </w:p>
    <w:p w14:paraId="6719D03D" w14:textId="77777777" w:rsidR="00490EA2" w:rsidRPr="00212022" w:rsidRDefault="00490EA2" w:rsidP="00212022">
      <w:pPr>
        <w:pStyle w:val="Sraopastraipa"/>
        <w:numPr>
          <w:ilvl w:val="1"/>
          <w:numId w:val="7"/>
        </w:numPr>
        <w:tabs>
          <w:tab w:val="left" w:pos="1560"/>
        </w:tabs>
        <w:spacing w:line="276" w:lineRule="auto"/>
        <w:jc w:val="both"/>
        <w:rPr>
          <w:rFonts w:ascii="Times New Roman" w:hAnsi="Times New Roman"/>
          <w:sz w:val="24"/>
          <w:szCs w:val="24"/>
        </w:rPr>
      </w:pPr>
      <w:r w:rsidRPr="00212022">
        <w:rPr>
          <w:rFonts w:ascii="Times New Roman" w:hAnsi="Times New Roman"/>
          <w:sz w:val="24"/>
          <w:szCs w:val="24"/>
        </w:rPr>
        <w:t>nuotolinis (mišrus, hibridinis).</w:t>
      </w:r>
    </w:p>
    <w:p w14:paraId="073982D3" w14:textId="122C6771" w:rsidR="00490EA2" w:rsidRPr="00212022" w:rsidRDefault="00490EA2" w:rsidP="00212022">
      <w:pPr>
        <w:pStyle w:val="Sraopastraipa"/>
        <w:numPr>
          <w:ilvl w:val="0"/>
          <w:numId w:val="7"/>
        </w:numPr>
        <w:tabs>
          <w:tab w:val="left" w:pos="1560"/>
        </w:tabs>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Lopšelis-darželis yra viešasis juridinis asmuo, veikiantis kaip biudžetinė įstaiga, turintis savo antspaudą su </w:t>
      </w:r>
      <w:r w:rsidR="00EB1F97">
        <w:rPr>
          <w:rFonts w:ascii="Times New Roman" w:hAnsi="Times New Roman"/>
          <w:sz w:val="24"/>
          <w:szCs w:val="24"/>
        </w:rPr>
        <w:t>S</w:t>
      </w:r>
      <w:r w:rsidRPr="00212022">
        <w:rPr>
          <w:rFonts w:ascii="Times New Roman" w:hAnsi="Times New Roman"/>
          <w:sz w:val="24"/>
          <w:szCs w:val="24"/>
        </w:rPr>
        <w:t>avivaldybės herbu ir lopšelio-darželio pavadinimu, atsiskaitomąją ir kitas sąskaitas Lietuvos Respublikos įregistruotuose bankuose, atributiką.</w:t>
      </w:r>
    </w:p>
    <w:p w14:paraId="04033815" w14:textId="77777777" w:rsidR="00490EA2" w:rsidRPr="00212022" w:rsidRDefault="00490EA2" w:rsidP="00212022">
      <w:pPr>
        <w:pStyle w:val="Sraopastraipa"/>
        <w:numPr>
          <w:ilvl w:val="0"/>
          <w:numId w:val="7"/>
        </w:numPr>
        <w:tabs>
          <w:tab w:val="left" w:pos="156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Lopšelis-darželis savo veikloje vadovaujasi Lietuvos Respublikos Konstitucija, Lietuvos Respublikos įstatymais, Lietuvos Respublikos Vyriausybės nutarimais, Lietuvos Respublikos švietimo, mokslo ir sporto ministro įsakymais, Civiliniu kodeksu, Darbo kodeksu, Vilkaviškio rajono savivaldybės tarybos sprendimais, mero potvarkiais, administracijos direktoriaus įsakymais, kitais teisės aktais, šiais nuostatais.</w:t>
      </w:r>
    </w:p>
    <w:p w14:paraId="5B345460" w14:textId="625C24F8" w:rsidR="00490EA2" w:rsidRPr="00212022" w:rsidRDefault="00490EA2" w:rsidP="00212022">
      <w:pPr>
        <w:pStyle w:val="Sraopastraipa"/>
        <w:numPr>
          <w:ilvl w:val="0"/>
          <w:numId w:val="7"/>
        </w:numPr>
        <w:tabs>
          <w:tab w:val="left" w:pos="156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Lopšelis-darželis yra paramos gavėjas.</w:t>
      </w:r>
    </w:p>
    <w:p w14:paraId="11568AC7" w14:textId="77777777" w:rsidR="005814A8" w:rsidRPr="00212022" w:rsidRDefault="005814A8" w:rsidP="00212022">
      <w:pPr>
        <w:spacing w:line="276" w:lineRule="auto"/>
        <w:ind w:firstLine="340"/>
        <w:jc w:val="both"/>
        <w:rPr>
          <w:sz w:val="24"/>
          <w:szCs w:val="24"/>
          <w:lang w:eastAsia="lt-LT"/>
        </w:rPr>
      </w:pPr>
    </w:p>
    <w:p w14:paraId="4016B182"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II SKYRIUS</w:t>
      </w:r>
    </w:p>
    <w:p w14:paraId="41A4B16D"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 xml:space="preserve"> LOPŠELIO-DARŽELIO VEIKLOS SRITYS IR RŪŠYS, TIKSLAS,</w:t>
      </w:r>
    </w:p>
    <w:p w14:paraId="66377D55"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UŽDAVINIAI, FUNKCIJOS</w:t>
      </w:r>
    </w:p>
    <w:p w14:paraId="79D024CE" w14:textId="77777777" w:rsidR="005814A8" w:rsidRPr="00212022" w:rsidRDefault="005814A8" w:rsidP="00212022">
      <w:pPr>
        <w:spacing w:line="276" w:lineRule="auto"/>
        <w:ind w:firstLine="340"/>
        <w:jc w:val="both"/>
        <w:rPr>
          <w:sz w:val="24"/>
          <w:szCs w:val="24"/>
          <w:lang w:eastAsia="lt-LT"/>
        </w:rPr>
      </w:pPr>
    </w:p>
    <w:p w14:paraId="423AA411" w14:textId="77777777" w:rsidR="008F4E3B" w:rsidRPr="00212022" w:rsidRDefault="00ED1A39" w:rsidP="00212022">
      <w:pPr>
        <w:pStyle w:val="Sraopastraipa"/>
        <w:numPr>
          <w:ilvl w:val="0"/>
          <w:numId w:val="7"/>
        </w:numPr>
        <w:spacing w:line="276" w:lineRule="auto"/>
        <w:ind w:left="0" w:firstLine="720"/>
        <w:jc w:val="both"/>
        <w:rPr>
          <w:rFonts w:ascii="Times New Roman" w:hAnsi="Times New Roman"/>
          <w:color w:val="000000"/>
          <w:sz w:val="24"/>
          <w:szCs w:val="24"/>
        </w:rPr>
      </w:pPr>
      <w:r w:rsidRPr="00212022">
        <w:rPr>
          <w:rFonts w:ascii="Times New Roman" w:hAnsi="Times New Roman"/>
          <w:color w:val="000000"/>
          <w:sz w:val="24"/>
          <w:szCs w:val="24"/>
        </w:rPr>
        <w:t>Lopšelio-darželio veiklos sritis – švietimas</w:t>
      </w:r>
      <w:r w:rsidR="008F4E3B" w:rsidRPr="00212022">
        <w:rPr>
          <w:rFonts w:ascii="Times New Roman" w:hAnsi="Times New Roman"/>
          <w:color w:val="000000"/>
          <w:sz w:val="24"/>
          <w:szCs w:val="24"/>
        </w:rPr>
        <w:t>, kodas 85.</w:t>
      </w:r>
    </w:p>
    <w:p w14:paraId="6A619586" w14:textId="3AC67744" w:rsidR="008F4E3B" w:rsidRPr="00212022" w:rsidRDefault="00ED1A39" w:rsidP="00212022">
      <w:pPr>
        <w:pStyle w:val="Sraopastraipa"/>
        <w:numPr>
          <w:ilvl w:val="0"/>
          <w:numId w:val="7"/>
        </w:numPr>
        <w:spacing w:line="276" w:lineRule="auto"/>
        <w:ind w:left="0" w:firstLine="720"/>
        <w:jc w:val="both"/>
        <w:rPr>
          <w:rFonts w:ascii="Times New Roman" w:hAnsi="Times New Roman"/>
          <w:color w:val="000000"/>
          <w:sz w:val="24"/>
          <w:szCs w:val="24"/>
        </w:rPr>
      </w:pPr>
      <w:r w:rsidRPr="00212022">
        <w:rPr>
          <w:rFonts w:ascii="Times New Roman" w:hAnsi="Times New Roman"/>
          <w:color w:val="000000"/>
          <w:sz w:val="24"/>
          <w:szCs w:val="24"/>
        </w:rPr>
        <w:t>Lopšelio-darželio veiklos rūšys</w:t>
      </w:r>
      <w:r w:rsidR="00537CE0">
        <w:rPr>
          <w:rFonts w:ascii="Times New Roman" w:hAnsi="Times New Roman"/>
          <w:color w:val="000000"/>
          <w:sz w:val="24"/>
          <w:szCs w:val="24"/>
        </w:rPr>
        <w:t xml:space="preserve"> pagal Ekonominės veiklos rūšių klasifikatorių</w:t>
      </w:r>
      <w:r w:rsidRPr="00212022">
        <w:rPr>
          <w:rFonts w:ascii="Times New Roman" w:hAnsi="Times New Roman"/>
          <w:color w:val="000000"/>
          <w:sz w:val="24"/>
          <w:szCs w:val="24"/>
        </w:rPr>
        <w:t>:</w:t>
      </w:r>
    </w:p>
    <w:p w14:paraId="40D3D1BD" w14:textId="77777777" w:rsidR="00432296" w:rsidRPr="00212022" w:rsidRDefault="00ED1A39" w:rsidP="00212022">
      <w:pPr>
        <w:pStyle w:val="Sraopastraipa"/>
        <w:numPr>
          <w:ilvl w:val="1"/>
          <w:numId w:val="7"/>
        </w:numPr>
        <w:spacing w:line="276" w:lineRule="auto"/>
        <w:jc w:val="both"/>
        <w:rPr>
          <w:rFonts w:ascii="Times New Roman" w:hAnsi="Times New Roman"/>
          <w:color w:val="000000"/>
          <w:sz w:val="24"/>
          <w:szCs w:val="24"/>
        </w:rPr>
      </w:pPr>
      <w:r w:rsidRPr="00212022">
        <w:rPr>
          <w:rFonts w:ascii="Times New Roman" w:hAnsi="Times New Roman"/>
          <w:color w:val="000000"/>
          <w:sz w:val="24"/>
          <w:szCs w:val="24"/>
        </w:rPr>
        <w:t>pagrindinės veiklos rūšys:</w:t>
      </w:r>
    </w:p>
    <w:p w14:paraId="49508C10" w14:textId="77777777" w:rsidR="00432296" w:rsidRPr="00212022" w:rsidRDefault="00ED1A39"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color w:val="000000"/>
          <w:sz w:val="24"/>
          <w:szCs w:val="24"/>
        </w:rPr>
        <w:t>ikimokyklinio amžiaus vaikų ugdymas, kodas 85.10.10;</w:t>
      </w:r>
    </w:p>
    <w:p w14:paraId="281C56BD" w14:textId="77777777" w:rsidR="00432296" w:rsidRPr="00212022" w:rsidRDefault="00ED1A39"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color w:val="000000"/>
          <w:sz w:val="24"/>
          <w:szCs w:val="24"/>
        </w:rPr>
        <w:t>priešmokyklinio amžiaus vaikų ugdymas, kodas 85.10.20;</w:t>
      </w:r>
    </w:p>
    <w:p w14:paraId="4E2707F7" w14:textId="77777777" w:rsidR="00432296" w:rsidRPr="00212022" w:rsidRDefault="00432296" w:rsidP="00212022">
      <w:pPr>
        <w:pStyle w:val="Sraopastraipa"/>
        <w:numPr>
          <w:ilvl w:val="1"/>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k</w:t>
      </w:r>
      <w:r w:rsidR="005814A8" w:rsidRPr="00212022">
        <w:rPr>
          <w:rFonts w:ascii="Times New Roman" w:hAnsi="Times New Roman"/>
          <w:sz w:val="24"/>
          <w:szCs w:val="24"/>
        </w:rPr>
        <w:t>itos švietimo veiklos rūšys:</w:t>
      </w:r>
    </w:p>
    <w:p w14:paraId="406B59E0" w14:textId="04EFF548" w:rsidR="00432296" w:rsidRPr="00212022" w:rsidRDefault="00F443DD"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s</w:t>
      </w:r>
      <w:r w:rsidR="005814A8" w:rsidRPr="00212022">
        <w:rPr>
          <w:rFonts w:ascii="Times New Roman" w:hAnsi="Times New Roman"/>
          <w:sz w:val="24"/>
          <w:szCs w:val="24"/>
        </w:rPr>
        <w:t>portinis ir rekreacinis švietimas</w:t>
      </w:r>
      <w:r w:rsidR="00432296" w:rsidRPr="00212022">
        <w:rPr>
          <w:rFonts w:ascii="Times New Roman" w:hAnsi="Times New Roman"/>
          <w:sz w:val="24"/>
          <w:szCs w:val="24"/>
        </w:rPr>
        <w:t xml:space="preserve">, </w:t>
      </w:r>
      <w:r w:rsidR="005814A8" w:rsidRPr="00212022">
        <w:rPr>
          <w:rFonts w:ascii="Times New Roman" w:hAnsi="Times New Roman"/>
          <w:sz w:val="24"/>
          <w:szCs w:val="24"/>
        </w:rPr>
        <w:t>kodas 85.51;</w:t>
      </w:r>
    </w:p>
    <w:p w14:paraId="07AC5D90"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kultūrinis švietimas</w:t>
      </w:r>
      <w:r w:rsidR="00432296" w:rsidRPr="00212022">
        <w:rPr>
          <w:rFonts w:ascii="Times New Roman" w:hAnsi="Times New Roman"/>
          <w:sz w:val="24"/>
          <w:szCs w:val="24"/>
        </w:rPr>
        <w:t xml:space="preserve">, </w:t>
      </w:r>
      <w:r w:rsidRPr="00212022">
        <w:rPr>
          <w:rFonts w:ascii="Times New Roman" w:hAnsi="Times New Roman"/>
          <w:sz w:val="24"/>
          <w:szCs w:val="24"/>
        </w:rPr>
        <w:t>kodas 85.52;</w:t>
      </w:r>
    </w:p>
    <w:p w14:paraId="4B3E73A1"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kitas, niekur kitur nepriskirtas, švietimas</w:t>
      </w:r>
      <w:r w:rsidR="00432296" w:rsidRPr="00212022">
        <w:rPr>
          <w:rFonts w:ascii="Times New Roman" w:hAnsi="Times New Roman"/>
          <w:sz w:val="24"/>
          <w:szCs w:val="24"/>
        </w:rPr>
        <w:t xml:space="preserve">, </w:t>
      </w:r>
      <w:r w:rsidRPr="00212022">
        <w:rPr>
          <w:rFonts w:ascii="Times New Roman" w:hAnsi="Times New Roman"/>
          <w:sz w:val="24"/>
          <w:szCs w:val="24"/>
        </w:rPr>
        <w:t>kodas 85.59;</w:t>
      </w:r>
    </w:p>
    <w:p w14:paraId="4C5E3482"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švietimui būdingų paslaugų veikla</w:t>
      </w:r>
      <w:r w:rsidR="00432296" w:rsidRPr="00212022">
        <w:rPr>
          <w:rFonts w:ascii="Times New Roman" w:hAnsi="Times New Roman"/>
          <w:sz w:val="24"/>
          <w:szCs w:val="24"/>
        </w:rPr>
        <w:t xml:space="preserve">, </w:t>
      </w:r>
      <w:r w:rsidRPr="00212022">
        <w:rPr>
          <w:rFonts w:ascii="Times New Roman" w:hAnsi="Times New Roman"/>
          <w:sz w:val="24"/>
          <w:szCs w:val="24"/>
        </w:rPr>
        <w:t>kodas 85.60</w:t>
      </w:r>
      <w:r w:rsidR="00432296" w:rsidRPr="00212022">
        <w:rPr>
          <w:rFonts w:ascii="Times New Roman" w:hAnsi="Times New Roman"/>
          <w:sz w:val="24"/>
          <w:szCs w:val="24"/>
        </w:rPr>
        <w:t>;</w:t>
      </w:r>
    </w:p>
    <w:p w14:paraId="70A07E58" w14:textId="77777777" w:rsidR="00432296" w:rsidRPr="00212022" w:rsidRDefault="00432296" w:rsidP="00212022">
      <w:pPr>
        <w:pStyle w:val="Sraopastraipa"/>
        <w:numPr>
          <w:ilvl w:val="1"/>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k</w:t>
      </w:r>
      <w:r w:rsidR="005814A8" w:rsidRPr="00212022">
        <w:rPr>
          <w:rFonts w:ascii="Times New Roman" w:hAnsi="Times New Roman"/>
          <w:sz w:val="24"/>
          <w:szCs w:val="24"/>
        </w:rPr>
        <w:t>itos ne švietimo veiklos rūšys:</w:t>
      </w:r>
    </w:p>
    <w:p w14:paraId="6230FBD0"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kitų maitinimo paslaugų teikimas</w:t>
      </w:r>
      <w:r w:rsidR="00432296" w:rsidRPr="00212022">
        <w:rPr>
          <w:rFonts w:ascii="Times New Roman" w:hAnsi="Times New Roman"/>
          <w:sz w:val="24"/>
          <w:szCs w:val="24"/>
        </w:rPr>
        <w:t xml:space="preserve">, </w:t>
      </w:r>
      <w:r w:rsidRPr="00212022">
        <w:rPr>
          <w:rFonts w:ascii="Times New Roman" w:hAnsi="Times New Roman"/>
          <w:sz w:val="24"/>
          <w:szCs w:val="24"/>
        </w:rPr>
        <w:t>kodas 56.29;</w:t>
      </w:r>
    </w:p>
    <w:p w14:paraId="4A204396"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nuosavo arba nuomojamo nekilnojamo turto nuoma ir eksploatavimas</w:t>
      </w:r>
      <w:r w:rsidR="00432296" w:rsidRPr="00212022">
        <w:rPr>
          <w:rFonts w:ascii="Times New Roman" w:hAnsi="Times New Roman"/>
          <w:sz w:val="24"/>
          <w:szCs w:val="24"/>
        </w:rPr>
        <w:t xml:space="preserve">, </w:t>
      </w:r>
      <w:r w:rsidRPr="00212022">
        <w:rPr>
          <w:rFonts w:ascii="Times New Roman" w:hAnsi="Times New Roman"/>
          <w:sz w:val="24"/>
          <w:szCs w:val="24"/>
        </w:rPr>
        <w:t>kodas 68.20</w:t>
      </w:r>
      <w:r w:rsidR="00432296" w:rsidRPr="00212022">
        <w:rPr>
          <w:rFonts w:ascii="Times New Roman" w:hAnsi="Times New Roman"/>
          <w:sz w:val="24"/>
          <w:szCs w:val="24"/>
        </w:rPr>
        <w:t>;</w:t>
      </w:r>
    </w:p>
    <w:p w14:paraId="05389012"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kita žmonių sveikatos priežiūros veikla</w:t>
      </w:r>
      <w:r w:rsidR="00432296" w:rsidRPr="00212022">
        <w:rPr>
          <w:rFonts w:ascii="Times New Roman" w:hAnsi="Times New Roman"/>
          <w:sz w:val="24"/>
          <w:szCs w:val="24"/>
        </w:rPr>
        <w:t xml:space="preserve">, </w:t>
      </w:r>
      <w:r w:rsidRPr="00212022">
        <w:rPr>
          <w:rFonts w:ascii="Times New Roman" w:hAnsi="Times New Roman"/>
          <w:sz w:val="24"/>
          <w:szCs w:val="24"/>
        </w:rPr>
        <w:t>kodas 86.90;</w:t>
      </w:r>
    </w:p>
    <w:p w14:paraId="58D32374" w14:textId="77777777" w:rsidR="00432296"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lastRenderedPageBreak/>
        <w:t>vaikų dienos priežiūros veikla</w:t>
      </w:r>
      <w:r w:rsidR="00432296" w:rsidRPr="00212022">
        <w:rPr>
          <w:rFonts w:ascii="Times New Roman" w:hAnsi="Times New Roman"/>
          <w:sz w:val="24"/>
          <w:szCs w:val="24"/>
        </w:rPr>
        <w:t xml:space="preserve">, </w:t>
      </w:r>
      <w:r w:rsidRPr="00212022">
        <w:rPr>
          <w:rFonts w:ascii="Times New Roman" w:hAnsi="Times New Roman"/>
          <w:sz w:val="24"/>
          <w:szCs w:val="24"/>
        </w:rPr>
        <w:t>kodas 88.91;</w:t>
      </w:r>
    </w:p>
    <w:p w14:paraId="41BEDE41" w14:textId="2DB956F3" w:rsidR="00310BC5" w:rsidRPr="00212022" w:rsidRDefault="005814A8" w:rsidP="00212022">
      <w:pPr>
        <w:pStyle w:val="Sraopastraipa"/>
        <w:numPr>
          <w:ilvl w:val="2"/>
          <w:numId w:val="7"/>
        </w:numPr>
        <w:spacing w:line="276" w:lineRule="auto"/>
        <w:jc w:val="both"/>
        <w:rPr>
          <w:rFonts w:ascii="Times New Roman" w:hAnsi="Times New Roman"/>
          <w:color w:val="000000"/>
          <w:sz w:val="24"/>
          <w:szCs w:val="24"/>
        </w:rPr>
      </w:pPr>
      <w:r w:rsidRPr="00212022">
        <w:rPr>
          <w:rFonts w:ascii="Times New Roman" w:hAnsi="Times New Roman"/>
          <w:sz w:val="24"/>
          <w:szCs w:val="24"/>
        </w:rPr>
        <w:t>vaikų poilsio stovyklų veikla</w:t>
      </w:r>
      <w:r w:rsidR="00432296" w:rsidRPr="00212022">
        <w:rPr>
          <w:rFonts w:ascii="Times New Roman" w:hAnsi="Times New Roman"/>
          <w:sz w:val="24"/>
          <w:szCs w:val="24"/>
        </w:rPr>
        <w:t xml:space="preserve">, </w:t>
      </w:r>
      <w:r w:rsidRPr="00212022">
        <w:rPr>
          <w:rFonts w:ascii="Times New Roman" w:hAnsi="Times New Roman"/>
          <w:sz w:val="24"/>
          <w:szCs w:val="24"/>
        </w:rPr>
        <w:t xml:space="preserve">kodas 55.20.20. </w:t>
      </w:r>
    </w:p>
    <w:p w14:paraId="10C99638" w14:textId="530EF1D6" w:rsidR="005A0699" w:rsidRPr="00212022" w:rsidRDefault="005814A8" w:rsidP="00212022">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veiklos tikslas –</w:t>
      </w:r>
      <w:r w:rsidR="005A0699" w:rsidRPr="00212022">
        <w:rPr>
          <w:rFonts w:ascii="Times New Roman" w:hAnsi="Times New Roman"/>
          <w:sz w:val="24"/>
          <w:szCs w:val="24"/>
        </w:rPr>
        <w:t xml:space="preserve"> </w:t>
      </w:r>
      <w:r w:rsidR="00F533CA">
        <w:rPr>
          <w:rFonts w:ascii="Times New Roman" w:hAnsi="Times New Roman"/>
          <w:sz w:val="24"/>
          <w:szCs w:val="24"/>
        </w:rPr>
        <w:t>atsižvelgiant į vaikų prigimtines galias, patirtį, poreikius, šeimos ir bendruomenės susitarimus, kurti lanksčius edukacinius kontekstus, įgalinančius vaikus išsiugdyti pasitikėjimo, rūpinimosi savimi ir kitais, kultūrinio ir socialinio jautrumo, komunikavimo, lankstaus mąstymo, kūrybiškumo, mokėjimo mokytis pradmenis bei padėti pasirengti sėkmingai pradėti mokytis mokykloje.</w:t>
      </w:r>
    </w:p>
    <w:p w14:paraId="02D3EBFA" w14:textId="77777777" w:rsidR="008C49E7" w:rsidRPr="00212022" w:rsidRDefault="005814A8" w:rsidP="00212022">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veiklos uždaviniai:</w:t>
      </w:r>
    </w:p>
    <w:p w14:paraId="4B00D702" w14:textId="77777777" w:rsidR="008C49E7" w:rsidRPr="00212022" w:rsidRDefault="00305B72"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teikti kokybišką, atitinkantį vaiko poreikius ikimokyklinį ir priešmokyklinį ugdymą</w:t>
      </w:r>
      <w:r w:rsidR="005814A8" w:rsidRPr="00212022">
        <w:rPr>
          <w:rFonts w:ascii="Times New Roman" w:hAnsi="Times New Roman"/>
          <w:sz w:val="24"/>
          <w:szCs w:val="24"/>
        </w:rPr>
        <w:t>;</w:t>
      </w:r>
    </w:p>
    <w:p w14:paraId="70B20EC3" w14:textId="77777777" w:rsidR="008C49E7" w:rsidRPr="00212022" w:rsidRDefault="005814A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puoselėti vaiko intelektualines, tautines, emocijų, valios, fizines galias, lemiančias asmenybės raidą ir socializacijos sėkmę;</w:t>
      </w:r>
    </w:p>
    <w:p w14:paraId="0F015607" w14:textId="77777777" w:rsidR="008C49E7" w:rsidRPr="00212022" w:rsidRDefault="005814A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ugdyti vaiko savarankiškumą, iniciatyvą, kūrybiškumą, atskleisti ugdytinio įvairius gebėjimus, puoselėti individualybę;</w:t>
      </w:r>
    </w:p>
    <w:p w14:paraId="7097A287" w14:textId="77777777" w:rsidR="008C49E7" w:rsidRPr="00212022" w:rsidRDefault="005814A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padėti vaikui suvokti bendrąsias žmogaus vertybes;</w:t>
      </w:r>
    </w:p>
    <w:p w14:paraId="3D3D79E6" w14:textId="77777777" w:rsidR="008C49E7" w:rsidRPr="00212022" w:rsidRDefault="005814A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teikti vaikams </w:t>
      </w:r>
      <w:r w:rsidR="00CB3C51" w:rsidRPr="00212022">
        <w:rPr>
          <w:rFonts w:ascii="Times New Roman" w:hAnsi="Times New Roman"/>
          <w:sz w:val="24"/>
          <w:szCs w:val="24"/>
        </w:rPr>
        <w:t xml:space="preserve">reikiamą </w:t>
      </w:r>
      <w:r w:rsidRPr="00212022">
        <w:rPr>
          <w:rFonts w:ascii="Times New Roman" w:hAnsi="Times New Roman"/>
          <w:sz w:val="24"/>
          <w:szCs w:val="24"/>
        </w:rPr>
        <w:t>pagalbą;</w:t>
      </w:r>
    </w:p>
    <w:p w14:paraId="6DF299B5" w14:textId="77777777" w:rsidR="008C49E7" w:rsidRPr="00212022" w:rsidRDefault="005814A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užtikrinti sveiką, saugią, užkertančią kelią smurto, prievartos apraiškoms ir žalingiems įpročiams aplinką.</w:t>
      </w:r>
    </w:p>
    <w:p w14:paraId="4F1A3B5D" w14:textId="77777777" w:rsidR="008C49E7" w:rsidRPr="00212022" w:rsidRDefault="009924D1" w:rsidP="00212022">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Lopšelis</w:t>
      </w:r>
      <w:r w:rsidR="005814A8" w:rsidRPr="00212022">
        <w:rPr>
          <w:rFonts w:ascii="Times New Roman" w:hAnsi="Times New Roman"/>
          <w:sz w:val="24"/>
          <w:szCs w:val="24"/>
        </w:rPr>
        <w:t>-darželis</w:t>
      </w:r>
      <w:r w:rsidRPr="00212022">
        <w:rPr>
          <w:rFonts w:ascii="Times New Roman" w:hAnsi="Times New Roman"/>
          <w:sz w:val="24"/>
          <w:szCs w:val="24"/>
        </w:rPr>
        <w:t xml:space="preserve"> atlieka tokias funkcijas</w:t>
      </w:r>
      <w:r w:rsidR="005814A8" w:rsidRPr="00212022">
        <w:rPr>
          <w:rFonts w:ascii="Times New Roman" w:hAnsi="Times New Roman"/>
          <w:sz w:val="24"/>
          <w:szCs w:val="24"/>
        </w:rPr>
        <w:t>:</w:t>
      </w:r>
    </w:p>
    <w:p w14:paraId="0D189E57" w14:textId="77777777" w:rsidR="008C49E7" w:rsidRPr="00212022" w:rsidRDefault="00420A00"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vadovaudamasis Lietuvos Respublikos švietimo, mokslo ir sporto ministro patvirtintu ikimokyklinio ugdymo programų kriterijų aprašu rengia ir vykdo ikimokyklinio, priešmokyklinio ir kitas vaikų amžių, asmenines jų ypatybes atitinkančias ugdymo programas;</w:t>
      </w:r>
    </w:p>
    <w:p w14:paraId="17BCBAF4" w14:textId="77777777" w:rsidR="008C49E7" w:rsidRPr="00212022" w:rsidRDefault="008C49E7"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a</w:t>
      </w:r>
      <w:r w:rsidR="00420A00" w:rsidRPr="00212022">
        <w:rPr>
          <w:rFonts w:ascii="Times New Roman" w:hAnsi="Times New Roman"/>
          <w:sz w:val="24"/>
          <w:szCs w:val="24"/>
        </w:rPr>
        <w:t>tsižvelgdamas į vietos ir lopšelio-darželio bendruomenių reikmes, vaikų, jų tėvų (globėjų) poreikius ir interesus konkretina, individualizuoja ir įgyvendina ugdymo turinį;</w:t>
      </w:r>
    </w:p>
    <w:p w14:paraId="40058528" w14:textId="0F698653" w:rsidR="008C49E7"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sudaro sąlygas vaikų kultūros plėtrai, perduoda tautos tradicijas, papročius, kalbą;</w:t>
      </w:r>
    </w:p>
    <w:p w14:paraId="3E6EC418" w14:textId="77777777" w:rsidR="00003EB5" w:rsidRPr="00212022" w:rsidRDefault="00003EB5"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teikia papildomas mokamas paslaugas teisės aktų nustatyta tvarka;</w:t>
      </w:r>
    </w:p>
    <w:p w14:paraId="77A098AD" w14:textId="124A10AF" w:rsidR="00003EB5" w:rsidRPr="00212022" w:rsidRDefault="00003EB5"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sudaro palankias sąlygas atsiskleisti vaiko kūrybiniam aktyvumui, ugdo iniciatyvumą, savarankiškumą, mokėjimą apginti savo nuomonę, toleranciją kitokiai nuomonei;</w:t>
      </w:r>
    </w:p>
    <w:p w14:paraId="0BB79D00" w14:textId="77777777" w:rsidR="00003EB5" w:rsidRPr="00212022" w:rsidRDefault="00003EB5"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teikia švietimo informacinę, psichologinę, socialinę pedagoginę, specialiąją pedagoginę, specialiąją pagalbą ir vykdo vaikų sveikatos priežiūrą teisės aktų nustatyta tvarka;</w:t>
      </w:r>
    </w:p>
    <w:p w14:paraId="15518E85" w14:textId="77777777" w:rsidR="00003EB5" w:rsidRPr="00212022" w:rsidRDefault="00003EB5"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užtikrina higienos normas, teisės aktų reikalavimus atitinkančią sveiką ir saugią ugdymo(si) ir darbo aplinką;</w:t>
      </w:r>
    </w:p>
    <w:p w14:paraId="01807A34" w14:textId="77777777" w:rsidR="00003EB5"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dalyvauja projektuose, kurių realizavimas padeda stiprinti lopšelio-darželio materialinę bazę, intelektinius resursus, sudaro galimybę plėtoti neformaliojo švietimo veiklą</w:t>
      </w:r>
      <w:r w:rsidR="00003EB5" w:rsidRPr="00212022">
        <w:rPr>
          <w:rFonts w:ascii="Times New Roman" w:hAnsi="Times New Roman"/>
          <w:sz w:val="24"/>
          <w:szCs w:val="24"/>
        </w:rPr>
        <w:t>;</w:t>
      </w:r>
    </w:p>
    <w:p w14:paraId="5BB779B1" w14:textId="77777777" w:rsidR="00093F53"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sudaro sąlygas darbuotojams tobulinti kvalifikaciją</w:t>
      </w:r>
      <w:r w:rsidR="00003EB5" w:rsidRPr="00212022">
        <w:rPr>
          <w:rFonts w:ascii="Times New Roman" w:hAnsi="Times New Roman"/>
          <w:sz w:val="24"/>
          <w:szCs w:val="24"/>
        </w:rPr>
        <w:t xml:space="preserve"> ir profesines kompetencijas</w:t>
      </w:r>
      <w:r w:rsidRPr="00212022">
        <w:rPr>
          <w:rFonts w:ascii="Times New Roman" w:hAnsi="Times New Roman"/>
          <w:sz w:val="24"/>
          <w:szCs w:val="24"/>
        </w:rPr>
        <w:t>;</w:t>
      </w:r>
    </w:p>
    <w:p w14:paraId="533C6845" w14:textId="77777777" w:rsidR="00093F53"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kuria ugdymo turiniui įgyvendinti reikiamą materialinę bazę ir edukacines aplinkas;</w:t>
      </w:r>
    </w:p>
    <w:p w14:paraId="0D8F0B5B" w14:textId="77777777" w:rsidR="00093F53"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organizuoja vaikų maitinimą lopšelyje-darželyje;</w:t>
      </w:r>
    </w:p>
    <w:p w14:paraId="39FCE728" w14:textId="77777777" w:rsidR="00093F53"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viešai skelbia informaciją apie lopšelio-darželio veiklą </w:t>
      </w:r>
      <w:r w:rsidR="00093F53" w:rsidRPr="00212022">
        <w:rPr>
          <w:rFonts w:ascii="Times New Roman" w:hAnsi="Times New Roman"/>
          <w:sz w:val="24"/>
          <w:szCs w:val="24"/>
        </w:rPr>
        <w:t>teisės aktų</w:t>
      </w:r>
      <w:r w:rsidRPr="00212022">
        <w:rPr>
          <w:rFonts w:ascii="Times New Roman" w:hAnsi="Times New Roman"/>
          <w:sz w:val="24"/>
          <w:szCs w:val="24"/>
        </w:rPr>
        <w:t xml:space="preserve"> nustatyta tvarka;</w:t>
      </w:r>
    </w:p>
    <w:p w14:paraId="6E3140A3" w14:textId="77777777" w:rsidR="00093F53"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organizuoja tėvų švietimą;</w:t>
      </w:r>
    </w:p>
    <w:p w14:paraId="644542BC" w14:textId="418585FF" w:rsidR="00093F53"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sudaro sutartis ir vykdo jose sutartus įsipareigojimus</w:t>
      </w:r>
      <w:r w:rsidR="00093F53" w:rsidRPr="00212022">
        <w:rPr>
          <w:rFonts w:ascii="Times New Roman" w:hAnsi="Times New Roman"/>
          <w:sz w:val="24"/>
          <w:szCs w:val="24"/>
        </w:rPr>
        <w:t>;</w:t>
      </w:r>
    </w:p>
    <w:p w14:paraId="6F724C66" w14:textId="083E9776" w:rsidR="005814A8" w:rsidRPr="00212022" w:rsidRDefault="005814A8"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atlieka kitas</w:t>
      </w:r>
      <w:r w:rsidR="00420A00" w:rsidRPr="00212022">
        <w:rPr>
          <w:rFonts w:ascii="Times New Roman" w:hAnsi="Times New Roman"/>
          <w:sz w:val="24"/>
          <w:szCs w:val="24"/>
        </w:rPr>
        <w:t xml:space="preserve"> Lietuvos Respublikos</w:t>
      </w:r>
      <w:r w:rsidRPr="00212022">
        <w:rPr>
          <w:rFonts w:ascii="Times New Roman" w:hAnsi="Times New Roman"/>
          <w:sz w:val="24"/>
          <w:szCs w:val="24"/>
        </w:rPr>
        <w:t xml:space="preserve"> įstatym</w:t>
      </w:r>
      <w:r w:rsidR="00420A00" w:rsidRPr="00212022">
        <w:rPr>
          <w:rFonts w:ascii="Times New Roman" w:hAnsi="Times New Roman"/>
          <w:sz w:val="24"/>
          <w:szCs w:val="24"/>
        </w:rPr>
        <w:t>uose</w:t>
      </w:r>
      <w:r w:rsidRPr="00212022">
        <w:rPr>
          <w:rFonts w:ascii="Times New Roman" w:hAnsi="Times New Roman"/>
          <w:sz w:val="24"/>
          <w:szCs w:val="24"/>
        </w:rPr>
        <w:t xml:space="preserve"> ir kit</w:t>
      </w:r>
      <w:r w:rsidR="005B621F" w:rsidRPr="00212022">
        <w:rPr>
          <w:rFonts w:ascii="Times New Roman" w:hAnsi="Times New Roman"/>
          <w:sz w:val="24"/>
          <w:szCs w:val="24"/>
        </w:rPr>
        <w:t>uose</w:t>
      </w:r>
      <w:r w:rsidRPr="00212022">
        <w:rPr>
          <w:rFonts w:ascii="Times New Roman" w:hAnsi="Times New Roman"/>
          <w:sz w:val="24"/>
          <w:szCs w:val="24"/>
        </w:rPr>
        <w:t xml:space="preserve"> teisės akt</w:t>
      </w:r>
      <w:r w:rsidR="005B621F" w:rsidRPr="00212022">
        <w:rPr>
          <w:rFonts w:ascii="Times New Roman" w:hAnsi="Times New Roman"/>
          <w:sz w:val="24"/>
          <w:szCs w:val="24"/>
        </w:rPr>
        <w:t>uose</w:t>
      </w:r>
      <w:r w:rsidRPr="00212022">
        <w:rPr>
          <w:rFonts w:ascii="Times New Roman" w:hAnsi="Times New Roman"/>
          <w:sz w:val="24"/>
          <w:szCs w:val="24"/>
        </w:rPr>
        <w:t xml:space="preserve"> nustatytas funkcijas.</w:t>
      </w:r>
    </w:p>
    <w:p w14:paraId="0EE9C6EA" w14:textId="77777777" w:rsidR="005814A8" w:rsidRPr="00212022" w:rsidRDefault="005814A8" w:rsidP="00212022">
      <w:pPr>
        <w:spacing w:line="276" w:lineRule="auto"/>
        <w:jc w:val="both"/>
        <w:rPr>
          <w:sz w:val="24"/>
          <w:szCs w:val="24"/>
          <w:lang w:eastAsia="lt-LT"/>
        </w:rPr>
      </w:pPr>
    </w:p>
    <w:p w14:paraId="3980BB2D"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III SKYRIUS</w:t>
      </w:r>
    </w:p>
    <w:p w14:paraId="1A9981B8" w14:textId="00C629AF" w:rsidR="005814A8" w:rsidRPr="00212022" w:rsidRDefault="005814A8" w:rsidP="00212022">
      <w:pPr>
        <w:spacing w:line="276" w:lineRule="auto"/>
        <w:jc w:val="center"/>
        <w:rPr>
          <w:b/>
          <w:bCs/>
          <w:sz w:val="24"/>
          <w:szCs w:val="24"/>
          <w:lang w:eastAsia="lt-LT"/>
        </w:rPr>
      </w:pPr>
      <w:r w:rsidRPr="00212022">
        <w:rPr>
          <w:b/>
          <w:bCs/>
          <w:sz w:val="24"/>
          <w:szCs w:val="24"/>
          <w:lang w:eastAsia="lt-LT"/>
        </w:rPr>
        <w:t>LOPŠELIO-DARŽELIO TEISĖS IR PAREIGOS</w:t>
      </w:r>
    </w:p>
    <w:p w14:paraId="0E12378E" w14:textId="77777777" w:rsidR="005814A8" w:rsidRPr="00212022" w:rsidRDefault="005814A8" w:rsidP="00212022">
      <w:pPr>
        <w:spacing w:line="276" w:lineRule="auto"/>
        <w:jc w:val="center"/>
        <w:rPr>
          <w:b/>
          <w:bCs/>
          <w:sz w:val="24"/>
          <w:szCs w:val="24"/>
          <w:lang w:eastAsia="lt-LT"/>
        </w:rPr>
      </w:pPr>
    </w:p>
    <w:p w14:paraId="1ED380A0" w14:textId="77777777" w:rsidR="00241561" w:rsidRPr="00212022" w:rsidRDefault="00241561" w:rsidP="00212022">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lastRenderedPageBreak/>
        <w:t>Lopšelis-darželis, įgyvendindamas jam pavestus tikslus ir uždavinius, atlikdamas jam priskirtas funkcijas, turi teisę:</w:t>
      </w:r>
    </w:p>
    <w:p w14:paraId="56082938"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parinkti ugdymo metodus ir ugdymo(si) veiklos būdus, atitinkančius lopšelio-darželio tikslus ir uždavinius;</w:t>
      </w:r>
    </w:p>
    <w:p w14:paraId="43E2D5BE"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kurti naujus ugdymo ir ugdymo(si) modelius, užtikrinančius kokybišką ugdymą(si);</w:t>
      </w:r>
    </w:p>
    <w:p w14:paraId="24984601"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stebėti ir vertinti ugdymo procesą, taikyti įvairias tyrimo metodikas veiklos kokybės vidaus (įsi)vertinimui ir ugdymo tobulinimui užtikrinti;</w:t>
      </w:r>
    </w:p>
    <w:p w14:paraId="5CEBD014"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bendradarbiauti su lopšelio-darželio veiklai įtakos turinčiais fiziniais ir juridiniais asmenimis;</w:t>
      </w:r>
    </w:p>
    <w:p w14:paraId="0237C563"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vykdyti šalies ir tarptautinius švietimo projektus;</w:t>
      </w:r>
    </w:p>
    <w:p w14:paraId="09C1CF37"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prisiimti įsipareigojimus, sudaryti mokymo, bendradarbiavimo sutartis su socialiniais partneriais, su juridiniais ir fiziniais asmenimis dėl paslaugų ir / ar prekių teikimo;</w:t>
      </w:r>
    </w:p>
    <w:p w14:paraId="4832C0B6"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stoti ir jungtis į asociacijas, organizacijas ir sąjungas, dalyvauti jų veikloje;</w:t>
      </w:r>
    </w:p>
    <w:p w14:paraId="6D8BDB7B"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gauti paramą Lietuvos Respublikos labdaros ir paramos įstatymo nustatyta tvarka;</w:t>
      </w:r>
    </w:p>
    <w:p w14:paraId="29C30C02" w14:textId="59F22138"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teikti atlygintinas paslaugas, kurių kainas tvirtina </w:t>
      </w:r>
      <w:r w:rsidR="004D165E">
        <w:rPr>
          <w:rFonts w:ascii="Times New Roman" w:hAnsi="Times New Roman"/>
          <w:sz w:val="24"/>
          <w:szCs w:val="24"/>
        </w:rPr>
        <w:t>S</w:t>
      </w:r>
      <w:r w:rsidRPr="00212022">
        <w:rPr>
          <w:rFonts w:ascii="Times New Roman" w:hAnsi="Times New Roman"/>
          <w:sz w:val="24"/>
          <w:szCs w:val="24"/>
        </w:rPr>
        <w:t>avivaldybės taryba;</w:t>
      </w:r>
    </w:p>
    <w:p w14:paraId="0DD44912" w14:textId="77777777" w:rsidR="00241561" w:rsidRPr="00212022" w:rsidRDefault="00241561" w:rsidP="00212022">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naudotis kitomis teisės aktų suteiktomis teisėmis.</w:t>
      </w:r>
    </w:p>
    <w:p w14:paraId="732A8DC0" w14:textId="77777777" w:rsidR="00241561" w:rsidRPr="00212022" w:rsidRDefault="00241561" w:rsidP="00212022">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pareigos:</w:t>
      </w:r>
    </w:p>
    <w:p w14:paraId="5CD550F5"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kurti sveiką, saugią, užkertančią kelią smurto, prievartos apraiškoms bei žalingiems įpročiams aplinką;</w:t>
      </w:r>
    </w:p>
    <w:p w14:paraId="420C4B49"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užtikrinti kokybišką ikimokyklinio ir priešmokyklinio ugdymo programų vykdymą</w:t>
      </w:r>
      <w:r w:rsidR="007A657A" w:rsidRPr="00212022">
        <w:rPr>
          <w:rFonts w:ascii="Times New Roman" w:hAnsi="Times New Roman"/>
          <w:sz w:val="24"/>
          <w:szCs w:val="24"/>
        </w:rPr>
        <w:t>;</w:t>
      </w:r>
    </w:p>
    <w:p w14:paraId="1B10F88D"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pripažinti kiekvieno ugdytinio individualumą, poreikių įvairovę, skirtingus gebėjimus ir potyrius;</w:t>
      </w:r>
    </w:p>
    <w:p w14:paraId="41FA3337"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garantuoti atvirumą vietos bendruomenei;</w:t>
      </w:r>
    </w:p>
    <w:p w14:paraId="79567CF4"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užtikrinti ugdymo sutarčių sudarymą ir sutartų įsipareigojimų vykdymą;</w:t>
      </w:r>
    </w:p>
    <w:p w14:paraId="6C520BF0"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teikti geros kokybės paslaugas;</w:t>
      </w:r>
    </w:p>
    <w:p w14:paraId="590488F0"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sudaryti darbuotojams tinkamas sąlygas, laiduojančias darbo efektyvumą;</w:t>
      </w:r>
    </w:p>
    <w:p w14:paraId="00073B13"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efektyviai naudoti lėšas ir turtą nuostatuose numatytiems tikslams ir uždaviniams įgyvendinti</w:t>
      </w:r>
      <w:r w:rsidR="007A657A" w:rsidRPr="00212022">
        <w:rPr>
          <w:rFonts w:ascii="Times New Roman" w:hAnsi="Times New Roman"/>
          <w:sz w:val="24"/>
          <w:szCs w:val="24"/>
        </w:rPr>
        <w:t>;</w:t>
      </w:r>
    </w:p>
    <w:p w14:paraId="15B28980" w14:textId="77777777" w:rsidR="007A657A"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tinkamai tvarkyti finansinę apskaitą;</w:t>
      </w:r>
    </w:p>
    <w:p w14:paraId="55768849" w14:textId="02C68A41" w:rsidR="00241561" w:rsidRPr="00212022" w:rsidRDefault="00241561"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vykdyti kitas teisės aktais nustatytas pareigas.</w:t>
      </w:r>
    </w:p>
    <w:p w14:paraId="2C8E41FB" w14:textId="77777777" w:rsidR="005814A8" w:rsidRPr="00212022" w:rsidRDefault="005814A8" w:rsidP="00212022">
      <w:pPr>
        <w:spacing w:line="276" w:lineRule="auto"/>
        <w:jc w:val="both"/>
        <w:rPr>
          <w:sz w:val="24"/>
          <w:szCs w:val="24"/>
          <w:lang w:eastAsia="lt-LT"/>
        </w:rPr>
      </w:pPr>
    </w:p>
    <w:p w14:paraId="688609D5"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IV SKYRIUS</w:t>
      </w:r>
    </w:p>
    <w:p w14:paraId="79340D70"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LOPŠELIO-DARŽELIO VEIKLOS ORGANIZAVIMAS IR VALDYMAS</w:t>
      </w:r>
    </w:p>
    <w:p w14:paraId="5CF47274" w14:textId="77777777" w:rsidR="005814A8" w:rsidRPr="00212022" w:rsidRDefault="005814A8" w:rsidP="00212022">
      <w:pPr>
        <w:spacing w:line="276" w:lineRule="auto"/>
        <w:ind w:firstLine="340"/>
        <w:jc w:val="both"/>
        <w:rPr>
          <w:sz w:val="24"/>
          <w:szCs w:val="24"/>
          <w:lang w:eastAsia="lt-LT"/>
        </w:rPr>
      </w:pPr>
    </w:p>
    <w:p w14:paraId="75C82F4F" w14:textId="77777777" w:rsidR="002F3ED4" w:rsidRPr="00212022" w:rsidRDefault="005814A8" w:rsidP="00212022">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veikla organizuojama pagal:</w:t>
      </w:r>
    </w:p>
    <w:p w14:paraId="66926EF8" w14:textId="501318E3" w:rsidR="002F3ED4" w:rsidRPr="00212022" w:rsidRDefault="002F3ED4"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direktoriaus patvirtintą lopšelio-darželio strateginį veiklos planą, kuriam yra pritarusi lopšelio-darželio taryba ir </w:t>
      </w:r>
      <w:r w:rsidR="004D165E">
        <w:rPr>
          <w:rFonts w:ascii="Times New Roman" w:hAnsi="Times New Roman"/>
          <w:sz w:val="24"/>
          <w:szCs w:val="24"/>
        </w:rPr>
        <w:t>S</w:t>
      </w:r>
      <w:r w:rsidRPr="00212022">
        <w:rPr>
          <w:rFonts w:ascii="Times New Roman" w:hAnsi="Times New Roman"/>
          <w:sz w:val="24"/>
          <w:szCs w:val="24"/>
        </w:rPr>
        <w:t>avivaldybės vykdomoji institucija ar jos įgaliotas asmuo;</w:t>
      </w:r>
    </w:p>
    <w:p w14:paraId="487CFCE2" w14:textId="77777777" w:rsidR="00015968" w:rsidRPr="00212022" w:rsidRDefault="002F3ED4"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direktoriaus patvirtintą lopšelio-darželio metinį veiklos planą, kuriam yra pritarta teisės aktų nustatyta tvarka;</w:t>
      </w:r>
    </w:p>
    <w:p w14:paraId="24C5BD63" w14:textId="63133D5E" w:rsidR="00015968" w:rsidRPr="00212022" w:rsidRDefault="0001596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direktoriaus patvirtintą ikimokyklinio ugdymo programą, kuriai yra pritarusi lopšelio-darželio taryba ir </w:t>
      </w:r>
      <w:r w:rsidR="004D165E">
        <w:rPr>
          <w:rFonts w:ascii="Times New Roman" w:hAnsi="Times New Roman"/>
          <w:sz w:val="24"/>
          <w:szCs w:val="24"/>
        </w:rPr>
        <w:t>S</w:t>
      </w:r>
      <w:r w:rsidRPr="00212022">
        <w:rPr>
          <w:rFonts w:ascii="Times New Roman" w:hAnsi="Times New Roman"/>
          <w:sz w:val="24"/>
          <w:szCs w:val="24"/>
        </w:rPr>
        <w:t>avivaldybės vykdomoji institucija ar jos įgaliotas asmuo;</w:t>
      </w:r>
    </w:p>
    <w:p w14:paraId="4254FA87" w14:textId="77777777" w:rsidR="0021326B" w:rsidRPr="00212022" w:rsidRDefault="00015968" w:rsidP="00212022">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shd w:val="clear" w:color="auto" w:fill="FFFFFF"/>
        </w:rPr>
        <w:t>bendrąją priešmokyklinio ugdymo ir ugdymosi programą, patvirtintą Lietuvos Respublikos švietimo, mokslo ir sporto ministro.</w:t>
      </w:r>
    </w:p>
    <w:p w14:paraId="30F1B8E4" w14:textId="331AE019" w:rsidR="00CE7264" w:rsidRDefault="0021326B" w:rsidP="00212022">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Lopšeliui-darželiui vadovauja direktorius, kuris į pareigas skiriamas ir atleidžiamas Lietuvos Respublikos teisės aktų nustatyta tvarka</w:t>
      </w:r>
      <w:r w:rsidR="00CE7264" w:rsidRPr="00212022">
        <w:rPr>
          <w:rFonts w:ascii="Times New Roman" w:hAnsi="Times New Roman"/>
          <w:sz w:val="24"/>
          <w:szCs w:val="24"/>
        </w:rPr>
        <w:t>.</w:t>
      </w:r>
    </w:p>
    <w:p w14:paraId="7B040229" w14:textId="06B1A183" w:rsidR="004D165E" w:rsidRDefault="004D165E"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lastRenderedPageBreak/>
        <w:t>Lopšelio-darželio direktoriumi gali būti tik nepriekaištingos reputacijos, kaip ji yra apibrėžta Lietuvos Respublikos švietimo įstatyme, asmuo.</w:t>
      </w:r>
    </w:p>
    <w:p w14:paraId="761E116A" w14:textId="28F51608" w:rsidR="004D165E" w:rsidRPr="004D165E" w:rsidRDefault="004D165E"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Pasibaigus pirmajai penkerių metų kadencijai, lopšelio-darželio direktorius gali būti skiriamas be konkurso antrajai penkerių metų kadencijai, jeigu direktoriaus metų veikla kiekvienais metais buvo vertinama kaip viršijanti lūkesčius arba atitinkanti lūkesčius ir direktorius sutinka eiti pareigas.</w:t>
      </w:r>
    </w:p>
    <w:p w14:paraId="7B56E0B0" w14:textId="40C66CC1" w:rsidR="00117177" w:rsidRPr="004D165E" w:rsidRDefault="00CE7264" w:rsidP="004D165E">
      <w:pPr>
        <w:pStyle w:val="Sraopastraipa"/>
        <w:numPr>
          <w:ilvl w:val="0"/>
          <w:numId w:val="7"/>
        </w:numPr>
        <w:spacing w:line="276" w:lineRule="auto"/>
        <w:ind w:left="0" w:firstLine="709"/>
        <w:jc w:val="both"/>
        <w:rPr>
          <w:rFonts w:ascii="Times New Roman" w:hAnsi="Times New Roman"/>
          <w:sz w:val="24"/>
          <w:szCs w:val="24"/>
        </w:rPr>
      </w:pPr>
      <w:r w:rsidRPr="004D165E">
        <w:rPr>
          <w:rFonts w:ascii="Times New Roman" w:hAnsi="Times New Roman"/>
          <w:sz w:val="24"/>
          <w:szCs w:val="24"/>
        </w:rPr>
        <w:t xml:space="preserve">Direktorius, </w:t>
      </w:r>
      <w:r w:rsidR="0021326B" w:rsidRPr="004D165E">
        <w:rPr>
          <w:rFonts w:ascii="Times New Roman" w:hAnsi="Times New Roman"/>
          <w:sz w:val="24"/>
          <w:szCs w:val="24"/>
        </w:rPr>
        <w:t>nepasibaigus jo kadencijai, gali būti atšaukiamas iš pareigų teisės aktų nustatyta tvarka tik dėl šių priežasčių:</w:t>
      </w:r>
    </w:p>
    <w:p w14:paraId="62C058D6" w14:textId="77777777" w:rsidR="00117177" w:rsidRPr="00212022" w:rsidRDefault="0021326B" w:rsidP="004D165E">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asmuo prarado nepriekaištingą reputaciją;</w:t>
      </w:r>
    </w:p>
    <w:p w14:paraId="3FB352BB" w14:textId="77777777" w:rsidR="00CE7264" w:rsidRPr="00212022" w:rsidRDefault="0021326B" w:rsidP="004D165E">
      <w:pPr>
        <w:pStyle w:val="Sraopastraipa"/>
        <w:numPr>
          <w:ilvl w:val="1"/>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paaiškėja, kad dalyvaudamas viešame konkurse direktoriaus pareigoms eiti nuslėpė ar pateikė tikrovės neatitinkančius duomenis, dėl kurių negalėjo būti priimtas į direktoriaus pareigas.</w:t>
      </w:r>
    </w:p>
    <w:p w14:paraId="7F506AB3" w14:textId="77777777" w:rsidR="00CE7264"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bookmarkStart w:id="1" w:name="D_b414f35a_339b_4da4_a625_96822a6f6940"/>
      <w:r w:rsidRPr="00212022">
        <w:rPr>
          <w:rFonts w:ascii="Times New Roman" w:hAnsi="Times New Roman"/>
          <w:sz w:val="24"/>
          <w:szCs w:val="24"/>
        </w:rPr>
        <w:t>Lopšelio-darželio direktoriaus funkcijos, organizuojant ir koordinuojant lopšelio-darželio veiklą</w:t>
      </w:r>
      <w:bookmarkEnd w:id="1"/>
      <w:r w:rsidRPr="00212022">
        <w:rPr>
          <w:rFonts w:ascii="Times New Roman" w:hAnsi="Times New Roman"/>
          <w:sz w:val="24"/>
          <w:szCs w:val="24"/>
        </w:rPr>
        <w:t xml:space="preserve">: </w:t>
      </w:r>
    </w:p>
    <w:p w14:paraId="03B0D9CF" w14:textId="77777777" w:rsidR="00CE7264"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vadovauja lopšelio-darželio strateginio plano ir metinio veiklos plano, ikimokyklinio ugdymo programos rengimui, juos tvirtina, vadovauja jų vykdymui ir įgyvendinimui;</w:t>
      </w:r>
    </w:p>
    <w:p w14:paraId="18476912" w14:textId="77777777" w:rsidR="00CE7264"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organizuoja ir koordinuoja lopšelio-darželio veiklą, kad būtų įgyvendinami lopšelio-darželio tikslai ir atliekamos nustatytos funkcijos;</w:t>
      </w:r>
      <w:bookmarkStart w:id="2" w:name="D_cbd88b8e_aeca_4e4a_bb7a_66cce2451f49"/>
    </w:p>
    <w:p w14:paraId="5E33D403" w14:textId="342668D8" w:rsidR="00CE7264" w:rsidRDefault="004D165E" w:rsidP="004D165E">
      <w:pPr>
        <w:pStyle w:val="Sraopastraipa"/>
        <w:numPr>
          <w:ilvl w:val="1"/>
          <w:numId w:val="7"/>
        </w:numPr>
        <w:spacing w:line="276" w:lineRule="auto"/>
        <w:ind w:left="0" w:firstLine="720"/>
        <w:jc w:val="both"/>
        <w:rPr>
          <w:rFonts w:ascii="Times New Roman" w:hAnsi="Times New Roman"/>
          <w:sz w:val="24"/>
          <w:szCs w:val="24"/>
        </w:rPr>
      </w:pPr>
      <w:r>
        <w:rPr>
          <w:rFonts w:ascii="Times New Roman" w:hAnsi="Times New Roman"/>
          <w:sz w:val="24"/>
          <w:szCs w:val="24"/>
        </w:rPr>
        <w:t>nustato</w:t>
      </w:r>
      <w:r w:rsidR="0021326B" w:rsidRPr="00212022">
        <w:rPr>
          <w:rFonts w:ascii="Times New Roman" w:hAnsi="Times New Roman"/>
          <w:sz w:val="24"/>
          <w:szCs w:val="24"/>
        </w:rPr>
        <w:t xml:space="preserve"> lopšelio-darželio struktūrą ir pareigybių sąrašą</w:t>
      </w:r>
      <w:bookmarkEnd w:id="2"/>
      <w:r w:rsidR="0021326B" w:rsidRPr="00212022">
        <w:rPr>
          <w:rFonts w:ascii="Times New Roman" w:hAnsi="Times New Roman"/>
          <w:sz w:val="24"/>
          <w:szCs w:val="24"/>
        </w:rPr>
        <w:t>;</w:t>
      </w:r>
    </w:p>
    <w:p w14:paraId="133C059A" w14:textId="2E42AF14" w:rsidR="004D165E" w:rsidRPr="00212022" w:rsidRDefault="004D165E" w:rsidP="004D165E">
      <w:pPr>
        <w:pStyle w:val="Sraopastraipa"/>
        <w:numPr>
          <w:ilvl w:val="1"/>
          <w:numId w:val="7"/>
        </w:numPr>
        <w:spacing w:line="276" w:lineRule="auto"/>
        <w:ind w:left="0" w:firstLine="720"/>
        <w:jc w:val="both"/>
        <w:rPr>
          <w:rFonts w:ascii="Times New Roman" w:hAnsi="Times New Roman"/>
          <w:sz w:val="24"/>
          <w:szCs w:val="24"/>
        </w:rPr>
      </w:pPr>
      <w:r>
        <w:rPr>
          <w:rFonts w:ascii="Times New Roman" w:hAnsi="Times New Roman"/>
          <w:sz w:val="24"/>
          <w:szCs w:val="24"/>
        </w:rPr>
        <w:t>nustato lopšelio-darželio darbuotojų darbo apmokėjimų sistemą, jeigu lopšelyje-darželyje nėra sudaryta kolektyvinė sutartis;</w:t>
      </w:r>
    </w:p>
    <w:p w14:paraId="2D188372" w14:textId="77777777" w:rsidR="00CE7264"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Lietuvos Respublikos darbo kodekso ir kitų teisės aktų nustatyta tvarka skiria ir atleidžia direktoriaus pavaduotojus, mokytojus, kitus ugdymo procese dalyvaujančius asmenis ir nepedagoginį personalą, rengia ir tvirtina jų pareigybių aprašymus, skatina darbuotojus, nagrinėja darbo pareigų pažeidimus;</w:t>
      </w:r>
    </w:p>
    <w:p w14:paraId="0149F2EA" w14:textId="40935BA2" w:rsidR="00CE7264"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priima vaikus į lopšelį-darželį </w:t>
      </w:r>
      <w:r w:rsidR="004D165E">
        <w:rPr>
          <w:rFonts w:ascii="Times New Roman" w:hAnsi="Times New Roman"/>
          <w:sz w:val="24"/>
          <w:szCs w:val="24"/>
        </w:rPr>
        <w:t>S</w:t>
      </w:r>
      <w:r w:rsidRPr="00212022">
        <w:rPr>
          <w:rFonts w:ascii="Times New Roman" w:hAnsi="Times New Roman"/>
          <w:sz w:val="24"/>
          <w:szCs w:val="24"/>
        </w:rPr>
        <w:t>avivaldybės tarybos nustatyta tvarka;</w:t>
      </w:r>
    </w:p>
    <w:p w14:paraId="0CFC83DB" w14:textId="77777777" w:rsidR="00CE7264"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sudaro mokymo sutartis teisės aktų nustatyta tvarka;</w:t>
      </w:r>
    </w:p>
    <w:p w14:paraId="1948398D"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analizuoja lopšelio-darželio veiklos ir valdymo išteklių būklę; </w:t>
      </w:r>
    </w:p>
    <w:p w14:paraId="5486723D"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atstovauja lopšeliui-darželiui kitose institucijose;</w:t>
      </w:r>
    </w:p>
    <w:p w14:paraId="1D3744D8" w14:textId="5FD6CC31"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dalį savo funkcijų gali pavesti atlikti</w:t>
      </w:r>
      <w:r w:rsidR="004D165E">
        <w:rPr>
          <w:rFonts w:ascii="Times New Roman" w:hAnsi="Times New Roman"/>
          <w:sz w:val="24"/>
          <w:szCs w:val="24"/>
        </w:rPr>
        <w:t xml:space="preserve"> lopšelio-darželio</w:t>
      </w:r>
      <w:r w:rsidRPr="00212022">
        <w:rPr>
          <w:rFonts w:ascii="Times New Roman" w:hAnsi="Times New Roman"/>
          <w:sz w:val="24"/>
          <w:szCs w:val="24"/>
        </w:rPr>
        <w:t xml:space="preserve"> direktoriaus pavaduotojams;</w:t>
      </w:r>
      <w:bookmarkStart w:id="3" w:name="D_20d9f4f0_95dc_4a9a_9e83_478e2e291ae9"/>
    </w:p>
    <w:p w14:paraId="3B7EA86E"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atlieka kitas funkcijas, nustatytas lopšelio-darželio direktoriaus pareigybės aprašyme ir kituose teisės aktuose.</w:t>
      </w:r>
      <w:bookmarkEnd w:id="3"/>
    </w:p>
    <w:p w14:paraId="4E1BCA69" w14:textId="77777777" w:rsidR="009E4D19"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direktorius atsako už:</w:t>
      </w:r>
    </w:p>
    <w:p w14:paraId="236D84B0"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veiklą ir jos rezultatus;</w:t>
      </w:r>
    </w:p>
    <w:p w14:paraId="07432981"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Lietuvos Respublikos įstatymų ir kitų teisės aktų, šių nuostatų laikymąsi, tinkamą funkcijų atlikimą;</w:t>
      </w:r>
    </w:p>
    <w:p w14:paraId="55EBC35A"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demokratinį lopšelio-darželio valdymą, skaidriai priimamus sprendimus, bendruomenės narių informavimą, personalo kvalifikacijos ir profesinių kompetencijų tobulinimą, sveiką ir saugią lopšelio-darželio aplinką;</w:t>
      </w:r>
    </w:p>
    <w:p w14:paraId="57327A9E" w14:textId="77777777" w:rsidR="009E4D19" w:rsidRPr="00212022" w:rsidRDefault="0021326B"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asmens duomenų teisinę apsaugą, teikiamų ataskaitų rinkinių ir statistinių ataskaitų teisingumą teisės aktų nustatyta tvarka.</w:t>
      </w:r>
    </w:p>
    <w:p w14:paraId="6E085ECA" w14:textId="77777777" w:rsidR="009E4D19"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Ugdymo turinio formavimo ir ugdymo proceso klausimais lopšelio-darželio direktorius gali organizuoti pedagogų ir švietimo pagalbos specialistų, kurių veikla susijusi su nagrinėjamu klausimu, susirinkimus. Juos koordinuoja direktoriaus pavaduotojas ugdymui.</w:t>
      </w:r>
    </w:p>
    <w:p w14:paraId="08A16FBC" w14:textId="27E63E51" w:rsidR="009E4D19"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Lopšelyje-darželyje organizuoti ir koordinuoti prevencinį darbą, švietimo pagalbos teikimą, saugios ir palankios vaiko ugdymui aplinkos kūrimą, švietimo programų pritaikymą ugdytiniams, turintiems specialiųjų ugdymosi poreikių, atlikti vaiko specialiųjų ugdymosi poreikių </w:t>
      </w:r>
      <w:r w:rsidRPr="00212022">
        <w:rPr>
          <w:rFonts w:ascii="Times New Roman" w:hAnsi="Times New Roman"/>
          <w:sz w:val="24"/>
          <w:szCs w:val="24"/>
        </w:rPr>
        <w:lastRenderedPageBreak/>
        <w:t>(išskyrus poreikius, atsirandančius dėl išskirtinių gabumų) pirminį įvertinimą ir vykdyti kitas su vaiko gerove susijusias funkcijas sudaroma lopšelio-darželio vaiko gerovės komisija.</w:t>
      </w:r>
    </w:p>
    <w:p w14:paraId="141A3AEA" w14:textId="77777777" w:rsidR="009E4D19"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vaiko gerovės komisija savo veiklą organizuoja pagal direktoriaus patvirtintą komisijos darbo reglamentą.</w:t>
      </w:r>
    </w:p>
    <w:p w14:paraId="4A87BB17" w14:textId="22619B37" w:rsidR="009E4D19"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Lopšelio-darželio darbo laiko trukmę nustato </w:t>
      </w:r>
      <w:r w:rsidR="004D165E">
        <w:rPr>
          <w:rFonts w:ascii="Times New Roman" w:hAnsi="Times New Roman"/>
          <w:sz w:val="24"/>
          <w:szCs w:val="24"/>
        </w:rPr>
        <w:t>S</w:t>
      </w:r>
      <w:r w:rsidRPr="00212022">
        <w:rPr>
          <w:rFonts w:ascii="Times New Roman" w:hAnsi="Times New Roman"/>
          <w:sz w:val="24"/>
          <w:szCs w:val="24"/>
        </w:rPr>
        <w:t>avivaldybės taryba.</w:t>
      </w:r>
    </w:p>
    <w:p w14:paraId="040235F3" w14:textId="12675D6A" w:rsidR="0021326B" w:rsidRPr="00212022" w:rsidRDefault="0021326B"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Užmokesčio dydį už vaikų išlaikymą nustato bei vaikų priėmimo tvarką į lopšelį-darželį rengia, keičia ir tvirtina </w:t>
      </w:r>
      <w:r w:rsidR="004D165E">
        <w:rPr>
          <w:rFonts w:ascii="Times New Roman" w:hAnsi="Times New Roman"/>
          <w:sz w:val="24"/>
          <w:szCs w:val="24"/>
        </w:rPr>
        <w:t>S</w:t>
      </w:r>
      <w:r w:rsidRPr="00212022">
        <w:rPr>
          <w:rFonts w:ascii="Times New Roman" w:hAnsi="Times New Roman"/>
          <w:sz w:val="24"/>
          <w:szCs w:val="24"/>
        </w:rPr>
        <w:t>avivaldybės taryba.</w:t>
      </w:r>
    </w:p>
    <w:p w14:paraId="2ABB3F12" w14:textId="77777777" w:rsidR="005814A8" w:rsidRPr="00212022" w:rsidRDefault="005814A8" w:rsidP="00212022">
      <w:pPr>
        <w:spacing w:line="276" w:lineRule="auto"/>
        <w:jc w:val="both"/>
        <w:rPr>
          <w:sz w:val="24"/>
          <w:szCs w:val="24"/>
          <w:lang w:eastAsia="lt-LT"/>
        </w:rPr>
      </w:pPr>
    </w:p>
    <w:p w14:paraId="6C6F7080"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V SKYRIUS</w:t>
      </w:r>
    </w:p>
    <w:p w14:paraId="0A3BCBF9"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LOPŠELIO-DARŽELIO SAVIVALDA</w:t>
      </w:r>
    </w:p>
    <w:p w14:paraId="330CD178" w14:textId="77777777" w:rsidR="005814A8" w:rsidRPr="00212022" w:rsidRDefault="005814A8" w:rsidP="00212022">
      <w:pPr>
        <w:spacing w:line="276" w:lineRule="auto"/>
        <w:ind w:firstLine="340"/>
        <w:jc w:val="both"/>
        <w:rPr>
          <w:sz w:val="24"/>
          <w:szCs w:val="24"/>
          <w:lang w:eastAsia="lt-LT"/>
        </w:rPr>
      </w:pPr>
    </w:p>
    <w:p w14:paraId="50338477" w14:textId="77777777"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savivalda grindžiama švietimo tikslais, lopšelyje-darželyje vykdomomis švietimo programomis ir susiklosčiusiomis tradicijomis.</w:t>
      </w:r>
    </w:p>
    <w:p w14:paraId="3F378EEB" w14:textId="77777777"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savivaldos institucijos kolegialiai svarsto įstaigos veiklos ir finansavimo klausimus ir pagal kompetenciją, apibrėžtą lopšelio-darželio nuostatuose, priima sprendimus, daro įtaką direktoriaus priimamiems sprendimams, atlieka visuomeninę lopšelio-darželio valdymo priežiūrą.</w:t>
      </w:r>
    </w:p>
    <w:p w14:paraId="02EF7E7E" w14:textId="77777777"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Lopšelyje-darželyje veikia šios savivaldos institucijos:</w:t>
      </w:r>
    </w:p>
    <w:p w14:paraId="07464559" w14:textId="77777777" w:rsidR="00E47DEB" w:rsidRPr="00212022" w:rsidRDefault="00E47DEB" w:rsidP="004D165E">
      <w:pPr>
        <w:pStyle w:val="Sraopastraipa"/>
        <w:numPr>
          <w:ilvl w:val="1"/>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taryba;</w:t>
      </w:r>
    </w:p>
    <w:p w14:paraId="31E13CEB" w14:textId="26C24E65" w:rsidR="00E47DEB" w:rsidRPr="00212022" w:rsidRDefault="00E47DEB" w:rsidP="004D165E">
      <w:pPr>
        <w:pStyle w:val="Sraopastraipa"/>
        <w:numPr>
          <w:ilvl w:val="1"/>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mokytojų taryba.</w:t>
      </w:r>
    </w:p>
    <w:p w14:paraId="0C53B821" w14:textId="48CA2072"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Lopšelio-darželio taryba (toliau – taryba) yra </w:t>
      </w:r>
      <w:r w:rsidRPr="00212022">
        <w:rPr>
          <w:rFonts w:ascii="Times New Roman" w:hAnsi="Times New Roman"/>
          <w:color w:val="000000"/>
          <w:sz w:val="24"/>
          <w:szCs w:val="24"/>
        </w:rPr>
        <w:t>aukščiausioji įstaigos savivaldos institucija, sudaryta iš mokytojų, tėvų (globėjų, rūpintojų) ir vietos bendruomenės atstovų</w:t>
      </w:r>
      <w:r w:rsidR="00402F24">
        <w:rPr>
          <w:rFonts w:ascii="Times New Roman" w:hAnsi="Times New Roman"/>
          <w:color w:val="000000"/>
          <w:sz w:val="24"/>
          <w:szCs w:val="24"/>
        </w:rPr>
        <w:t xml:space="preserve">. </w:t>
      </w:r>
      <w:r w:rsidRPr="00212022">
        <w:rPr>
          <w:rFonts w:ascii="Times New Roman" w:hAnsi="Times New Roman"/>
          <w:color w:val="000000"/>
          <w:sz w:val="24"/>
          <w:szCs w:val="24"/>
        </w:rPr>
        <w:t xml:space="preserve">Už savo veiklą taryba atsiskaito ją rinkusiems </w:t>
      </w:r>
      <w:r w:rsidR="00DE2A89" w:rsidRPr="00212022">
        <w:rPr>
          <w:rFonts w:ascii="Times New Roman" w:hAnsi="Times New Roman"/>
          <w:color w:val="000000"/>
          <w:sz w:val="24"/>
          <w:szCs w:val="24"/>
        </w:rPr>
        <w:t>lopšelio-darželio</w:t>
      </w:r>
      <w:r w:rsidRPr="00212022">
        <w:rPr>
          <w:rFonts w:ascii="Times New Roman" w:hAnsi="Times New Roman"/>
          <w:color w:val="000000"/>
          <w:sz w:val="24"/>
          <w:szCs w:val="24"/>
        </w:rPr>
        <w:t xml:space="preserve"> bendruomenės nariams.</w:t>
      </w:r>
    </w:p>
    <w:p w14:paraId="2342599E" w14:textId="35E8868A"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Lopšelio-darželio tarybą sudaro 3 pedagoginiai darbuotojai, 3 ugdytinių tėvai, 3 nepedagoginio personalo darbuotojai ir 1 </w:t>
      </w:r>
      <w:r w:rsidR="00402F24">
        <w:rPr>
          <w:rFonts w:ascii="Times New Roman" w:hAnsi="Times New Roman"/>
          <w:sz w:val="24"/>
          <w:szCs w:val="24"/>
        </w:rPr>
        <w:t>bendruomenės atstovas</w:t>
      </w:r>
      <w:r w:rsidRPr="00212022">
        <w:rPr>
          <w:rFonts w:ascii="Times New Roman" w:hAnsi="Times New Roman"/>
          <w:sz w:val="24"/>
          <w:szCs w:val="24"/>
        </w:rPr>
        <w:t xml:space="preserve">. Į lopšelio-darželio tarybą </w:t>
      </w:r>
      <w:r w:rsidR="00402F24" w:rsidRPr="00212022">
        <w:rPr>
          <w:rFonts w:ascii="Times New Roman" w:hAnsi="Times New Roman"/>
          <w:sz w:val="24"/>
          <w:szCs w:val="24"/>
        </w:rPr>
        <w:t>mokytoju</w:t>
      </w:r>
      <w:r w:rsidR="00402F24">
        <w:rPr>
          <w:rFonts w:ascii="Times New Roman" w:hAnsi="Times New Roman"/>
          <w:sz w:val="24"/>
          <w:szCs w:val="24"/>
        </w:rPr>
        <w:t xml:space="preserve">s deleguoja </w:t>
      </w:r>
      <w:r w:rsidR="00402F24" w:rsidRPr="00212022">
        <w:rPr>
          <w:rFonts w:ascii="Times New Roman" w:hAnsi="Times New Roman"/>
          <w:sz w:val="24"/>
          <w:szCs w:val="24"/>
        </w:rPr>
        <w:t xml:space="preserve">Mokytojų taryba, </w:t>
      </w:r>
      <w:r w:rsidRPr="00212022">
        <w:rPr>
          <w:rFonts w:ascii="Times New Roman" w:hAnsi="Times New Roman"/>
          <w:sz w:val="24"/>
          <w:szCs w:val="24"/>
        </w:rPr>
        <w:t xml:space="preserve">tėvus (globėjus) </w:t>
      </w:r>
      <w:r w:rsidR="00402F24">
        <w:rPr>
          <w:rFonts w:ascii="Times New Roman" w:hAnsi="Times New Roman"/>
          <w:sz w:val="24"/>
          <w:szCs w:val="24"/>
        </w:rPr>
        <w:t>–</w:t>
      </w:r>
      <w:r w:rsidRPr="00212022">
        <w:rPr>
          <w:rFonts w:ascii="Times New Roman" w:hAnsi="Times New Roman"/>
          <w:sz w:val="24"/>
          <w:szCs w:val="24"/>
        </w:rPr>
        <w:t xml:space="preserve"> tėvų susirinkimas, nepedagoginį personalą – jo visuotinis susirinkimas</w:t>
      </w:r>
      <w:r w:rsidR="00402F24">
        <w:rPr>
          <w:rFonts w:ascii="Times New Roman" w:hAnsi="Times New Roman"/>
          <w:sz w:val="24"/>
          <w:szCs w:val="24"/>
        </w:rPr>
        <w:t>, bendruomenės atstovą – Vilkaviškio miesto seniūnijos seniūnas.</w:t>
      </w:r>
    </w:p>
    <w:p w14:paraId="1AB0D6AB" w14:textId="76EEC417"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Taryba renkama </w:t>
      </w:r>
      <w:r w:rsidR="00402F24">
        <w:rPr>
          <w:rFonts w:ascii="Times New Roman" w:hAnsi="Times New Roman"/>
          <w:sz w:val="24"/>
          <w:szCs w:val="24"/>
        </w:rPr>
        <w:t>dvejiems</w:t>
      </w:r>
      <w:r w:rsidRPr="00212022">
        <w:rPr>
          <w:rFonts w:ascii="Times New Roman" w:hAnsi="Times New Roman"/>
          <w:sz w:val="24"/>
          <w:szCs w:val="24"/>
        </w:rPr>
        <w:t xml:space="preserve"> metams. Pasibaigus tarybos kadencijai, taryba baigia savo veiklą ir perduoda įgaliojimus naujai išrinktai lopšelio-darželio tarybai. Tas pats asmuo tarybos nariu gali būti dvi kadencijas iš eilės. </w:t>
      </w:r>
    </w:p>
    <w:p w14:paraId="74A3775E" w14:textId="3A4961E6" w:rsidR="00E47DEB"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Nutrūkus tarybos nario įgaliojimams pirma laiko, vadovaujantis šių </w:t>
      </w:r>
      <w:r w:rsidR="00FD11C5">
        <w:rPr>
          <w:rFonts w:ascii="Times New Roman" w:hAnsi="Times New Roman"/>
          <w:sz w:val="24"/>
          <w:szCs w:val="24"/>
        </w:rPr>
        <w:t>N</w:t>
      </w:r>
      <w:r w:rsidRPr="00212022">
        <w:rPr>
          <w:rFonts w:ascii="Times New Roman" w:hAnsi="Times New Roman"/>
          <w:sz w:val="24"/>
          <w:szCs w:val="24"/>
        </w:rPr>
        <w:t xml:space="preserve">uostatų </w:t>
      </w:r>
      <w:r w:rsidR="00402F24">
        <w:rPr>
          <w:rFonts w:ascii="Times New Roman" w:hAnsi="Times New Roman"/>
          <w:sz w:val="24"/>
          <w:szCs w:val="24"/>
        </w:rPr>
        <w:t>42</w:t>
      </w:r>
      <w:r w:rsidRPr="00212022">
        <w:rPr>
          <w:rFonts w:ascii="Times New Roman" w:hAnsi="Times New Roman"/>
          <w:sz w:val="24"/>
          <w:szCs w:val="24"/>
        </w:rPr>
        <w:t xml:space="preserve"> punktu, į jo vietą ne ilgiau kaip per 1 mėnesį išrenkamas naujas tarybos narys.</w:t>
      </w:r>
    </w:p>
    <w:p w14:paraId="16FF8C6D" w14:textId="64BAE2C0" w:rsidR="00DE2A89"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tarybai vadovauja pirmininkas. Pirmininkas ir sekretorius renkami atviru balsavimu pirmame tarybos posėdyje.</w:t>
      </w:r>
    </w:p>
    <w:p w14:paraId="30BAA4A2" w14:textId="77777777" w:rsidR="00DE2A89" w:rsidRPr="00212022" w:rsidRDefault="00E47DEB"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Tarybos veikla planuojama, posėdžiai protokoluojami. Tarybos posėdžius inicijuoja tarybos pirmininkas ne rečiau kaip du kartus per metus. Prireikus gali būti kviečiamas neeilinis tarybos posėdis.</w:t>
      </w:r>
    </w:p>
    <w:p w14:paraId="36A40AE9" w14:textId="77777777" w:rsidR="00DE2A89" w:rsidRPr="00212022" w:rsidRDefault="00DE2A89"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Apie posėdžio laiką ir svarstyti parengtus klausimus tarybos pirmininkas informuoja narius ne vėliau kaip prieš 3 dienas iki posėdžio pradžios.</w:t>
      </w:r>
    </w:p>
    <w:p w14:paraId="2D4950A0" w14:textId="65A11FA1" w:rsidR="00E47DEB" w:rsidRPr="00212022" w:rsidRDefault="00DE2A89" w:rsidP="004D165E">
      <w:pPr>
        <w:pStyle w:val="Sraopastraipa"/>
        <w:numPr>
          <w:ilvl w:val="0"/>
          <w:numId w:val="7"/>
        </w:numPr>
        <w:tabs>
          <w:tab w:val="left" w:pos="142"/>
          <w:tab w:val="left" w:pos="720"/>
        </w:tabs>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Posėdis teisėtas, jei jame dalyvauja ne mažiau kaip du trečdaliai narių. Nutarimai priimami posėdyje dalyvaujančiųjų balsų dauguma. </w:t>
      </w:r>
      <w:r w:rsidR="00E47DEB" w:rsidRPr="00212022">
        <w:rPr>
          <w:rFonts w:ascii="Times New Roman" w:hAnsi="Times New Roman"/>
          <w:sz w:val="24"/>
          <w:szCs w:val="24"/>
        </w:rPr>
        <w:t xml:space="preserve">Jeigu balsai pasiskirsto po lygiai, lemia pirmininko balsas. Savivaldos institucijų atstovai ir lopšelio-darželio nariai tarybos posėdžiuose gali dalyvauti kviestinio nario teisėmis. </w:t>
      </w:r>
    </w:p>
    <w:p w14:paraId="2AE52E24" w14:textId="77777777"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taryba atlieka tokias funkcijas:</w:t>
      </w:r>
    </w:p>
    <w:p w14:paraId="2D9D72EA"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lastRenderedPageBreak/>
        <w:t>teikia siūlymus dėl lopšelio-darželio strateginių tikslų, uždavinių ir jų įgyvendinimo priemonių;</w:t>
      </w:r>
    </w:p>
    <w:p w14:paraId="3DCBD96A" w14:textId="04CC15F6"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pritaria lopšelio-darželio strateginiam veiklos planui, metiniam lopšelio-darželio veiklos planui, lopšelio-darželio darbo tvarkos taisyklėms, kitiems lopšelio-darželio veiklą reglamentuojantiems dokumentams, teikiamiems direktoriaus;</w:t>
      </w:r>
    </w:p>
    <w:p w14:paraId="48F53763"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teikia siūlymus lopšelio-darželio direktoriui dėl lopšelio-darželio nuostatų pakeitimo ar papildymo, lopšelio-darželio vidaus struktūros tobulinimo;</w:t>
      </w:r>
    </w:p>
    <w:p w14:paraId="2DBA2784"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 lopšelio-darželio lėšų naudojimo klausimus;</w:t>
      </w:r>
    </w:p>
    <w:p w14:paraId="2A0A9604"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kiekvienais metais svarsto ir vertina lopšelio-darželio direktoriaus metų veiklos ataskaitą ir teikia savo sprendimą Savivaldybės merui;</w:t>
      </w:r>
    </w:p>
    <w:p w14:paraId="38B605E8"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teikia siūlymus lopšelio-darželio savininko teises ir pareigas įgyvendinančiajai institucijai dėl lopšelio-darželio materialinio aprūpinimo, veiklos tobulinimo;</w:t>
      </w:r>
    </w:p>
    <w:p w14:paraId="6594B7A5" w14:textId="0E0229F2"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 pedagogų, tėvų (globėjų, rūpintojų) a</w:t>
      </w:r>
      <w:r w:rsidR="00A16521">
        <w:rPr>
          <w:rFonts w:ascii="Times New Roman" w:hAnsi="Times New Roman"/>
          <w:sz w:val="24"/>
          <w:szCs w:val="24"/>
        </w:rPr>
        <w:t>r</w:t>
      </w:r>
      <w:r w:rsidRPr="00212022">
        <w:rPr>
          <w:rFonts w:ascii="Times New Roman" w:hAnsi="Times New Roman"/>
          <w:sz w:val="24"/>
          <w:szCs w:val="24"/>
        </w:rPr>
        <w:t xml:space="preserve"> lopšelio-darželio bendruomenės narių iniciatyvas ir teikia siūlymus lopšelio-darželio direktoriui</w:t>
      </w:r>
      <w:r w:rsidR="00EC306A" w:rsidRPr="00212022">
        <w:rPr>
          <w:rFonts w:ascii="Times New Roman" w:hAnsi="Times New Roman"/>
          <w:sz w:val="24"/>
          <w:szCs w:val="24"/>
        </w:rPr>
        <w:t>;</w:t>
      </w:r>
    </w:p>
    <w:p w14:paraId="26E2EBC4"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teikia siūlymus dėl lopšelio-darželio darbo tobulinimo, saugių ugdymo ir darbo sąlygų sudarymo, talkina formuojant lopšelio-darželio materialinius, finansinius ir intelektinius išteklius;</w:t>
      </w:r>
    </w:p>
    <w:p w14:paraId="74DE5FD5"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renka atstovus į mokytojų ir pagalbos mokiniui specialistų atestacijos komisiją;</w:t>
      </w:r>
    </w:p>
    <w:p w14:paraId="03EAAC3E" w14:textId="77777777" w:rsidR="00EC306A"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 lopšelio-darželio direktoriaus teikiamus klausimus.</w:t>
      </w:r>
    </w:p>
    <w:p w14:paraId="2D526BF6" w14:textId="15E0399F"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tarybos nutarimai</w:t>
      </w:r>
      <w:r w:rsidR="00A16521">
        <w:rPr>
          <w:rFonts w:ascii="Times New Roman" w:hAnsi="Times New Roman"/>
          <w:sz w:val="24"/>
          <w:szCs w:val="24"/>
        </w:rPr>
        <w:t>,</w:t>
      </w:r>
      <w:r w:rsidRPr="00212022">
        <w:rPr>
          <w:rFonts w:ascii="Times New Roman" w:hAnsi="Times New Roman"/>
          <w:sz w:val="24"/>
          <w:szCs w:val="24"/>
        </w:rPr>
        <w:t xml:space="preserve"> </w:t>
      </w:r>
      <w:r w:rsidR="00A16521">
        <w:rPr>
          <w:rFonts w:ascii="Times New Roman" w:hAnsi="Times New Roman"/>
          <w:sz w:val="24"/>
          <w:szCs w:val="24"/>
        </w:rPr>
        <w:t>prieštaraujantiems</w:t>
      </w:r>
      <w:r w:rsidRPr="00212022">
        <w:rPr>
          <w:rFonts w:ascii="Times New Roman" w:hAnsi="Times New Roman"/>
          <w:sz w:val="24"/>
          <w:szCs w:val="24"/>
        </w:rPr>
        <w:t xml:space="preserve"> teisės aktams</w:t>
      </w:r>
      <w:r w:rsidR="00A16521">
        <w:rPr>
          <w:rFonts w:ascii="Times New Roman" w:hAnsi="Times New Roman"/>
          <w:sz w:val="24"/>
          <w:szCs w:val="24"/>
        </w:rPr>
        <w:t>, negalioja</w:t>
      </w:r>
      <w:r w:rsidRPr="00212022">
        <w:rPr>
          <w:rFonts w:ascii="Times New Roman" w:hAnsi="Times New Roman"/>
          <w:sz w:val="24"/>
          <w:szCs w:val="24"/>
        </w:rPr>
        <w:t>.</w:t>
      </w:r>
    </w:p>
    <w:p w14:paraId="7025E5EE" w14:textId="77777777"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taryba už savo veiklą vieną kartą per metus atsiskaito lopšelio-darželio bendruomenei.</w:t>
      </w:r>
    </w:p>
    <w:p w14:paraId="7B1CE8C5" w14:textId="55A69D33"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Mokytojų taryba – </w:t>
      </w:r>
      <w:r w:rsidR="00A16521">
        <w:rPr>
          <w:rFonts w:ascii="Times New Roman" w:hAnsi="Times New Roman"/>
          <w:sz w:val="24"/>
          <w:szCs w:val="24"/>
        </w:rPr>
        <w:t xml:space="preserve">lopšelio-darželio savivaldos institucija, susidedanti iš rinkimais išrinktų mokytojų, atstovaujanti mokytojų interesams ir sprendžianti mokytojams aktualias problemas. </w:t>
      </w:r>
    </w:p>
    <w:p w14:paraId="20625FA9" w14:textId="77777777"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Mokytojų tarybą sudaro vienas trečdalis lopšelyje-darželyje dirbančių pedagogų ir pagalbos mokiniui specialistų.</w:t>
      </w:r>
    </w:p>
    <w:p w14:paraId="33DF6433" w14:textId="77777777"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Mokytojų taryba renkama mokytojų susirinkimo metu atviru balsavimu.</w:t>
      </w:r>
    </w:p>
    <w:p w14:paraId="27FAAA48" w14:textId="0BF39CA4" w:rsidR="00EC306A" w:rsidRPr="00212022" w:rsidRDefault="004A235C"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Mokytojų t</w:t>
      </w:r>
      <w:r w:rsidR="005814A8" w:rsidRPr="00212022">
        <w:rPr>
          <w:rFonts w:ascii="Times New Roman" w:hAnsi="Times New Roman"/>
          <w:sz w:val="24"/>
          <w:szCs w:val="24"/>
        </w:rPr>
        <w:t xml:space="preserve">aryba renkama </w:t>
      </w:r>
      <w:r w:rsidR="00A16521">
        <w:rPr>
          <w:rFonts w:ascii="Times New Roman" w:hAnsi="Times New Roman"/>
          <w:sz w:val="24"/>
          <w:szCs w:val="24"/>
        </w:rPr>
        <w:t>dvejiems</w:t>
      </w:r>
      <w:r w:rsidR="005814A8" w:rsidRPr="00212022">
        <w:rPr>
          <w:rFonts w:ascii="Times New Roman" w:hAnsi="Times New Roman"/>
          <w:sz w:val="24"/>
          <w:szCs w:val="24"/>
        </w:rPr>
        <w:t xml:space="preserve"> metams. Pasibaigus </w:t>
      </w:r>
      <w:r w:rsidR="00A16521">
        <w:rPr>
          <w:rFonts w:ascii="Times New Roman" w:hAnsi="Times New Roman"/>
          <w:sz w:val="24"/>
          <w:szCs w:val="24"/>
        </w:rPr>
        <w:t>m</w:t>
      </w:r>
      <w:r w:rsidRPr="00212022">
        <w:rPr>
          <w:rFonts w:ascii="Times New Roman" w:hAnsi="Times New Roman"/>
          <w:sz w:val="24"/>
          <w:szCs w:val="24"/>
        </w:rPr>
        <w:t xml:space="preserve">okytojų </w:t>
      </w:r>
      <w:r w:rsidR="005814A8" w:rsidRPr="00212022">
        <w:rPr>
          <w:rFonts w:ascii="Times New Roman" w:hAnsi="Times New Roman"/>
          <w:sz w:val="24"/>
          <w:szCs w:val="24"/>
        </w:rPr>
        <w:t xml:space="preserve">tarybos kadencijai, taryba baigia savo veiklą ir perduoda įgaliojimus naujai išrinktai mokytojų tarybai. Tas pats asmuo </w:t>
      </w:r>
      <w:r w:rsidR="00A16521">
        <w:rPr>
          <w:rFonts w:ascii="Times New Roman" w:hAnsi="Times New Roman"/>
          <w:sz w:val="24"/>
          <w:szCs w:val="24"/>
        </w:rPr>
        <w:t>m</w:t>
      </w:r>
      <w:r w:rsidRPr="00212022">
        <w:rPr>
          <w:rFonts w:ascii="Times New Roman" w:hAnsi="Times New Roman"/>
          <w:sz w:val="24"/>
          <w:szCs w:val="24"/>
        </w:rPr>
        <w:t xml:space="preserve">okytojų </w:t>
      </w:r>
      <w:r w:rsidR="005814A8" w:rsidRPr="00212022">
        <w:rPr>
          <w:rFonts w:ascii="Times New Roman" w:hAnsi="Times New Roman"/>
          <w:sz w:val="24"/>
          <w:szCs w:val="24"/>
        </w:rPr>
        <w:t xml:space="preserve">tarybos nariu gali būti dvi kadencijas iš eilės. </w:t>
      </w:r>
    </w:p>
    <w:p w14:paraId="684AB92C" w14:textId="187380C1"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Nutrūkus</w:t>
      </w:r>
      <w:r w:rsidR="004A235C" w:rsidRPr="00212022">
        <w:rPr>
          <w:rFonts w:ascii="Times New Roman" w:hAnsi="Times New Roman"/>
          <w:sz w:val="24"/>
          <w:szCs w:val="24"/>
        </w:rPr>
        <w:t xml:space="preserve"> </w:t>
      </w:r>
      <w:r w:rsidR="00A16521">
        <w:rPr>
          <w:rFonts w:ascii="Times New Roman" w:hAnsi="Times New Roman"/>
          <w:sz w:val="24"/>
          <w:szCs w:val="24"/>
        </w:rPr>
        <w:t>m</w:t>
      </w:r>
      <w:r w:rsidR="004A235C" w:rsidRPr="00212022">
        <w:rPr>
          <w:rFonts w:ascii="Times New Roman" w:hAnsi="Times New Roman"/>
          <w:sz w:val="24"/>
          <w:szCs w:val="24"/>
        </w:rPr>
        <w:t>okytojų</w:t>
      </w:r>
      <w:r w:rsidRPr="00212022">
        <w:rPr>
          <w:rFonts w:ascii="Times New Roman" w:hAnsi="Times New Roman"/>
          <w:sz w:val="24"/>
          <w:szCs w:val="24"/>
        </w:rPr>
        <w:t xml:space="preserve"> tarybos nario įgaliojimams pirma laiko, vadovaujantis šių nuostatų </w:t>
      </w:r>
      <w:r w:rsidR="00EC306A" w:rsidRPr="00A16521">
        <w:rPr>
          <w:rFonts w:ascii="Times New Roman" w:hAnsi="Times New Roman"/>
          <w:sz w:val="24"/>
          <w:szCs w:val="24"/>
        </w:rPr>
        <w:t>5</w:t>
      </w:r>
      <w:r w:rsidR="00A16521" w:rsidRPr="00A16521">
        <w:rPr>
          <w:rFonts w:ascii="Times New Roman" w:hAnsi="Times New Roman"/>
          <w:sz w:val="24"/>
          <w:szCs w:val="24"/>
        </w:rPr>
        <w:t>4</w:t>
      </w:r>
      <w:r w:rsidRPr="00A16521">
        <w:rPr>
          <w:rFonts w:ascii="Times New Roman" w:hAnsi="Times New Roman"/>
          <w:sz w:val="24"/>
          <w:szCs w:val="24"/>
        </w:rPr>
        <w:t xml:space="preserve"> pu</w:t>
      </w:r>
      <w:r w:rsidRPr="00212022">
        <w:rPr>
          <w:rFonts w:ascii="Times New Roman" w:hAnsi="Times New Roman"/>
          <w:sz w:val="24"/>
          <w:szCs w:val="24"/>
        </w:rPr>
        <w:t xml:space="preserve">nktu, į jo vietą ne ilgiau kaip per 1 mėnesį išrenkamas naujas tarybos narys. </w:t>
      </w:r>
    </w:p>
    <w:p w14:paraId="3042EEF6" w14:textId="6C457478" w:rsidR="00EC306A"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Mokytojų tarybai vadovauja pirmininkas. Pirmininkas ir sekretorius renkami atviru balsavimu pirmame </w:t>
      </w:r>
      <w:r w:rsidR="00A16521">
        <w:rPr>
          <w:rFonts w:ascii="Times New Roman" w:hAnsi="Times New Roman"/>
          <w:sz w:val="24"/>
          <w:szCs w:val="24"/>
        </w:rPr>
        <w:t>m</w:t>
      </w:r>
      <w:r w:rsidR="004A235C" w:rsidRPr="00212022">
        <w:rPr>
          <w:rFonts w:ascii="Times New Roman" w:hAnsi="Times New Roman"/>
          <w:sz w:val="24"/>
          <w:szCs w:val="24"/>
        </w:rPr>
        <w:t xml:space="preserve">okytojų </w:t>
      </w:r>
      <w:r w:rsidRPr="00212022">
        <w:rPr>
          <w:rFonts w:ascii="Times New Roman" w:hAnsi="Times New Roman"/>
          <w:sz w:val="24"/>
          <w:szCs w:val="24"/>
        </w:rPr>
        <w:t xml:space="preserve">tarybos posėdyje. </w:t>
      </w:r>
    </w:p>
    <w:p w14:paraId="413AC6B5" w14:textId="1CF9E47C" w:rsidR="00673665"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Mokytojų tarybos veikla planuojama, posėdžiai protokoluojami. </w:t>
      </w:r>
      <w:r w:rsidR="008F5D92" w:rsidRPr="00212022">
        <w:rPr>
          <w:rFonts w:ascii="Times New Roman" w:hAnsi="Times New Roman"/>
          <w:sz w:val="24"/>
          <w:szCs w:val="24"/>
        </w:rPr>
        <w:t>Mokytojų t</w:t>
      </w:r>
      <w:r w:rsidRPr="00212022">
        <w:rPr>
          <w:rFonts w:ascii="Times New Roman" w:hAnsi="Times New Roman"/>
          <w:sz w:val="24"/>
          <w:szCs w:val="24"/>
        </w:rPr>
        <w:t xml:space="preserve">arybos posėdžius inicijuoja </w:t>
      </w:r>
      <w:r w:rsidR="00A16521">
        <w:rPr>
          <w:rFonts w:ascii="Times New Roman" w:hAnsi="Times New Roman"/>
          <w:sz w:val="24"/>
          <w:szCs w:val="24"/>
        </w:rPr>
        <w:t xml:space="preserve">mokytojų </w:t>
      </w:r>
      <w:r w:rsidRPr="00212022">
        <w:rPr>
          <w:rFonts w:ascii="Times New Roman" w:hAnsi="Times New Roman"/>
          <w:sz w:val="24"/>
          <w:szCs w:val="24"/>
        </w:rPr>
        <w:t xml:space="preserve">tarybos pirmininkas ne rečiau kaip du kartus per metus. Prireikus gali būti kviečiamas neeilinis </w:t>
      </w:r>
      <w:r w:rsidR="00A16521">
        <w:rPr>
          <w:rFonts w:ascii="Times New Roman" w:hAnsi="Times New Roman"/>
          <w:sz w:val="24"/>
          <w:szCs w:val="24"/>
        </w:rPr>
        <w:t>m</w:t>
      </w:r>
      <w:r w:rsidR="008F5D92" w:rsidRPr="00212022">
        <w:rPr>
          <w:rFonts w:ascii="Times New Roman" w:hAnsi="Times New Roman"/>
          <w:sz w:val="24"/>
          <w:szCs w:val="24"/>
        </w:rPr>
        <w:t xml:space="preserve">okytojų </w:t>
      </w:r>
      <w:r w:rsidRPr="00212022">
        <w:rPr>
          <w:rFonts w:ascii="Times New Roman" w:hAnsi="Times New Roman"/>
          <w:sz w:val="24"/>
          <w:szCs w:val="24"/>
        </w:rPr>
        <w:t>tarybos posėdis.</w:t>
      </w:r>
    </w:p>
    <w:p w14:paraId="67C8B76F" w14:textId="44E784D6" w:rsidR="00673665"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Posėdis yra teisėtas, jei jame dalyvauja du trečdaliai </w:t>
      </w:r>
      <w:r w:rsidR="006F6279">
        <w:rPr>
          <w:rFonts w:ascii="Times New Roman" w:hAnsi="Times New Roman"/>
          <w:sz w:val="24"/>
          <w:szCs w:val="24"/>
        </w:rPr>
        <w:t>m</w:t>
      </w:r>
      <w:r w:rsidRPr="00212022">
        <w:rPr>
          <w:rFonts w:ascii="Times New Roman" w:hAnsi="Times New Roman"/>
          <w:sz w:val="24"/>
          <w:szCs w:val="24"/>
        </w:rPr>
        <w:t>okytojų tarybos narių. Nutarimai priimami posėdyje dalyvavusių narių balsų dauguma. Į posėdžius gali būti kviečiami kiti, su vaikų ugdymu ir sveikatos priežiūra suinteresuoti asmenys.</w:t>
      </w:r>
    </w:p>
    <w:p w14:paraId="454EA0E2" w14:textId="77777777" w:rsidR="00673665" w:rsidRPr="00212022" w:rsidRDefault="005814A8"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Mokytojų tarybos funkcijos:</w:t>
      </w:r>
    </w:p>
    <w:p w14:paraId="74C0BC73"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aptaria praktinius švietimo organizavimo, vaikų ugdymo kokybės klausimus;</w:t>
      </w:r>
    </w:p>
    <w:p w14:paraId="1DC5464F"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 valstybės nustatytą švietimo standartų įgyvendinimą, ugdymo turinio atnaujinimą, optimalių ugdymo(si) sąlygų ir mokytojų veiklos tobulinimo būdus;</w:t>
      </w:r>
    </w:p>
    <w:p w14:paraId="012A1F10"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analizuoja lopšelio-darželio veiklos planų ir ugdymo programų įgyvendinimą;</w:t>
      </w:r>
    </w:p>
    <w:p w14:paraId="21C81ED5"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lastRenderedPageBreak/>
        <w:t>aptaria skirtingų gebėjimų vaikų ugdymo organizavimo principus, jų ugdymo metodus, analizuoja būdus ugdytinių individualiems pasiekimams ir pažangai vertinti;</w:t>
      </w:r>
    </w:p>
    <w:p w14:paraId="6F6C4626"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sprendžia vaikų sveikatos, saugios aplinkos, ugdymo(si), poilsio ir mitybos klausimus;</w:t>
      </w:r>
    </w:p>
    <w:p w14:paraId="7AED3D6E"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teikia siūlymus lopšelio-darželio tarybai įvairiais </w:t>
      </w:r>
      <w:r w:rsidR="00673665" w:rsidRPr="00212022">
        <w:rPr>
          <w:rFonts w:ascii="Times New Roman" w:hAnsi="Times New Roman"/>
          <w:sz w:val="24"/>
          <w:szCs w:val="24"/>
        </w:rPr>
        <w:t>įstaigos</w:t>
      </w:r>
      <w:r w:rsidRPr="00212022">
        <w:rPr>
          <w:rFonts w:ascii="Times New Roman" w:hAnsi="Times New Roman"/>
          <w:sz w:val="24"/>
          <w:szCs w:val="24"/>
        </w:rPr>
        <w:t xml:space="preserve"> veiklos organizavimo ir ugdymo klausimais;</w:t>
      </w:r>
    </w:p>
    <w:p w14:paraId="25C84507"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 ir priima protokolinius nutarimus teisės aktų nustatytais ir lopšelio-darželio direktoriaus teikiamais klausimais;</w:t>
      </w:r>
    </w:p>
    <w:p w14:paraId="31CDC2AC"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aptaria mokytojų, kitų specialistų prašymus atestuotis, teikia siūlymus lopšelio-darželio vadovui;</w:t>
      </w:r>
    </w:p>
    <w:p w14:paraId="30C830DE" w14:textId="52CE48AE"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renka atstovus į </w:t>
      </w:r>
      <w:r w:rsidR="006F6279">
        <w:rPr>
          <w:rFonts w:ascii="Times New Roman" w:hAnsi="Times New Roman"/>
          <w:sz w:val="24"/>
          <w:szCs w:val="24"/>
        </w:rPr>
        <w:t xml:space="preserve">lopšelio-darželio </w:t>
      </w:r>
      <w:r w:rsidRPr="00212022">
        <w:rPr>
          <w:rFonts w:ascii="Times New Roman" w:hAnsi="Times New Roman"/>
          <w:sz w:val="24"/>
          <w:szCs w:val="24"/>
        </w:rPr>
        <w:t>tarybą ir į mokytojų ir pagalbos mokiniui specialistų atestacijos komisiją;</w:t>
      </w:r>
    </w:p>
    <w:p w14:paraId="126247E7" w14:textId="2F4F4171"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 kitus su lopšelio-darželio veikla susijusius klausimus</w:t>
      </w:r>
      <w:r w:rsidR="006F6279">
        <w:rPr>
          <w:rFonts w:ascii="Times New Roman" w:hAnsi="Times New Roman"/>
          <w:sz w:val="24"/>
          <w:szCs w:val="24"/>
        </w:rPr>
        <w:t>;</w:t>
      </w:r>
    </w:p>
    <w:p w14:paraId="6EB5AD5E" w14:textId="77777777" w:rsidR="00673665" w:rsidRPr="00212022" w:rsidRDefault="005814A8"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svarstomais klausimais priima nutarimus</w:t>
      </w:r>
      <w:r w:rsidR="00673665" w:rsidRPr="00212022">
        <w:rPr>
          <w:rFonts w:ascii="Times New Roman" w:hAnsi="Times New Roman"/>
          <w:sz w:val="24"/>
          <w:szCs w:val="24"/>
        </w:rPr>
        <w:t>.</w:t>
      </w:r>
    </w:p>
    <w:p w14:paraId="7BE39273" w14:textId="1C655C4E" w:rsidR="00673665" w:rsidRPr="00212022" w:rsidRDefault="00673665" w:rsidP="004D165E">
      <w:pPr>
        <w:pStyle w:val="Sraopastraipa"/>
        <w:numPr>
          <w:ilvl w:val="0"/>
          <w:numId w:val="7"/>
        </w:numPr>
        <w:spacing w:line="276" w:lineRule="auto"/>
        <w:ind w:left="0" w:firstLine="709"/>
        <w:jc w:val="both"/>
        <w:rPr>
          <w:rFonts w:ascii="Times New Roman" w:hAnsi="Times New Roman"/>
          <w:sz w:val="24"/>
          <w:szCs w:val="24"/>
        </w:rPr>
      </w:pPr>
      <w:r w:rsidRPr="00212022">
        <w:rPr>
          <w:rFonts w:ascii="Times New Roman" w:hAnsi="Times New Roman"/>
          <w:sz w:val="24"/>
          <w:szCs w:val="24"/>
        </w:rPr>
        <w:t xml:space="preserve">Lopšelyje-darželyje gali veikti ir kitos lopšelio-darželio savivaldos institucijos. </w:t>
      </w:r>
    </w:p>
    <w:p w14:paraId="72BBAEE7" w14:textId="77777777" w:rsidR="005814A8" w:rsidRPr="00212022" w:rsidRDefault="005814A8" w:rsidP="00212022">
      <w:pPr>
        <w:spacing w:line="276" w:lineRule="auto"/>
        <w:jc w:val="both"/>
        <w:rPr>
          <w:sz w:val="24"/>
          <w:szCs w:val="24"/>
          <w:lang w:eastAsia="lt-LT"/>
        </w:rPr>
      </w:pPr>
    </w:p>
    <w:p w14:paraId="2531D41F"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VI SKYRIUS</w:t>
      </w:r>
    </w:p>
    <w:p w14:paraId="03A37B03"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DARBUOTOJŲ PRIĖMIMAS Į DARBĄ, JŲ DARBO APMOKĖJIMO</w:t>
      </w:r>
    </w:p>
    <w:p w14:paraId="31B2DC16"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TVARKA IR ATESTACIJA</w:t>
      </w:r>
    </w:p>
    <w:p w14:paraId="35B20219" w14:textId="77777777" w:rsidR="005814A8" w:rsidRPr="00212022" w:rsidRDefault="005814A8" w:rsidP="00212022">
      <w:pPr>
        <w:spacing w:line="276" w:lineRule="auto"/>
        <w:ind w:firstLine="340"/>
        <w:jc w:val="both"/>
        <w:rPr>
          <w:sz w:val="24"/>
          <w:szCs w:val="24"/>
          <w:lang w:eastAsia="lt-LT"/>
        </w:rPr>
      </w:pPr>
    </w:p>
    <w:p w14:paraId="6D24A20B" w14:textId="77777777" w:rsidR="00673665" w:rsidRPr="00212022" w:rsidRDefault="00673665" w:rsidP="004D165E">
      <w:pPr>
        <w:pStyle w:val="Sraopastraipa"/>
        <w:numPr>
          <w:ilvl w:val="0"/>
          <w:numId w:val="7"/>
        </w:numPr>
        <w:tabs>
          <w:tab w:val="left" w:pos="0"/>
        </w:tabs>
        <w:spacing w:line="276" w:lineRule="auto"/>
        <w:ind w:left="0" w:firstLine="851"/>
        <w:jc w:val="both"/>
        <w:rPr>
          <w:rFonts w:ascii="Times New Roman" w:hAnsi="Times New Roman"/>
          <w:sz w:val="24"/>
          <w:szCs w:val="24"/>
        </w:rPr>
      </w:pPr>
      <w:r w:rsidRPr="00212022">
        <w:rPr>
          <w:rFonts w:ascii="Times New Roman" w:hAnsi="Times New Roman"/>
          <w:sz w:val="24"/>
          <w:szCs w:val="24"/>
        </w:rPr>
        <w:t>Darbuotojai į darbą priimami ir atleidžiami iš jo vadovaujantis Lietuvos Respublikos darbo kodeksu, Lietuvos Respublikos Vyriausybės nutarimais ir kitais teisės aktais, reglamentuojančiais darbo santykius.</w:t>
      </w:r>
    </w:p>
    <w:p w14:paraId="63D847E9" w14:textId="77777777" w:rsidR="00673665" w:rsidRPr="00212022" w:rsidRDefault="00673665" w:rsidP="004D165E">
      <w:pPr>
        <w:pStyle w:val="Sraopastraipa"/>
        <w:numPr>
          <w:ilvl w:val="0"/>
          <w:numId w:val="7"/>
        </w:numPr>
        <w:tabs>
          <w:tab w:val="left" w:pos="0"/>
        </w:tabs>
        <w:spacing w:line="276" w:lineRule="auto"/>
        <w:ind w:left="0" w:firstLine="851"/>
        <w:jc w:val="both"/>
        <w:rPr>
          <w:rFonts w:ascii="Times New Roman" w:hAnsi="Times New Roman"/>
          <w:sz w:val="24"/>
          <w:szCs w:val="24"/>
        </w:rPr>
      </w:pPr>
      <w:r w:rsidRPr="00212022">
        <w:rPr>
          <w:rFonts w:ascii="Times New Roman" w:hAnsi="Times New Roman"/>
          <w:sz w:val="24"/>
          <w:szCs w:val="24"/>
        </w:rPr>
        <w:t>Lopšelio-darželio darbuotojams už darbą mokama Lietuvos Respublikos įstatymų ir kitų teisės aktų nustatyta tvarka.</w:t>
      </w:r>
    </w:p>
    <w:p w14:paraId="7F41C3F2" w14:textId="183F3882" w:rsidR="00673665" w:rsidRPr="00212022" w:rsidRDefault="00673665" w:rsidP="004D165E">
      <w:pPr>
        <w:pStyle w:val="Sraopastraipa"/>
        <w:numPr>
          <w:ilvl w:val="0"/>
          <w:numId w:val="7"/>
        </w:numPr>
        <w:tabs>
          <w:tab w:val="left" w:pos="0"/>
        </w:tabs>
        <w:spacing w:line="276" w:lineRule="auto"/>
        <w:ind w:left="0" w:firstLine="851"/>
        <w:jc w:val="both"/>
        <w:rPr>
          <w:rFonts w:ascii="Times New Roman" w:hAnsi="Times New Roman"/>
          <w:sz w:val="24"/>
          <w:szCs w:val="24"/>
        </w:rPr>
      </w:pPr>
      <w:r w:rsidRPr="00212022">
        <w:rPr>
          <w:rFonts w:ascii="Times New Roman" w:hAnsi="Times New Roman"/>
          <w:sz w:val="24"/>
          <w:szCs w:val="24"/>
        </w:rPr>
        <w:t xml:space="preserve">Lopšelio-darželio mokytojai, švietimo pagalbą teikiantys specialistai atestuojasi ir kvalifikaciją tobulina </w:t>
      </w:r>
      <w:r w:rsidR="006F6279">
        <w:rPr>
          <w:rFonts w:ascii="Times New Roman" w:hAnsi="Times New Roman"/>
          <w:sz w:val="24"/>
          <w:szCs w:val="24"/>
        </w:rPr>
        <w:t xml:space="preserve">Lietuvos Respublikos </w:t>
      </w:r>
      <w:r w:rsidRPr="00212022">
        <w:rPr>
          <w:rFonts w:ascii="Times New Roman" w:hAnsi="Times New Roman"/>
          <w:bCs/>
          <w:sz w:val="24"/>
          <w:szCs w:val="24"/>
        </w:rPr>
        <w:t>švietimo, mokslo ir sporto ministro nustatyta tvarka</w:t>
      </w:r>
      <w:r w:rsidRPr="00212022">
        <w:rPr>
          <w:rFonts w:ascii="Times New Roman" w:hAnsi="Times New Roman"/>
          <w:sz w:val="24"/>
          <w:szCs w:val="24"/>
        </w:rPr>
        <w:t xml:space="preserve">. </w:t>
      </w:r>
    </w:p>
    <w:p w14:paraId="70BE1F31" w14:textId="12A113EC" w:rsidR="00673665" w:rsidRPr="00212022" w:rsidRDefault="00673665" w:rsidP="004D165E">
      <w:pPr>
        <w:pStyle w:val="Sraopastraipa"/>
        <w:numPr>
          <w:ilvl w:val="0"/>
          <w:numId w:val="7"/>
        </w:numPr>
        <w:tabs>
          <w:tab w:val="left" w:pos="0"/>
        </w:tabs>
        <w:spacing w:line="276" w:lineRule="auto"/>
        <w:ind w:left="0" w:firstLine="851"/>
        <w:jc w:val="both"/>
        <w:rPr>
          <w:rFonts w:ascii="Times New Roman" w:hAnsi="Times New Roman"/>
          <w:sz w:val="24"/>
          <w:szCs w:val="24"/>
        </w:rPr>
      </w:pPr>
      <w:r w:rsidRPr="00212022">
        <w:rPr>
          <w:rFonts w:ascii="Times New Roman" w:hAnsi="Times New Roman"/>
          <w:sz w:val="24"/>
          <w:szCs w:val="24"/>
        </w:rPr>
        <w:t xml:space="preserve">Lopšelio-darželio direktoriaus, jo pavaduotojų ugdymui veiklos vertinimas ir kvalifikacijos tobulinimas vykdomas </w:t>
      </w:r>
      <w:r w:rsidR="00CB4646">
        <w:rPr>
          <w:rFonts w:ascii="Times New Roman" w:hAnsi="Times New Roman"/>
          <w:sz w:val="24"/>
          <w:szCs w:val="24"/>
        </w:rPr>
        <w:t xml:space="preserve">Lietuvos Respublikos </w:t>
      </w:r>
      <w:r w:rsidRPr="00212022">
        <w:rPr>
          <w:rFonts w:ascii="Times New Roman" w:hAnsi="Times New Roman"/>
          <w:bCs/>
          <w:sz w:val="24"/>
          <w:szCs w:val="24"/>
        </w:rPr>
        <w:t>švietimo, mokslo ir sporto ministro nustatyta tvarka</w:t>
      </w:r>
      <w:r w:rsidRPr="00212022">
        <w:rPr>
          <w:rFonts w:ascii="Times New Roman" w:hAnsi="Times New Roman"/>
          <w:sz w:val="24"/>
          <w:szCs w:val="24"/>
        </w:rPr>
        <w:t>.</w:t>
      </w:r>
    </w:p>
    <w:p w14:paraId="1E8F8F53" w14:textId="77777777" w:rsidR="005814A8" w:rsidRPr="00212022" w:rsidRDefault="005814A8" w:rsidP="00212022">
      <w:pPr>
        <w:spacing w:line="276" w:lineRule="auto"/>
        <w:jc w:val="center"/>
        <w:rPr>
          <w:b/>
          <w:bCs/>
          <w:sz w:val="24"/>
          <w:szCs w:val="24"/>
          <w:lang w:eastAsia="lt-LT"/>
        </w:rPr>
      </w:pPr>
    </w:p>
    <w:p w14:paraId="047A30DB"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VII SKYRIUS</w:t>
      </w:r>
    </w:p>
    <w:p w14:paraId="5EB102E5"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LOPŠELIO-DARŽELIO TURTAS, LĖŠOS, JŲ NAUDOJIMO TVARKA,</w:t>
      </w:r>
    </w:p>
    <w:p w14:paraId="47C8F404"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FINANSINĖS VEIKLOS KONTROLĖ IR VEIKLOS PRIEŽIŪRA</w:t>
      </w:r>
    </w:p>
    <w:p w14:paraId="1D541B1E" w14:textId="77777777" w:rsidR="00876D4E" w:rsidRPr="00212022" w:rsidRDefault="00876D4E" w:rsidP="00212022">
      <w:pPr>
        <w:spacing w:line="276" w:lineRule="auto"/>
        <w:jc w:val="center"/>
        <w:rPr>
          <w:b/>
          <w:bCs/>
          <w:sz w:val="24"/>
          <w:szCs w:val="24"/>
          <w:lang w:eastAsia="lt-LT"/>
        </w:rPr>
      </w:pPr>
    </w:p>
    <w:p w14:paraId="701CFC1E" w14:textId="4F3AF82D" w:rsidR="00876D4E" w:rsidRPr="00212022" w:rsidRDefault="00876D4E"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 Lopšelis-darželis valdo patikėjimo teise perduotą </w:t>
      </w:r>
      <w:r w:rsidR="00CB4646">
        <w:rPr>
          <w:rFonts w:ascii="Times New Roman" w:hAnsi="Times New Roman"/>
          <w:sz w:val="24"/>
          <w:szCs w:val="24"/>
        </w:rPr>
        <w:t>S</w:t>
      </w:r>
      <w:r w:rsidRPr="00212022">
        <w:rPr>
          <w:rFonts w:ascii="Times New Roman" w:hAnsi="Times New Roman"/>
          <w:sz w:val="24"/>
          <w:szCs w:val="24"/>
        </w:rPr>
        <w:t xml:space="preserve">avivaldybės turtą, naudoja ir disponuoja juo įstatymų ir </w:t>
      </w:r>
      <w:r w:rsidR="00CB4646">
        <w:rPr>
          <w:rFonts w:ascii="Times New Roman" w:hAnsi="Times New Roman"/>
          <w:sz w:val="24"/>
          <w:szCs w:val="24"/>
        </w:rPr>
        <w:t>S</w:t>
      </w:r>
      <w:r w:rsidRPr="00212022">
        <w:rPr>
          <w:rFonts w:ascii="Times New Roman" w:hAnsi="Times New Roman"/>
          <w:sz w:val="24"/>
          <w:szCs w:val="24"/>
        </w:rPr>
        <w:t>avivaldybės tarybos nustatyta tvarka.</w:t>
      </w:r>
    </w:p>
    <w:p w14:paraId="58D38282" w14:textId="77777777" w:rsidR="00876D4E" w:rsidRPr="00212022" w:rsidRDefault="00876D4E"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lėšos:</w:t>
      </w:r>
    </w:p>
    <w:p w14:paraId="091C1CF6" w14:textId="77777777" w:rsidR="00876D4E" w:rsidRPr="00212022" w:rsidRDefault="00876D4E"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valstybės biudžeto specialiųjų tikslinių dotacijų Savivaldybės biudžetui skirtos lėšos ir Vilkaviškio rajono savivaldybės biudžeto lėšos, skiriamos pagal patvirtintas sąmatas;</w:t>
      </w:r>
    </w:p>
    <w:p w14:paraId="025A8083" w14:textId="77777777" w:rsidR="00876D4E" w:rsidRPr="00212022" w:rsidRDefault="00876D4E"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pajamos už teikiamas paslaugas;</w:t>
      </w:r>
    </w:p>
    <w:p w14:paraId="0018DC9F" w14:textId="77777777" w:rsidR="00876D4E" w:rsidRPr="00212022" w:rsidRDefault="00876D4E"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fondų, organizacijų, kitų juridinių ir fizinių asmenų dovanotos ar kitaip teisėtais būdais perduotos lėšos, tikslinės paskirties lėšos pagal pavedimus;</w:t>
      </w:r>
    </w:p>
    <w:p w14:paraId="22C119F9" w14:textId="77777777" w:rsidR="00876D4E" w:rsidRPr="00212022" w:rsidRDefault="00876D4E" w:rsidP="004D165E">
      <w:pPr>
        <w:pStyle w:val="Sraopastraipa"/>
        <w:numPr>
          <w:ilvl w:val="1"/>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kitos teisėtu būdu įgytos lėšos.</w:t>
      </w:r>
    </w:p>
    <w:p w14:paraId="072A8379" w14:textId="77777777" w:rsidR="00876D4E" w:rsidRPr="00212022" w:rsidRDefault="00876D4E"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lastRenderedPageBreak/>
        <w:t>Lopšelis-darželis finansinę apskaitą organizuoja ir finansinę atskaitomybę tvarko teisės aktų nustatyta tvarka, finansinę atskaitomybę tvarko teisė aktų nustatyta tvarka, finansinė veikla kontroliuojama teisės aktų nustatyta tvarka.</w:t>
      </w:r>
    </w:p>
    <w:p w14:paraId="77BE13CF" w14:textId="12A9623D" w:rsidR="00876D4E" w:rsidRPr="00212022" w:rsidRDefault="00876D4E"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Lopšelio-darželio veiklos priežiūrą atlieka Savivaldybės vykdomoji institucija, prireikus pasitelkiami išoriniai vertintojai.</w:t>
      </w:r>
    </w:p>
    <w:p w14:paraId="7D8023EA" w14:textId="77777777" w:rsidR="005814A8" w:rsidRPr="00212022" w:rsidRDefault="005814A8" w:rsidP="00212022">
      <w:pPr>
        <w:spacing w:line="276" w:lineRule="auto"/>
        <w:ind w:firstLine="340"/>
        <w:jc w:val="both"/>
        <w:rPr>
          <w:sz w:val="24"/>
          <w:szCs w:val="24"/>
          <w:lang w:eastAsia="lt-LT"/>
        </w:rPr>
      </w:pPr>
    </w:p>
    <w:p w14:paraId="37EEC570"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VIII SKYRIUS</w:t>
      </w:r>
    </w:p>
    <w:p w14:paraId="5E193639" w14:textId="77777777" w:rsidR="005814A8" w:rsidRPr="00212022" w:rsidRDefault="005814A8" w:rsidP="00212022">
      <w:pPr>
        <w:spacing w:line="276" w:lineRule="auto"/>
        <w:jc w:val="center"/>
        <w:rPr>
          <w:b/>
          <w:bCs/>
          <w:sz w:val="24"/>
          <w:szCs w:val="24"/>
          <w:lang w:eastAsia="lt-LT"/>
        </w:rPr>
      </w:pPr>
      <w:r w:rsidRPr="00212022">
        <w:rPr>
          <w:b/>
          <w:bCs/>
          <w:sz w:val="24"/>
          <w:szCs w:val="24"/>
          <w:lang w:eastAsia="lt-LT"/>
        </w:rPr>
        <w:t>BAIGIAMOSIOS NUOSTATOS</w:t>
      </w:r>
    </w:p>
    <w:p w14:paraId="6398A8F1" w14:textId="77777777" w:rsidR="009D5034" w:rsidRPr="00212022" w:rsidRDefault="009D5034" w:rsidP="00212022">
      <w:pPr>
        <w:spacing w:line="276" w:lineRule="auto"/>
        <w:jc w:val="center"/>
        <w:rPr>
          <w:b/>
          <w:bCs/>
          <w:sz w:val="24"/>
          <w:szCs w:val="24"/>
          <w:lang w:eastAsia="lt-LT"/>
        </w:rPr>
      </w:pPr>
    </w:p>
    <w:p w14:paraId="403849CC" w14:textId="77777777" w:rsidR="009D5034" w:rsidRDefault="009D5034"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Lopšelis-darželis turi interneto svetainę (https://www.vilkaviskioeglute.lt), atitinkančią teisės aktų nustatytus reikalavimus. Svetainėje skelbiama informacija visuomenei apie lopšelio-darželio veiklą, pasiekimus, tradicijas, skelbiami pranešimai, kuriuos, remiantis Lietuvos Respublikos teisės aktais, reikia paskelbti viešai.</w:t>
      </w:r>
    </w:p>
    <w:p w14:paraId="1F4C7CF1" w14:textId="72EA8ED1" w:rsidR="00CB4646" w:rsidRPr="00212022" w:rsidRDefault="00CB4646" w:rsidP="004D165E">
      <w:pPr>
        <w:pStyle w:val="Sraopastraipa"/>
        <w:numPr>
          <w:ilvl w:val="0"/>
          <w:numId w:val="7"/>
        </w:numPr>
        <w:spacing w:line="276" w:lineRule="auto"/>
        <w:ind w:left="0" w:firstLine="720"/>
        <w:jc w:val="both"/>
        <w:rPr>
          <w:rFonts w:ascii="Times New Roman" w:hAnsi="Times New Roman"/>
          <w:sz w:val="24"/>
          <w:szCs w:val="24"/>
        </w:rPr>
      </w:pPr>
      <w:r>
        <w:rPr>
          <w:rFonts w:ascii="Times New Roman" w:hAnsi="Times New Roman"/>
          <w:sz w:val="24"/>
          <w:szCs w:val="24"/>
        </w:rPr>
        <w:t>Lietuvos Respublikos teisės aktų nustatytais atvejais vieši pranešimai skelbiami ir kitose visuomenės informavimo priemonėse ar Juridinių asmenų registro tvarkytojo leidžiamame elektroniniame leidinyje viešiems pranešimams skelbti. Kiti lopšelio-darželio pranešimai suinteresuotiems asmenims siunčiami registruotu laišku arba elektroninių ryšių priemonėmis. Skubūs pranešimai gali būti perduoti elektroninių ryšių priemonėmis, originalai tą pačią dieną išsiuntinėjami adresatui registruotu laišku ar įteikiami pasirašytinai. Už pranešimų paskelbimą atsako lopšelio-darželio direktorius, priėmęs atitinkamą sprendimą arba įstatymų nustatyta tvarka įgaliotas asmuo.</w:t>
      </w:r>
    </w:p>
    <w:p w14:paraId="350E003B" w14:textId="6417E015" w:rsidR="009D5034" w:rsidRPr="00212022" w:rsidRDefault="009D5034"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 xml:space="preserve">Lopšelio-darželio nuostatai keičiami </w:t>
      </w:r>
      <w:r w:rsidR="00CB4646">
        <w:rPr>
          <w:rFonts w:ascii="Times New Roman" w:hAnsi="Times New Roman"/>
          <w:sz w:val="24"/>
          <w:szCs w:val="24"/>
        </w:rPr>
        <w:t xml:space="preserve">Savivaldybės tarybos, </w:t>
      </w:r>
      <w:r w:rsidRPr="00212022">
        <w:rPr>
          <w:rFonts w:ascii="Times New Roman" w:hAnsi="Times New Roman"/>
          <w:sz w:val="24"/>
          <w:szCs w:val="24"/>
        </w:rPr>
        <w:t>lopšelio-darželio tarybos ar lopšelio-darželio direktoriaus iniciatyva.</w:t>
      </w:r>
    </w:p>
    <w:p w14:paraId="3F5D0E85" w14:textId="1EDD5BC2" w:rsidR="009D5034" w:rsidRPr="00AD5CA1" w:rsidRDefault="009D5034" w:rsidP="00AD5CA1">
      <w:pPr>
        <w:pStyle w:val="Sraopastraipa"/>
        <w:numPr>
          <w:ilvl w:val="0"/>
          <w:numId w:val="7"/>
        </w:numPr>
        <w:spacing w:line="276" w:lineRule="auto"/>
        <w:ind w:left="0" w:firstLine="720"/>
        <w:jc w:val="both"/>
        <w:rPr>
          <w:sz w:val="24"/>
          <w:szCs w:val="24"/>
        </w:rPr>
      </w:pPr>
      <w:r w:rsidRPr="00AD5CA1">
        <w:rPr>
          <w:rFonts w:ascii="Times New Roman" w:hAnsi="Times New Roman"/>
          <w:sz w:val="24"/>
          <w:szCs w:val="24"/>
        </w:rPr>
        <w:t xml:space="preserve">Lopšelio-darželio nuostatus, jų pakeitimus ir (ar) papildymus tvirtina </w:t>
      </w:r>
      <w:r w:rsidR="003E36DD" w:rsidRPr="00AD5CA1">
        <w:rPr>
          <w:rFonts w:ascii="Times New Roman" w:hAnsi="Times New Roman"/>
          <w:sz w:val="24"/>
          <w:szCs w:val="24"/>
        </w:rPr>
        <w:t>S</w:t>
      </w:r>
      <w:r w:rsidRPr="00AD5CA1">
        <w:rPr>
          <w:rFonts w:ascii="Times New Roman" w:hAnsi="Times New Roman"/>
          <w:sz w:val="24"/>
          <w:szCs w:val="24"/>
        </w:rPr>
        <w:t>avivaldybės taryba.</w:t>
      </w:r>
    </w:p>
    <w:p w14:paraId="6D4FCF91" w14:textId="77777777" w:rsidR="009D5034" w:rsidRPr="00212022" w:rsidRDefault="009D5034"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Lopšelis-darželis reorganizuojamas, likviduojamas ar pertvarkomas Savivaldybės tarybos sprendimu, Lietuvos Respublikos civilinio kodekso, Lietuvos Respublikos švietimo įstatymo, Lietuvos Respublikos biudžetinių įstaigų įstatymo ir kitų teisės aktų nustatyta tvarka.</w:t>
      </w:r>
    </w:p>
    <w:p w14:paraId="010D501E" w14:textId="6FF38C07" w:rsidR="009D5034" w:rsidRPr="00212022" w:rsidRDefault="009D5034" w:rsidP="004D165E">
      <w:pPr>
        <w:pStyle w:val="Sraopastraipa"/>
        <w:numPr>
          <w:ilvl w:val="0"/>
          <w:numId w:val="7"/>
        </w:numPr>
        <w:spacing w:line="276" w:lineRule="auto"/>
        <w:ind w:left="0" w:firstLine="720"/>
        <w:jc w:val="both"/>
        <w:rPr>
          <w:rFonts w:ascii="Times New Roman" w:hAnsi="Times New Roman"/>
          <w:sz w:val="24"/>
          <w:szCs w:val="24"/>
        </w:rPr>
      </w:pPr>
      <w:r w:rsidRPr="00212022">
        <w:rPr>
          <w:rFonts w:ascii="Times New Roman" w:hAnsi="Times New Roman"/>
          <w:sz w:val="24"/>
          <w:szCs w:val="24"/>
        </w:rPr>
        <w:t>Pasikeitus teisės aktams, reglamentuojantiems šiuose nuostatuose išdėstytus klausimus, ar teisės aktams atitinkamus klausimus reglamentuojant kitaip nei šiuose nuostatuose, taikomos tų teisės aktų nuostatos.</w:t>
      </w:r>
    </w:p>
    <w:p w14:paraId="1857902A" w14:textId="77777777" w:rsidR="009D5034" w:rsidRPr="00212022" w:rsidRDefault="009D5034" w:rsidP="00212022">
      <w:pPr>
        <w:spacing w:line="276" w:lineRule="auto"/>
        <w:jc w:val="both"/>
        <w:rPr>
          <w:sz w:val="24"/>
          <w:szCs w:val="24"/>
        </w:rPr>
      </w:pPr>
    </w:p>
    <w:p w14:paraId="3565F7E2" w14:textId="77777777" w:rsidR="009D5034" w:rsidRPr="00212022" w:rsidRDefault="009D5034" w:rsidP="00212022">
      <w:pPr>
        <w:spacing w:line="276" w:lineRule="auto"/>
        <w:jc w:val="both"/>
        <w:rPr>
          <w:sz w:val="24"/>
          <w:szCs w:val="24"/>
        </w:rPr>
      </w:pPr>
    </w:p>
    <w:p w14:paraId="43988E21" w14:textId="74DD41A2" w:rsidR="00966AA7" w:rsidRPr="00212022" w:rsidRDefault="009D5034" w:rsidP="00212022">
      <w:pPr>
        <w:spacing w:line="276" w:lineRule="auto"/>
        <w:jc w:val="center"/>
        <w:rPr>
          <w:b/>
          <w:bCs/>
          <w:sz w:val="24"/>
          <w:szCs w:val="24"/>
        </w:rPr>
      </w:pPr>
      <w:r w:rsidRPr="00212022">
        <w:rPr>
          <w:b/>
          <w:bCs/>
          <w:sz w:val="24"/>
          <w:szCs w:val="24"/>
        </w:rPr>
        <w:t>________________________</w:t>
      </w:r>
    </w:p>
    <w:sectPr w:rsidR="00966AA7" w:rsidRPr="00212022" w:rsidSect="005923F1">
      <w:type w:val="continuous"/>
      <w:pgSz w:w="11907" w:h="16840" w:code="9"/>
      <w:pgMar w:top="1134" w:right="567" w:bottom="1134" w:left="1701" w:header="567" w:footer="567" w:gutter="0"/>
      <w:cols w:space="1296"/>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LT">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D25FF"/>
    <w:multiLevelType w:val="multilevel"/>
    <w:tmpl w:val="32C4FF9A"/>
    <w:lvl w:ilvl="0">
      <w:start w:val="1"/>
      <w:numFmt w:val="decimal"/>
      <w:suff w:val="space"/>
      <w:lvlText w:val="%1."/>
      <w:lvlJc w:val="left"/>
      <w:pPr>
        <w:ind w:left="0" w:firstLine="284"/>
      </w:pPr>
      <w:rPr>
        <w:rFonts w:hint="default"/>
        <w:b w:val="0"/>
        <w:color w:val="auto"/>
      </w:rPr>
    </w:lvl>
    <w:lvl w:ilvl="1">
      <w:start w:val="1"/>
      <w:numFmt w:val="decimal"/>
      <w:isLgl/>
      <w:lvlText w:val="%1.%2."/>
      <w:lvlJc w:val="left"/>
      <w:pPr>
        <w:ind w:left="704" w:hanging="420"/>
      </w:pPr>
      <w:rPr>
        <w:rFonts w:hint="default"/>
        <w:b w:val="0"/>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 w15:restartNumberingAfterBreak="0">
    <w:nsid w:val="191447B7"/>
    <w:multiLevelType w:val="hybridMultilevel"/>
    <w:tmpl w:val="ED489DA8"/>
    <w:lvl w:ilvl="0" w:tplc="3146AB9C">
      <w:start w:val="1"/>
      <w:numFmt w:val="upperRoman"/>
      <w:suff w:val="space"/>
      <w:lvlText w:val="%1."/>
      <w:lvlJc w:val="right"/>
      <w:pPr>
        <w:ind w:left="227" w:hanging="227"/>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2" w15:restartNumberingAfterBreak="0">
    <w:nsid w:val="215C116B"/>
    <w:multiLevelType w:val="multilevel"/>
    <w:tmpl w:val="CB8EAF1E"/>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ascii="Times New Roman" w:hAnsi="Times New Roman" w:cs="Times New Roman" w:hint="default"/>
      </w:rPr>
    </w:lvl>
    <w:lvl w:ilvl="2">
      <w:start w:val="1"/>
      <w:numFmt w:val="decimal"/>
      <w:isLgl/>
      <w:lvlText w:val="%1.%2.%3."/>
      <w:lvlJc w:val="left"/>
      <w:pPr>
        <w:ind w:left="1440" w:hanging="720"/>
      </w:pPr>
      <w:rPr>
        <w:rFonts w:ascii="Calibri" w:hAnsi="Calibri" w:hint="default"/>
      </w:rPr>
    </w:lvl>
    <w:lvl w:ilvl="3">
      <w:start w:val="1"/>
      <w:numFmt w:val="decimal"/>
      <w:isLgl/>
      <w:lvlText w:val="%1.%2.%3.%4."/>
      <w:lvlJc w:val="left"/>
      <w:pPr>
        <w:ind w:left="1440" w:hanging="720"/>
      </w:pPr>
      <w:rPr>
        <w:rFonts w:ascii="Calibri" w:hAnsi="Calibri" w:hint="default"/>
      </w:rPr>
    </w:lvl>
    <w:lvl w:ilvl="4">
      <w:start w:val="1"/>
      <w:numFmt w:val="decimal"/>
      <w:isLgl/>
      <w:lvlText w:val="%1.%2.%3.%4.%5."/>
      <w:lvlJc w:val="left"/>
      <w:pPr>
        <w:ind w:left="1800" w:hanging="1080"/>
      </w:pPr>
      <w:rPr>
        <w:rFonts w:ascii="Calibri" w:hAnsi="Calibri" w:hint="default"/>
      </w:rPr>
    </w:lvl>
    <w:lvl w:ilvl="5">
      <w:start w:val="1"/>
      <w:numFmt w:val="decimal"/>
      <w:isLgl/>
      <w:lvlText w:val="%1.%2.%3.%4.%5.%6."/>
      <w:lvlJc w:val="left"/>
      <w:pPr>
        <w:ind w:left="1800" w:hanging="1080"/>
      </w:pPr>
      <w:rPr>
        <w:rFonts w:ascii="Calibri" w:hAnsi="Calibri" w:hint="default"/>
      </w:rPr>
    </w:lvl>
    <w:lvl w:ilvl="6">
      <w:start w:val="1"/>
      <w:numFmt w:val="decimal"/>
      <w:isLgl/>
      <w:lvlText w:val="%1.%2.%3.%4.%5.%6.%7."/>
      <w:lvlJc w:val="left"/>
      <w:pPr>
        <w:ind w:left="2160" w:hanging="1440"/>
      </w:pPr>
      <w:rPr>
        <w:rFonts w:ascii="Calibri" w:hAnsi="Calibri" w:hint="default"/>
      </w:rPr>
    </w:lvl>
    <w:lvl w:ilvl="7">
      <w:start w:val="1"/>
      <w:numFmt w:val="decimal"/>
      <w:isLgl/>
      <w:lvlText w:val="%1.%2.%3.%4.%5.%6.%7.%8."/>
      <w:lvlJc w:val="left"/>
      <w:pPr>
        <w:ind w:left="2160" w:hanging="1440"/>
      </w:pPr>
      <w:rPr>
        <w:rFonts w:ascii="Calibri" w:hAnsi="Calibri" w:hint="default"/>
      </w:rPr>
    </w:lvl>
    <w:lvl w:ilvl="8">
      <w:start w:val="1"/>
      <w:numFmt w:val="decimal"/>
      <w:isLgl/>
      <w:lvlText w:val="%1.%2.%3.%4.%5.%6.%7.%8.%9."/>
      <w:lvlJc w:val="left"/>
      <w:pPr>
        <w:ind w:left="2520" w:hanging="1800"/>
      </w:pPr>
      <w:rPr>
        <w:rFonts w:ascii="Calibri" w:hAnsi="Calibri" w:hint="default"/>
      </w:rPr>
    </w:lvl>
  </w:abstractNum>
  <w:abstractNum w:abstractNumId="3" w15:restartNumberingAfterBreak="0">
    <w:nsid w:val="2BE776CB"/>
    <w:multiLevelType w:val="multilevel"/>
    <w:tmpl w:val="D2C0BDA8"/>
    <w:lvl w:ilvl="0">
      <w:start w:val="33"/>
      <w:numFmt w:val="decimal"/>
      <w:lvlText w:val="%1."/>
      <w:lvlJc w:val="left"/>
      <w:pPr>
        <w:ind w:left="927" w:hanging="360"/>
      </w:pPr>
      <w:rPr>
        <w:rFonts w:hint="default"/>
      </w:rPr>
    </w:lvl>
    <w:lvl w:ilvl="1">
      <w:start w:val="1"/>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 w15:restartNumberingAfterBreak="0">
    <w:nsid w:val="2CC422AF"/>
    <w:multiLevelType w:val="multilevel"/>
    <w:tmpl w:val="4D5C2330"/>
    <w:lvl w:ilvl="0">
      <w:start w:val="76"/>
      <w:numFmt w:val="decimal"/>
      <w:lvlText w:val="%1."/>
      <w:lvlJc w:val="left"/>
      <w:pPr>
        <w:ind w:left="1069" w:hanging="360"/>
      </w:pPr>
      <w:rPr>
        <w:rFonts w:hint="default"/>
      </w:rPr>
    </w:lvl>
    <w:lvl w:ilvl="1">
      <w:start w:val="1"/>
      <w:numFmt w:val="decimal"/>
      <w:isLgl/>
      <w:lvlText w:val="%1.%2."/>
      <w:lvlJc w:val="left"/>
      <w:pPr>
        <w:ind w:left="1189" w:hanging="48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5" w15:restartNumberingAfterBreak="0">
    <w:nsid w:val="4F441E1F"/>
    <w:multiLevelType w:val="multilevel"/>
    <w:tmpl w:val="918E8FEE"/>
    <w:lvl w:ilvl="0">
      <w:start w:val="41"/>
      <w:numFmt w:val="decimal"/>
      <w:lvlText w:val="%1."/>
      <w:lvlJc w:val="left"/>
      <w:pPr>
        <w:ind w:left="480" w:hanging="480"/>
      </w:pPr>
      <w:rPr>
        <w:rFonts w:hint="default"/>
      </w:rPr>
    </w:lvl>
    <w:lvl w:ilvl="1">
      <w:start w:val="2"/>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15:restartNumberingAfterBreak="0">
    <w:nsid w:val="5161439A"/>
    <w:multiLevelType w:val="multilevel"/>
    <w:tmpl w:val="3836CD18"/>
    <w:lvl w:ilvl="0">
      <w:start w:val="14"/>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7" w15:restartNumberingAfterBreak="0">
    <w:nsid w:val="579239B3"/>
    <w:multiLevelType w:val="hybridMultilevel"/>
    <w:tmpl w:val="4DF89820"/>
    <w:lvl w:ilvl="0" w:tplc="0427000F">
      <w:start w:val="12"/>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8" w15:restartNumberingAfterBreak="0">
    <w:nsid w:val="5FA341D6"/>
    <w:multiLevelType w:val="multilevel"/>
    <w:tmpl w:val="EF5E9D16"/>
    <w:lvl w:ilvl="0">
      <w:start w:val="50"/>
      <w:numFmt w:val="decimal"/>
      <w:lvlText w:val="%1."/>
      <w:lvlJc w:val="left"/>
      <w:pPr>
        <w:ind w:left="480" w:hanging="480"/>
      </w:pPr>
      <w:rPr>
        <w:rFonts w:hint="default"/>
        <w:b w:val="0"/>
      </w:rPr>
    </w:lvl>
    <w:lvl w:ilvl="1">
      <w:start w:val="1"/>
      <w:numFmt w:val="decimal"/>
      <w:lvlText w:val="%1.%2."/>
      <w:lvlJc w:val="left"/>
      <w:pPr>
        <w:ind w:left="119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51D17E9"/>
    <w:multiLevelType w:val="multilevel"/>
    <w:tmpl w:val="9E324A46"/>
    <w:lvl w:ilvl="0">
      <w:start w:val="32"/>
      <w:numFmt w:val="decimal"/>
      <w:lvlText w:val="%1."/>
      <w:lvlJc w:val="left"/>
      <w:pPr>
        <w:ind w:left="480" w:hanging="480"/>
      </w:pPr>
      <w:rPr>
        <w:rFonts w:hint="default"/>
        <w:b w:val="0"/>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9A87902"/>
    <w:multiLevelType w:val="multilevel"/>
    <w:tmpl w:val="CD64F742"/>
    <w:lvl w:ilvl="0">
      <w:start w:val="1"/>
      <w:numFmt w:val="decimal"/>
      <w:lvlText w:val="%1."/>
      <w:lvlJc w:val="left"/>
      <w:pPr>
        <w:ind w:left="1080" w:hanging="360"/>
      </w:pPr>
      <w:rPr>
        <w:rFonts w:ascii="Times New Roman" w:eastAsia="Times New Roman" w:hAnsi="Times New Roman" w:cs="Times New Roman"/>
      </w:rPr>
    </w:lvl>
    <w:lvl w:ilvl="1">
      <w:start w:val="1"/>
      <w:numFmt w:val="decimal"/>
      <w:isLgl/>
      <w:lvlText w:val="%1.%2."/>
      <w:lvlJc w:val="left"/>
      <w:pPr>
        <w:ind w:left="1080" w:hanging="360"/>
      </w:pPr>
      <w:rPr>
        <w:rFonts w:ascii="Times New Roman" w:hAnsi="Times New Roman" w:cs="Times New Roman" w:hint="default"/>
      </w:rPr>
    </w:lvl>
    <w:lvl w:ilvl="2">
      <w:start w:val="1"/>
      <w:numFmt w:val="decimal"/>
      <w:isLgl/>
      <w:lvlText w:val="%1.%2.%3."/>
      <w:lvlJc w:val="left"/>
      <w:pPr>
        <w:ind w:left="1440" w:hanging="720"/>
      </w:pPr>
      <w:rPr>
        <w:rFonts w:ascii="Times New Roman" w:hAnsi="Times New Roman" w:cs="Times New Roman" w:hint="default"/>
        <w:b w:val="0"/>
        <w:bCs w:val="0"/>
      </w:rPr>
    </w:lvl>
    <w:lvl w:ilvl="3">
      <w:start w:val="1"/>
      <w:numFmt w:val="decimal"/>
      <w:isLgl/>
      <w:lvlText w:val="%1.%2.%3.%4."/>
      <w:lvlJc w:val="left"/>
      <w:pPr>
        <w:ind w:left="1440" w:hanging="720"/>
      </w:pPr>
      <w:rPr>
        <w:rFonts w:ascii="Calibri" w:hAnsi="Calibri" w:hint="default"/>
      </w:rPr>
    </w:lvl>
    <w:lvl w:ilvl="4">
      <w:start w:val="1"/>
      <w:numFmt w:val="decimal"/>
      <w:isLgl/>
      <w:lvlText w:val="%1.%2.%3.%4.%5."/>
      <w:lvlJc w:val="left"/>
      <w:pPr>
        <w:ind w:left="1800" w:hanging="1080"/>
      </w:pPr>
      <w:rPr>
        <w:rFonts w:ascii="Calibri" w:hAnsi="Calibri" w:hint="default"/>
      </w:rPr>
    </w:lvl>
    <w:lvl w:ilvl="5">
      <w:start w:val="1"/>
      <w:numFmt w:val="decimal"/>
      <w:isLgl/>
      <w:lvlText w:val="%1.%2.%3.%4.%5.%6."/>
      <w:lvlJc w:val="left"/>
      <w:pPr>
        <w:ind w:left="1800" w:hanging="1080"/>
      </w:pPr>
      <w:rPr>
        <w:rFonts w:ascii="Calibri" w:hAnsi="Calibri" w:hint="default"/>
      </w:rPr>
    </w:lvl>
    <w:lvl w:ilvl="6">
      <w:start w:val="1"/>
      <w:numFmt w:val="decimal"/>
      <w:isLgl/>
      <w:lvlText w:val="%1.%2.%3.%4.%5.%6.%7."/>
      <w:lvlJc w:val="left"/>
      <w:pPr>
        <w:ind w:left="2160" w:hanging="1440"/>
      </w:pPr>
      <w:rPr>
        <w:rFonts w:ascii="Calibri" w:hAnsi="Calibri" w:hint="default"/>
      </w:rPr>
    </w:lvl>
    <w:lvl w:ilvl="7">
      <w:start w:val="1"/>
      <w:numFmt w:val="decimal"/>
      <w:isLgl/>
      <w:lvlText w:val="%1.%2.%3.%4.%5.%6.%7.%8."/>
      <w:lvlJc w:val="left"/>
      <w:pPr>
        <w:ind w:left="2160" w:hanging="1440"/>
      </w:pPr>
      <w:rPr>
        <w:rFonts w:ascii="Calibri" w:hAnsi="Calibri" w:hint="default"/>
      </w:rPr>
    </w:lvl>
    <w:lvl w:ilvl="8">
      <w:start w:val="1"/>
      <w:numFmt w:val="decimal"/>
      <w:isLgl/>
      <w:lvlText w:val="%1.%2.%3.%4.%5.%6.%7.%8.%9."/>
      <w:lvlJc w:val="left"/>
      <w:pPr>
        <w:ind w:left="2520" w:hanging="1800"/>
      </w:pPr>
      <w:rPr>
        <w:rFonts w:ascii="Calibri" w:hAnsi="Calibri" w:hint="default"/>
      </w:rPr>
    </w:lvl>
  </w:abstractNum>
  <w:num w:numId="1" w16cid:durableId="989747422">
    <w:abstractNumId w:val="1"/>
  </w:num>
  <w:num w:numId="2" w16cid:durableId="22751930">
    <w:abstractNumId w:val="0"/>
  </w:num>
  <w:num w:numId="3" w16cid:durableId="215970998">
    <w:abstractNumId w:val="3"/>
  </w:num>
  <w:num w:numId="4" w16cid:durableId="1085806059">
    <w:abstractNumId w:val="5"/>
  </w:num>
  <w:num w:numId="5" w16cid:durableId="666901084">
    <w:abstractNumId w:val="8"/>
  </w:num>
  <w:num w:numId="6" w16cid:durableId="783158218">
    <w:abstractNumId w:val="9"/>
  </w:num>
  <w:num w:numId="7" w16cid:durableId="1673483691">
    <w:abstractNumId w:val="10"/>
  </w:num>
  <w:num w:numId="8" w16cid:durableId="1786270769">
    <w:abstractNumId w:val="7"/>
  </w:num>
  <w:num w:numId="9" w16cid:durableId="1225725481">
    <w:abstractNumId w:val="6"/>
  </w:num>
  <w:num w:numId="10" w16cid:durableId="1492404393">
    <w:abstractNumId w:val="4"/>
  </w:num>
  <w:num w:numId="11" w16cid:durableId="1589848521">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cumentProtection w:edit="forms" w:enforcement="0"/>
  <w:defaultTabStop w:val="720"/>
  <w:hyphenationZone w:val="396"/>
  <w:doNotHyphenateCaps/>
  <w:displayHorizontalDrawingGridEvery w:val="0"/>
  <w:displayVerticalDrawingGridEvery w:val="0"/>
  <w:doNotUseMarginsForDrawingGridOrigin/>
  <w:doNotShadeFormData/>
  <w:noPunctuationKerning/>
  <w:characterSpacingControl w:val="doNotCompress"/>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F1D"/>
    <w:rsid w:val="0000034D"/>
    <w:rsid w:val="000013AC"/>
    <w:rsid w:val="00003EB5"/>
    <w:rsid w:val="00006FDF"/>
    <w:rsid w:val="0000791F"/>
    <w:rsid w:val="00015968"/>
    <w:rsid w:val="00021BA6"/>
    <w:rsid w:val="00032BE0"/>
    <w:rsid w:val="00045D3D"/>
    <w:rsid w:val="00051CA9"/>
    <w:rsid w:val="00064362"/>
    <w:rsid w:val="000720AA"/>
    <w:rsid w:val="00093F53"/>
    <w:rsid w:val="000946FA"/>
    <w:rsid w:val="000B0C8C"/>
    <w:rsid w:val="000B5972"/>
    <w:rsid w:val="000C554C"/>
    <w:rsid w:val="000C7D2D"/>
    <w:rsid w:val="000D4F62"/>
    <w:rsid w:val="000E0F3A"/>
    <w:rsid w:val="000E16F1"/>
    <w:rsid w:val="000F228E"/>
    <w:rsid w:val="00106BC5"/>
    <w:rsid w:val="00111BAB"/>
    <w:rsid w:val="00117177"/>
    <w:rsid w:val="0012482E"/>
    <w:rsid w:val="00131EDF"/>
    <w:rsid w:val="00133DED"/>
    <w:rsid w:val="00156B16"/>
    <w:rsid w:val="001718C7"/>
    <w:rsid w:val="00175175"/>
    <w:rsid w:val="00181F99"/>
    <w:rsid w:val="0018488F"/>
    <w:rsid w:val="001864A7"/>
    <w:rsid w:val="0019154F"/>
    <w:rsid w:val="00192E7D"/>
    <w:rsid w:val="001D0376"/>
    <w:rsid w:val="001D2CE0"/>
    <w:rsid w:val="001D35F7"/>
    <w:rsid w:val="001E2682"/>
    <w:rsid w:val="001E3EE9"/>
    <w:rsid w:val="0020191E"/>
    <w:rsid w:val="00212022"/>
    <w:rsid w:val="0021326B"/>
    <w:rsid w:val="002143F2"/>
    <w:rsid w:val="00241561"/>
    <w:rsid w:val="002562CD"/>
    <w:rsid w:val="002573B6"/>
    <w:rsid w:val="00261C7A"/>
    <w:rsid w:val="00284C22"/>
    <w:rsid w:val="00296553"/>
    <w:rsid w:val="002A211A"/>
    <w:rsid w:val="002A4A68"/>
    <w:rsid w:val="002B778F"/>
    <w:rsid w:val="002D03C1"/>
    <w:rsid w:val="002D3530"/>
    <w:rsid w:val="002D5B8E"/>
    <w:rsid w:val="002E1B87"/>
    <w:rsid w:val="002E20EC"/>
    <w:rsid w:val="002E762B"/>
    <w:rsid w:val="002F3ED4"/>
    <w:rsid w:val="002F4DC6"/>
    <w:rsid w:val="0030280B"/>
    <w:rsid w:val="00302F51"/>
    <w:rsid w:val="00305B72"/>
    <w:rsid w:val="00310BC5"/>
    <w:rsid w:val="00325284"/>
    <w:rsid w:val="00326496"/>
    <w:rsid w:val="00333F59"/>
    <w:rsid w:val="003340CF"/>
    <w:rsid w:val="003408F3"/>
    <w:rsid w:val="003560FA"/>
    <w:rsid w:val="00372807"/>
    <w:rsid w:val="0037644D"/>
    <w:rsid w:val="00376AA4"/>
    <w:rsid w:val="00381814"/>
    <w:rsid w:val="00382AAD"/>
    <w:rsid w:val="003A17E8"/>
    <w:rsid w:val="003A3F29"/>
    <w:rsid w:val="003B09EC"/>
    <w:rsid w:val="003C078B"/>
    <w:rsid w:val="003E01E3"/>
    <w:rsid w:val="003E36DD"/>
    <w:rsid w:val="003E7917"/>
    <w:rsid w:val="003F2EA0"/>
    <w:rsid w:val="00400FCF"/>
    <w:rsid w:val="00402F24"/>
    <w:rsid w:val="00410830"/>
    <w:rsid w:val="00411DE3"/>
    <w:rsid w:val="00411F64"/>
    <w:rsid w:val="00412C14"/>
    <w:rsid w:val="00417778"/>
    <w:rsid w:val="00420A00"/>
    <w:rsid w:val="00420D53"/>
    <w:rsid w:val="00432296"/>
    <w:rsid w:val="00437D63"/>
    <w:rsid w:val="00450084"/>
    <w:rsid w:val="0046482B"/>
    <w:rsid w:val="00465A8F"/>
    <w:rsid w:val="00466899"/>
    <w:rsid w:val="004708B0"/>
    <w:rsid w:val="0047598D"/>
    <w:rsid w:val="00486214"/>
    <w:rsid w:val="00490EA2"/>
    <w:rsid w:val="00497D6C"/>
    <w:rsid w:val="004A235C"/>
    <w:rsid w:val="004A2E4F"/>
    <w:rsid w:val="004A726F"/>
    <w:rsid w:val="004B2198"/>
    <w:rsid w:val="004D165E"/>
    <w:rsid w:val="004D4278"/>
    <w:rsid w:val="004E245E"/>
    <w:rsid w:val="004F17F0"/>
    <w:rsid w:val="00510CFE"/>
    <w:rsid w:val="00511221"/>
    <w:rsid w:val="005121FB"/>
    <w:rsid w:val="0053573F"/>
    <w:rsid w:val="00537CE0"/>
    <w:rsid w:val="0057774C"/>
    <w:rsid w:val="00580915"/>
    <w:rsid w:val="005814A8"/>
    <w:rsid w:val="00584B29"/>
    <w:rsid w:val="005923F1"/>
    <w:rsid w:val="00596AF8"/>
    <w:rsid w:val="005A0699"/>
    <w:rsid w:val="005B4A3B"/>
    <w:rsid w:val="005B55B3"/>
    <w:rsid w:val="005B621F"/>
    <w:rsid w:val="005C0E55"/>
    <w:rsid w:val="005D4479"/>
    <w:rsid w:val="005E279F"/>
    <w:rsid w:val="005F196A"/>
    <w:rsid w:val="005F350A"/>
    <w:rsid w:val="00611878"/>
    <w:rsid w:val="006138D7"/>
    <w:rsid w:val="00616B6A"/>
    <w:rsid w:val="0063695A"/>
    <w:rsid w:val="0064149E"/>
    <w:rsid w:val="00643AC5"/>
    <w:rsid w:val="006544C5"/>
    <w:rsid w:val="00662472"/>
    <w:rsid w:val="00673665"/>
    <w:rsid w:val="00675E24"/>
    <w:rsid w:val="00696912"/>
    <w:rsid w:val="006A3E64"/>
    <w:rsid w:val="006C401E"/>
    <w:rsid w:val="006D4B1C"/>
    <w:rsid w:val="006D64D0"/>
    <w:rsid w:val="006D7542"/>
    <w:rsid w:val="006E0337"/>
    <w:rsid w:val="006F1CC8"/>
    <w:rsid w:val="006F6279"/>
    <w:rsid w:val="007033AD"/>
    <w:rsid w:val="007309AB"/>
    <w:rsid w:val="00736ED1"/>
    <w:rsid w:val="0074771E"/>
    <w:rsid w:val="007536F7"/>
    <w:rsid w:val="007639F3"/>
    <w:rsid w:val="00770150"/>
    <w:rsid w:val="0077080E"/>
    <w:rsid w:val="00780F35"/>
    <w:rsid w:val="00783691"/>
    <w:rsid w:val="0078569D"/>
    <w:rsid w:val="0079766C"/>
    <w:rsid w:val="007A657A"/>
    <w:rsid w:val="007B3CB6"/>
    <w:rsid w:val="007B7BAB"/>
    <w:rsid w:val="007C0EF2"/>
    <w:rsid w:val="007C4A3F"/>
    <w:rsid w:val="007D715A"/>
    <w:rsid w:val="007E0DB9"/>
    <w:rsid w:val="007E4BFF"/>
    <w:rsid w:val="007F4115"/>
    <w:rsid w:val="007F6941"/>
    <w:rsid w:val="00807FA7"/>
    <w:rsid w:val="0081454A"/>
    <w:rsid w:val="00814F6C"/>
    <w:rsid w:val="0081596B"/>
    <w:rsid w:val="008172B4"/>
    <w:rsid w:val="00822906"/>
    <w:rsid w:val="008272C2"/>
    <w:rsid w:val="00834012"/>
    <w:rsid w:val="008343AB"/>
    <w:rsid w:val="00853099"/>
    <w:rsid w:val="0085565B"/>
    <w:rsid w:val="00865A17"/>
    <w:rsid w:val="00866C40"/>
    <w:rsid w:val="008707B7"/>
    <w:rsid w:val="00876D4E"/>
    <w:rsid w:val="008847CF"/>
    <w:rsid w:val="00895143"/>
    <w:rsid w:val="00895C96"/>
    <w:rsid w:val="008A1BCD"/>
    <w:rsid w:val="008A5E0A"/>
    <w:rsid w:val="008B3252"/>
    <w:rsid w:val="008B755F"/>
    <w:rsid w:val="008C49E7"/>
    <w:rsid w:val="008E1DB6"/>
    <w:rsid w:val="008E20BA"/>
    <w:rsid w:val="008E5784"/>
    <w:rsid w:val="008F200B"/>
    <w:rsid w:val="008F4E3B"/>
    <w:rsid w:val="008F5D92"/>
    <w:rsid w:val="009025A2"/>
    <w:rsid w:val="00904A29"/>
    <w:rsid w:val="00906C2C"/>
    <w:rsid w:val="00910AFD"/>
    <w:rsid w:val="009169D9"/>
    <w:rsid w:val="00920B64"/>
    <w:rsid w:val="00926E25"/>
    <w:rsid w:val="009362AF"/>
    <w:rsid w:val="00941057"/>
    <w:rsid w:val="00947ABB"/>
    <w:rsid w:val="00947B28"/>
    <w:rsid w:val="0095053A"/>
    <w:rsid w:val="00966AA7"/>
    <w:rsid w:val="00982CD2"/>
    <w:rsid w:val="009924D1"/>
    <w:rsid w:val="009A190B"/>
    <w:rsid w:val="009A1E05"/>
    <w:rsid w:val="009B165D"/>
    <w:rsid w:val="009B1DB2"/>
    <w:rsid w:val="009B7EC4"/>
    <w:rsid w:val="009C295D"/>
    <w:rsid w:val="009D4E13"/>
    <w:rsid w:val="009D5034"/>
    <w:rsid w:val="009E4D19"/>
    <w:rsid w:val="009F39BF"/>
    <w:rsid w:val="009F6766"/>
    <w:rsid w:val="00A072B4"/>
    <w:rsid w:val="00A13094"/>
    <w:rsid w:val="00A1382C"/>
    <w:rsid w:val="00A16521"/>
    <w:rsid w:val="00A24F39"/>
    <w:rsid w:val="00A24F6A"/>
    <w:rsid w:val="00A30B86"/>
    <w:rsid w:val="00A32AE4"/>
    <w:rsid w:val="00A43201"/>
    <w:rsid w:val="00A460EE"/>
    <w:rsid w:val="00A82E57"/>
    <w:rsid w:val="00A973DA"/>
    <w:rsid w:val="00AA3F67"/>
    <w:rsid w:val="00AC3F33"/>
    <w:rsid w:val="00AD28E6"/>
    <w:rsid w:val="00AD5CA1"/>
    <w:rsid w:val="00AE065E"/>
    <w:rsid w:val="00AE27BD"/>
    <w:rsid w:val="00B06AF9"/>
    <w:rsid w:val="00B14DF6"/>
    <w:rsid w:val="00B15F92"/>
    <w:rsid w:val="00B16DA8"/>
    <w:rsid w:val="00B32332"/>
    <w:rsid w:val="00B439DD"/>
    <w:rsid w:val="00B620F1"/>
    <w:rsid w:val="00B712F0"/>
    <w:rsid w:val="00B83D16"/>
    <w:rsid w:val="00B86704"/>
    <w:rsid w:val="00B95186"/>
    <w:rsid w:val="00BA0E7E"/>
    <w:rsid w:val="00BC4ACD"/>
    <w:rsid w:val="00BD0B5A"/>
    <w:rsid w:val="00BE644E"/>
    <w:rsid w:val="00BE76B8"/>
    <w:rsid w:val="00BE7E78"/>
    <w:rsid w:val="00BF1482"/>
    <w:rsid w:val="00C01889"/>
    <w:rsid w:val="00C04E36"/>
    <w:rsid w:val="00C0667C"/>
    <w:rsid w:val="00C100B3"/>
    <w:rsid w:val="00C14150"/>
    <w:rsid w:val="00C20D6C"/>
    <w:rsid w:val="00C2736A"/>
    <w:rsid w:val="00C316B2"/>
    <w:rsid w:val="00C34851"/>
    <w:rsid w:val="00C35BC1"/>
    <w:rsid w:val="00C4396C"/>
    <w:rsid w:val="00C45077"/>
    <w:rsid w:val="00C54776"/>
    <w:rsid w:val="00C60F1D"/>
    <w:rsid w:val="00C707D0"/>
    <w:rsid w:val="00C715B4"/>
    <w:rsid w:val="00C765F9"/>
    <w:rsid w:val="00C7797C"/>
    <w:rsid w:val="00C90EF8"/>
    <w:rsid w:val="00C96D04"/>
    <w:rsid w:val="00CB3C51"/>
    <w:rsid w:val="00CB4646"/>
    <w:rsid w:val="00CB538A"/>
    <w:rsid w:val="00CB7A14"/>
    <w:rsid w:val="00CD208D"/>
    <w:rsid w:val="00CE0D55"/>
    <w:rsid w:val="00CE22F9"/>
    <w:rsid w:val="00CE7264"/>
    <w:rsid w:val="00CF002E"/>
    <w:rsid w:val="00CF5BAE"/>
    <w:rsid w:val="00D225EC"/>
    <w:rsid w:val="00D231E7"/>
    <w:rsid w:val="00D350E9"/>
    <w:rsid w:val="00D371B6"/>
    <w:rsid w:val="00D610A5"/>
    <w:rsid w:val="00D61C40"/>
    <w:rsid w:val="00D63FA3"/>
    <w:rsid w:val="00D64B0D"/>
    <w:rsid w:val="00D8230B"/>
    <w:rsid w:val="00DA0AC8"/>
    <w:rsid w:val="00DB0DE1"/>
    <w:rsid w:val="00DC2736"/>
    <w:rsid w:val="00DC74F6"/>
    <w:rsid w:val="00DD1A27"/>
    <w:rsid w:val="00DE2A89"/>
    <w:rsid w:val="00DF6326"/>
    <w:rsid w:val="00DF6908"/>
    <w:rsid w:val="00E07DC1"/>
    <w:rsid w:val="00E4290C"/>
    <w:rsid w:val="00E47DEB"/>
    <w:rsid w:val="00E57B4E"/>
    <w:rsid w:val="00E66087"/>
    <w:rsid w:val="00E66FF7"/>
    <w:rsid w:val="00E74A2F"/>
    <w:rsid w:val="00E87725"/>
    <w:rsid w:val="00E956DF"/>
    <w:rsid w:val="00EB024F"/>
    <w:rsid w:val="00EB1F97"/>
    <w:rsid w:val="00EB2712"/>
    <w:rsid w:val="00EB2AAB"/>
    <w:rsid w:val="00EB76F6"/>
    <w:rsid w:val="00EC1E9A"/>
    <w:rsid w:val="00EC306A"/>
    <w:rsid w:val="00ED1A39"/>
    <w:rsid w:val="00ED5534"/>
    <w:rsid w:val="00EE19FF"/>
    <w:rsid w:val="00F01409"/>
    <w:rsid w:val="00F017E2"/>
    <w:rsid w:val="00F052FD"/>
    <w:rsid w:val="00F0534F"/>
    <w:rsid w:val="00F07024"/>
    <w:rsid w:val="00F24478"/>
    <w:rsid w:val="00F26C83"/>
    <w:rsid w:val="00F40A15"/>
    <w:rsid w:val="00F40DCE"/>
    <w:rsid w:val="00F41BC5"/>
    <w:rsid w:val="00F443DD"/>
    <w:rsid w:val="00F44479"/>
    <w:rsid w:val="00F45F5E"/>
    <w:rsid w:val="00F50B6D"/>
    <w:rsid w:val="00F533CA"/>
    <w:rsid w:val="00F62F7B"/>
    <w:rsid w:val="00F81B50"/>
    <w:rsid w:val="00F843A0"/>
    <w:rsid w:val="00F919F3"/>
    <w:rsid w:val="00FB2FDA"/>
    <w:rsid w:val="00FB3AB5"/>
    <w:rsid w:val="00FB7767"/>
    <w:rsid w:val="00FC73B9"/>
    <w:rsid w:val="00FD0270"/>
    <w:rsid w:val="00FD11C5"/>
    <w:rsid w:val="00FD3068"/>
    <w:rsid w:val="00FE3952"/>
    <w:rsid w:val="00FE56D7"/>
    <w:rsid w:val="00FF002B"/>
    <w:rsid w:val="00FF3DC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156EE1"/>
  <w15:docId w15:val="{80AB848E-F2C7-4BDC-A27F-C775A6843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D7542"/>
    <w:rPr>
      <w:lang w:eastAsia="en-US"/>
    </w:rPr>
  </w:style>
  <w:style w:type="paragraph" w:styleId="Antrat1">
    <w:name w:val="heading 1"/>
    <w:basedOn w:val="prastasis"/>
    <w:next w:val="prastasis"/>
    <w:link w:val="Antrat1Diagrama"/>
    <w:uiPriority w:val="99"/>
    <w:qFormat/>
    <w:rsid w:val="006D7542"/>
    <w:pPr>
      <w:keepNext/>
      <w:jc w:val="center"/>
      <w:outlineLvl w:val="0"/>
    </w:pPr>
    <w:rPr>
      <w:sz w:val="24"/>
      <w:szCs w:val="24"/>
    </w:rPr>
  </w:style>
  <w:style w:type="paragraph" w:styleId="Antrat2">
    <w:name w:val="heading 2"/>
    <w:basedOn w:val="prastasis"/>
    <w:next w:val="prastasis"/>
    <w:link w:val="Antrat2Diagrama"/>
    <w:uiPriority w:val="99"/>
    <w:qFormat/>
    <w:rsid w:val="006D7542"/>
    <w:pPr>
      <w:keepNext/>
      <w:tabs>
        <w:tab w:val="left" w:pos="9070"/>
      </w:tabs>
      <w:ind w:right="-2"/>
      <w:jc w:val="center"/>
      <w:outlineLvl w:val="1"/>
    </w:pPr>
    <w:rPr>
      <w:b/>
      <w:bCs/>
      <w:caps/>
      <w:spacing w:val="40"/>
      <w:sz w:val="24"/>
      <w:szCs w:val="24"/>
    </w:rPr>
  </w:style>
  <w:style w:type="paragraph" w:styleId="Antrat3">
    <w:name w:val="heading 3"/>
    <w:basedOn w:val="prastasis"/>
    <w:next w:val="prastasis"/>
    <w:link w:val="Antrat3Diagrama"/>
    <w:uiPriority w:val="99"/>
    <w:qFormat/>
    <w:rsid w:val="006D7542"/>
    <w:pPr>
      <w:keepNext/>
      <w:jc w:val="center"/>
      <w:outlineLvl w:val="2"/>
    </w:pPr>
    <w:rPr>
      <w:rFonts w:ascii="TimesLT" w:hAnsi="TimesLT" w:cs="TimesLT"/>
      <w:b/>
      <w:bCs/>
    </w:rPr>
  </w:style>
  <w:style w:type="paragraph" w:styleId="Antrat4">
    <w:name w:val="heading 4"/>
    <w:basedOn w:val="prastasis"/>
    <w:next w:val="prastasis"/>
    <w:link w:val="Antrat4Diagrama"/>
    <w:uiPriority w:val="99"/>
    <w:qFormat/>
    <w:rsid w:val="006D7542"/>
    <w:pPr>
      <w:keepNext/>
      <w:spacing w:line="360" w:lineRule="auto"/>
      <w:jc w:val="center"/>
      <w:outlineLvl w:val="3"/>
    </w:pPr>
    <w:rPr>
      <w:rFonts w:ascii="TimesLT" w:hAnsi="TimesLT" w:cs="TimesLT"/>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2D03C1"/>
    <w:rPr>
      <w:rFonts w:ascii="Cambria" w:hAnsi="Cambria" w:cs="Cambria"/>
      <w:b/>
      <w:bCs/>
      <w:kern w:val="32"/>
      <w:sz w:val="32"/>
      <w:szCs w:val="32"/>
      <w:lang w:eastAsia="en-US"/>
    </w:rPr>
  </w:style>
  <w:style w:type="character" w:customStyle="1" w:styleId="Antrat2Diagrama">
    <w:name w:val="Antraštė 2 Diagrama"/>
    <w:link w:val="Antrat2"/>
    <w:uiPriority w:val="99"/>
    <w:semiHidden/>
    <w:locked/>
    <w:rsid w:val="002D03C1"/>
    <w:rPr>
      <w:rFonts w:ascii="Cambria" w:hAnsi="Cambria" w:cs="Cambria"/>
      <w:b/>
      <w:bCs/>
      <w:i/>
      <w:iCs/>
      <w:sz w:val="28"/>
      <w:szCs w:val="28"/>
      <w:lang w:eastAsia="en-US"/>
    </w:rPr>
  </w:style>
  <w:style w:type="character" w:customStyle="1" w:styleId="Antrat3Diagrama">
    <w:name w:val="Antraštė 3 Diagrama"/>
    <w:link w:val="Antrat3"/>
    <w:uiPriority w:val="99"/>
    <w:semiHidden/>
    <w:locked/>
    <w:rsid w:val="002D03C1"/>
    <w:rPr>
      <w:rFonts w:ascii="Cambria" w:hAnsi="Cambria" w:cs="Cambria"/>
      <w:b/>
      <w:bCs/>
      <w:sz w:val="26"/>
      <w:szCs w:val="26"/>
      <w:lang w:eastAsia="en-US"/>
    </w:rPr>
  </w:style>
  <w:style w:type="character" w:customStyle="1" w:styleId="Antrat4Diagrama">
    <w:name w:val="Antraštė 4 Diagrama"/>
    <w:link w:val="Antrat4"/>
    <w:uiPriority w:val="99"/>
    <w:semiHidden/>
    <w:locked/>
    <w:rsid w:val="002D03C1"/>
    <w:rPr>
      <w:rFonts w:ascii="Calibri" w:hAnsi="Calibri" w:cs="Calibri"/>
      <w:b/>
      <w:bCs/>
      <w:sz w:val="28"/>
      <w:szCs w:val="28"/>
      <w:lang w:eastAsia="en-US"/>
    </w:rPr>
  </w:style>
  <w:style w:type="paragraph" w:styleId="Pagrindinistekstas">
    <w:name w:val="Body Text"/>
    <w:basedOn w:val="prastasis"/>
    <w:link w:val="PagrindinistekstasDiagrama"/>
    <w:uiPriority w:val="99"/>
    <w:rsid w:val="006D7542"/>
    <w:pPr>
      <w:spacing w:line="480" w:lineRule="auto"/>
      <w:jc w:val="both"/>
    </w:pPr>
    <w:rPr>
      <w:sz w:val="24"/>
      <w:szCs w:val="24"/>
    </w:rPr>
  </w:style>
  <w:style w:type="character" w:customStyle="1" w:styleId="PagrindinistekstasDiagrama">
    <w:name w:val="Pagrindinis tekstas Diagrama"/>
    <w:link w:val="Pagrindinistekstas"/>
    <w:uiPriority w:val="99"/>
    <w:semiHidden/>
    <w:locked/>
    <w:rsid w:val="002D03C1"/>
    <w:rPr>
      <w:sz w:val="20"/>
      <w:szCs w:val="20"/>
      <w:lang w:eastAsia="en-US"/>
    </w:rPr>
  </w:style>
  <w:style w:type="paragraph" w:styleId="Tekstoblokas">
    <w:name w:val="Block Text"/>
    <w:basedOn w:val="prastasis"/>
    <w:uiPriority w:val="99"/>
    <w:rsid w:val="006D7542"/>
    <w:pPr>
      <w:widowControl w:val="0"/>
      <w:shd w:val="clear" w:color="auto" w:fill="FFFFFF"/>
      <w:spacing w:before="684" w:line="317" w:lineRule="exact"/>
      <w:ind w:left="922" w:right="7" w:hanging="360"/>
      <w:jc w:val="both"/>
    </w:pPr>
    <w:rPr>
      <w:rFonts w:ascii="TimesLT" w:hAnsi="TimesLT" w:cs="TimesLT"/>
      <w:sz w:val="24"/>
      <w:szCs w:val="24"/>
    </w:rPr>
  </w:style>
  <w:style w:type="paragraph" w:styleId="Pavadinimas">
    <w:name w:val="Title"/>
    <w:basedOn w:val="prastasis"/>
    <w:link w:val="PavadinimasDiagrama"/>
    <w:uiPriority w:val="99"/>
    <w:qFormat/>
    <w:rsid w:val="006D7542"/>
    <w:pPr>
      <w:shd w:val="clear" w:color="auto" w:fill="FFFFFF"/>
      <w:spacing w:before="511"/>
      <w:ind w:left="526"/>
      <w:jc w:val="center"/>
    </w:pPr>
    <w:rPr>
      <w:rFonts w:ascii="TimesLT" w:hAnsi="TimesLT" w:cs="TimesLT"/>
      <w:sz w:val="24"/>
      <w:szCs w:val="24"/>
    </w:rPr>
  </w:style>
  <w:style w:type="character" w:customStyle="1" w:styleId="PavadinimasDiagrama">
    <w:name w:val="Pavadinimas Diagrama"/>
    <w:link w:val="Pavadinimas"/>
    <w:uiPriority w:val="99"/>
    <w:locked/>
    <w:rsid w:val="002D03C1"/>
    <w:rPr>
      <w:rFonts w:ascii="Cambria" w:hAnsi="Cambria" w:cs="Cambria"/>
      <w:b/>
      <w:bCs/>
      <w:kern w:val="28"/>
      <w:sz w:val="32"/>
      <w:szCs w:val="32"/>
      <w:lang w:eastAsia="en-US"/>
    </w:rPr>
  </w:style>
  <w:style w:type="paragraph" w:styleId="Pagrindiniotekstotrauka">
    <w:name w:val="Body Text Indent"/>
    <w:basedOn w:val="prastasis"/>
    <w:link w:val="PagrindiniotekstotraukaDiagrama"/>
    <w:uiPriority w:val="99"/>
    <w:rsid w:val="006D7542"/>
    <w:pPr>
      <w:shd w:val="clear" w:color="auto" w:fill="FFFFFF"/>
      <w:spacing w:line="360" w:lineRule="auto"/>
      <w:ind w:left="569"/>
      <w:jc w:val="both"/>
    </w:pPr>
    <w:rPr>
      <w:rFonts w:ascii="TimesLT" w:hAnsi="TimesLT" w:cs="TimesLT"/>
      <w:sz w:val="24"/>
      <w:szCs w:val="24"/>
    </w:rPr>
  </w:style>
  <w:style w:type="character" w:customStyle="1" w:styleId="PagrindiniotekstotraukaDiagrama">
    <w:name w:val="Pagrindinio teksto įtrauka Diagrama"/>
    <w:link w:val="Pagrindiniotekstotrauka"/>
    <w:uiPriority w:val="99"/>
    <w:semiHidden/>
    <w:locked/>
    <w:rsid w:val="002D03C1"/>
    <w:rPr>
      <w:sz w:val="20"/>
      <w:szCs w:val="20"/>
      <w:lang w:eastAsia="en-US"/>
    </w:rPr>
  </w:style>
  <w:style w:type="paragraph" w:styleId="Pagrindinistekstas2">
    <w:name w:val="Body Text 2"/>
    <w:basedOn w:val="prastasis"/>
    <w:link w:val="Pagrindinistekstas2Diagrama"/>
    <w:uiPriority w:val="99"/>
    <w:rsid w:val="006D7542"/>
    <w:pPr>
      <w:shd w:val="clear" w:color="auto" w:fill="FFFFFF"/>
      <w:jc w:val="both"/>
    </w:pPr>
    <w:rPr>
      <w:rFonts w:ascii="TimesLT" w:hAnsi="TimesLT" w:cs="TimesLT"/>
      <w:sz w:val="24"/>
      <w:szCs w:val="24"/>
    </w:rPr>
  </w:style>
  <w:style w:type="character" w:customStyle="1" w:styleId="Pagrindinistekstas2Diagrama">
    <w:name w:val="Pagrindinis tekstas 2 Diagrama"/>
    <w:link w:val="Pagrindinistekstas2"/>
    <w:uiPriority w:val="99"/>
    <w:semiHidden/>
    <w:locked/>
    <w:rsid w:val="002D03C1"/>
    <w:rPr>
      <w:sz w:val="20"/>
      <w:szCs w:val="20"/>
      <w:lang w:eastAsia="en-US"/>
    </w:rPr>
  </w:style>
  <w:style w:type="character" w:customStyle="1" w:styleId="Style12pt">
    <w:name w:val="Style 12 pt"/>
    <w:uiPriority w:val="99"/>
    <w:rsid w:val="00DF6326"/>
    <w:rPr>
      <w:rFonts w:ascii="Times New Roman" w:hAnsi="Times New Roman" w:cs="Times New Roman"/>
      <w:sz w:val="24"/>
      <w:szCs w:val="24"/>
    </w:rPr>
  </w:style>
  <w:style w:type="paragraph" w:styleId="Debesliotekstas">
    <w:name w:val="Balloon Text"/>
    <w:basedOn w:val="prastasis"/>
    <w:link w:val="DebesliotekstasDiagrama"/>
    <w:uiPriority w:val="99"/>
    <w:semiHidden/>
    <w:rsid w:val="0074771E"/>
    <w:rPr>
      <w:rFonts w:ascii="Tahoma" w:hAnsi="Tahoma" w:cs="Tahoma"/>
      <w:sz w:val="16"/>
      <w:szCs w:val="16"/>
    </w:rPr>
  </w:style>
  <w:style w:type="character" w:customStyle="1" w:styleId="DebesliotekstasDiagrama">
    <w:name w:val="Debesėlio tekstas Diagrama"/>
    <w:link w:val="Debesliotekstas"/>
    <w:uiPriority w:val="99"/>
    <w:semiHidden/>
    <w:locked/>
    <w:rsid w:val="002D03C1"/>
    <w:rPr>
      <w:sz w:val="2"/>
      <w:szCs w:val="2"/>
      <w:lang w:eastAsia="en-US"/>
    </w:rPr>
  </w:style>
  <w:style w:type="paragraph" w:customStyle="1" w:styleId="Style4">
    <w:name w:val="Style4"/>
    <w:basedOn w:val="prastasis"/>
    <w:rsid w:val="00F50B6D"/>
    <w:pPr>
      <w:spacing w:line="276" w:lineRule="exact"/>
      <w:ind w:firstLine="562"/>
      <w:jc w:val="both"/>
    </w:pPr>
    <w:rPr>
      <w:lang w:eastAsia="lt-LT"/>
    </w:rPr>
  </w:style>
  <w:style w:type="character" w:customStyle="1" w:styleId="CharStyle16">
    <w:name w:val="CharStyle16"/>
    <w:rsid w:val="00F50B6D"/>
    <w:rPr>
      <w:rFonts w:ascii="Times New Roman" w:eastAsia="Times New Roman" w:hAnsi="Times New Roman" w:cs="Times New Roman"/>
      <w:b w:val="0"/>
      <w:bCs w:val="0"/>
      <w:i w:val="0"/>
      <w:iCs w:val="0"/>
      <w:smallCaps w:val="0"/>
      <w:sz w:val="22"/>
      <w:szCs w:val="22"/>
    </w:rPr>
  </w:style>
  <w:style w:type="paragraph" w:styleId="Sraopastraipa">
    <w:name w:val="List Paragraph"/>
    <w:basedOn w:val="prastasis"/>
    <w:uiPriority w:val="34"/>
    <w:qFormat/>
    <w:rsid w:val="00F50B6D"/>
    <w:pPr>
      <w:spacing w:after="160" w:line="259" w:lineRule="auto"/>
      <w:ind w:left="720"/>
      <w:contextualSpacing/>
    </w:pPr>
    <w:rPr>
      <w:rFonts w:ascii="Calibri" w:hAnsi="Calibri"/>
      <w:sz w:val="22"/>
      <w:szCs w:val="22"/>
      <w:lang w:eastAsia="lt-LT"/>
    </w:rPr>
  </w:style>
  <w:style w:type="character" w:styleId="Hipersaitas">
    <w:name w:val="Hyperlink"/>
    <w:rsid w:val="00F50B6D"/>
    <w:rPr>
      <w:rFonts w:cs="Times New Roman"/>
      <w:color w:val="0000FF"/>
      <w:u w:val="single"/>
    </w:rPr>
  </w:style>
  <w:style w:type="character" w:styleId="Komentaronuoroda">
    <w:name w:val="annotation reference"/>
    <w:uiPriority w:val="99"/>
    <w:semiHidden/>
    <w:unhideWhenUsed/>
    <w:rsid w:val="00A973DA"/>
    <w:rPr>
      <w:sz w:val="16"/>
      <w:szCs w:val="16"/>
    </w:rPr>
  </w:style>
  <w:style w:type="paragraph" w:styleId="Komentarotekstas">
    <w:name w:val="annotation text"/>
    <w:basedOn w:val="prastasis"/>
    <w:link w:val="KomentarotekstasDiagrama"/>
    <w:uiPriority w:val="99"/>
    <w:unhideWhenUsed/>
    <w:rsid w:val="00A973DA"/>
  </w:style>
  <w:style w:type="character" w:customStyle="1" w:styleId="KomentarotekstasDiagrama">
    <w:name w:val="Komentaro tekstas Diagrama"/>
    <w:basedOn w:val="Numatytasispastraiposriftas"/>
    <w:link w:val="Komentarotekstas"/>
    <w:uiPriority w:val="99"/>
    <w:rsid w:val="00A973DA"/>
    <w:rPr>
      <w:lang w:eastAsia="en-US"/>
    </w:rPr>
  </w:style>
  <w:style w:type="paragraph" w:styleId="Komentarotema">
    <w:name w:val="annotation subject"/>
    <w:basedOn w:val="Komentarotekstas"/>
    <w:next w:val="Komentarotekstas"/>
    <w:link w:val="KomentarotemaDiagrama"/>
    <w:uiPriority w:val="99"/>
    <w:semiHidden/>
    <w:unhideWhenUsed/>
    <w:rsid w:val="00A973DA"/>
    <w:rPr>
      <w:b/>
      <w:bCs/>
    </w:rPr>
  </w:style>
  <w:style w:type="character" w:customStyle="1" w:styleId="KomentarotemaDiagrama">
    <w:name w:val="Komentaro tema Diagrama"/>
    <w:basedOn w:val="KomentarotekstasDiagrama"/>
    <w:link w:val="Komentarotema"/>
    <w:uiPriority w:val="99"/>
    <w:semiHidden/>
    <w:rsid w:val="00A973DA"/>
    <w:rPr>
      <w:b/>
      <w:bCs/>
      <w:lang w:eastAsia="en-US"/>
    </w:rPr>
  </w:style>
  <w:style w:type="paragraph" w:styleId="Antrats">
    <w:name w:val="header"/>
    <w:basedOn w:val="prastasis"/>
    <w:link w:val="AntratsDiagrama"/>
    <w:rsid w:val="00A973DA"/>
    <w:pPr>
      <w:tabs>
        <w:tab w:val="center" w:pos="4819"/>
        <w:tab w:val="right" w:pos="9638"/>
      </w:tabs>
    </w:pPr>
    <w:rPr>
      <w:sz w:val="24"/>
      <w:szCs w:val="24"/>
    </w:rPr>
  </w:style>
  <w:style w:type="character" w:customStyle="1" w:styleId="AntratsDiagrama">
    <w:name w:val="Antraštės Diagrama"/>
    <w:basedOn w:val="Numatytasispastraiposriftas"/>
    <w:link w:val="Antrats"/>
    <w:rsid w:val="00A973DA"/>
    <w:rPr>
      <w:sz w:val="24"/>
      <w:szCs w:val="24"/>
      <w:lang w:eastAsia="en-US"/>
    </w:rPr>
  </w:style>
  <w:style w:type="character" w:customStyle="1" w:styleId="Neapdorotaspaminjimas1">
    <w:name w:val="Neapdorotas paminėjimas1"/>
    <w:basedOn w:val="Numatytasispastraiposriftas"/>
    <w:uiPriority w:val="99"/>
    <w:semiHidden/>
    <w:unhideWhenUsed/>
    <w:rsid w:val="00A973DA"/>
    <w:rPr>
      <w:color w:val="605E5C"/>
      <w:shd w:val="clear" w:color="auto" w:fill="E1DFDD"/>
    </w:rPr>
  </w:style>
  <w:style w:type="paragraph" w:customStyle="1" w:styleId="DiagramaDiagrama1DiagramaDiagramaDiagramaDiagramaDiagramaDiagramaCharChar">
    <w:name w:val="Diagrama Diagrama1 Diagrama Diagrama Diagrama Diagrama Diagrama Diagrama Char Char"/>
    <w:basedOn w:val="prastasis"/>
    <w:rsid w:val="00C14150"/>
    <w:pPr>
      <w:spacing w:after="160" w:line="240" w:lineRule="exact"/>
    </w:pPr>
    <w:rPr>
      <w:rFonts w:ascii="Tahoma" w:hAnsi="Tahoma"/>
      <w:lang w:val="en-US"/>
    </w:rPr>
  </w:style>
  <w:style w:type="paragraph" w:customStyle="1" w:styleId="a">
    <w:basedOn w:val="prastasis"/>
    <w:next w:val="prastasiniatinklio"/>
    <w:rsid w:val="00C14150"/>
    <w:pPr>
      <w:spacing w:before="100" w:beforeAutospacing="1" w:after="100" w:afterAutospacing="1"/>
    </w:pPr>
    <w:rPr>
      <w:sz w:val="24"/>
      <w:szCs w:val="24"/>
      <w:lang w:eastAsia="lt-LT"/>
    </w:rPr>
  </w:style>
  <w:style w:type="character" w:styleId="Grietas">
    <w:name w:val="Strong"/>
    <w:qFormat/>
    <w:locked/>
    <w:rsid w:val="00C14150"/>
    <w:rPr>
      <w:b/>
      <w:bCs/>
    </w:rPr>
  </w:style>
  <w:style w:type="paragraph" w:styleId="prastasiniatinklio">
    <w:name w:val="Normal (Web)"/>
    <w:basedOn w:val="prastasis"/>
    <w:uiPriority w:val="99"/>
    <w:semiHidden/>
    <w:unhideWhenUsed/>
    <w:rsid w:val="00C14150"/>
    <w:rPr>
      <w:sz w:val="24"/>
      <w:szCs w:val="24"/>
    </w:rPr>
  </w:style>
  <w:style w:type="paragraph" w:styleId="Betarp">
    <w:name w:val="No Spacing"/>
    <w:uiPriority w:val="1"/>
    <w:qFormat/>
    <w:rsid w:val="00643AC5"/>
    <w:rPr>
      <w:rFonts w:ascii="Calibri" w:eastAsia="Calibri" w:hAnsi="Calibri"/>
      <w:sz w:val="22"/>
      <w:szCs w:val="22"/>
    </w:rPr>
  </w:style>
  <w:style w:type="paragraph" w:styleId="Pataisymai">
    <w:name w:val="Revision"/>
    <w:hidden/>
    <w:uiPriority w:val="99"/>
    <w:semiHidden/>
    <w:rsid w:val="00417778"/>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15378</Words>
  <Characters>8767</Characters>
  <Application>Microsoft Office Word</Application>
  <DocSecurity>0</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S P R E N D I M A S</vt:lpstr>
      <vt:lpstr>S P R E N D I M A S</vt:lpstr>
    </vt:vector>
  </TitlesOfParts>
  <Company>Hewlett-Packard Company</Company>
  <LinksUpToDate>false</LinksUpToDate>
  <CharactersWithSpaces>24097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P R E N D I M A S</dc:title>
  <dc:creator>juaugu</dc:creator>
  <cp:lastModifiedBy>Žydrė</cp:lastModifiedBy>
  <cp:revision>2</cp:revision>
  <cp:lastPrinted>2024-12-02T12:35:00Z</cp:lastPrinted>
  <dcterms:created xsi:type="dcterms:W3CDTF">2025-04-10T05:52:00Z</dcterms:created>
  <dcterms:modified xsi:type="dcterms:W3CDTF">2025-04-10T05:52:00Z</dcterms:modified>
</cp:coreProperties>
</file>