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44B18A" w14:textId="77777777" w:rsidR="00AA5C68" w:rsidRDefault="00AA5C68">
      <w:pPr>
        <w:ind w:firstLine="5103"/>
        <w:sectPr w:rsidR="00AA5C68" w:rsidSect="00AA5C68">
          <w:headerReference w:type="even" r:id="rId6"/>
          <w:headerReference w:type="default" r:id="rId7"/>
          <w:footerReference w:type="even" r:id="rId8"/>
          <w:footerReference w:type="default" r:id="rId9"/>
          <w:headerReference w:type="first" r:id="rId10"/>
          <w:footerReference w:type="first" r:id="rId11"/>
          <w:pgSz w:w="11906" w:h="16838"/>
          <w:pgMar w:top="1134" w:right="566" w:bottom="1134" w:left="1701" w:header="567" w:footer="567" w:gutter="0"/>
          <w:cols w:space="1296"/>
          <w:titlePg/>
          <w:docGrid w:linePitch="360"/>
        </w:sectPr>
      </w:pPr>
    </w:p>
    <w:p w14:paraId="1F2EE00E" w14:textId="2E00FF08" w:rsidR="00FA7FD2" w:rsidRDefault="00AA5C68">
      <w:pPr>
        <w:ind w:firstLine="5103"/>
        <w:rPr>
          <w:iCs/>
          <w:szCs w:val="24"/>
        </w:rPr>
      </w:pPr>
      <w:r>
        <w:rPr>
          <w:iCs/>
          <w:szCs w:val="24"/>
        </w:rPr>
        <w:lastRenderedPageBreak/>
        <w:t>PATVIRTINTA</w:t>
      </w:r>
    </w:p>
    <w:p w14:paraId="64564E94" w14:textId="77777777" w:rsidR="00FA7FD2" w:rsidRDefault="00AA5C68" w:rsidP="00AA5C68">
      <w:pPr>
        <w:ind w:firstLine="5103"/>
        <w:rPr>
          <w:iCs/>
          <w:szCs w:val="24"/>
        </w:rPr>
      </w:pPr>
      <w:r>
        <w:rPr>
          <w:iCs/>
          <w:szCs w:val="24"/>
        </w:rPr>
        <w:t>Mažeikių rajono savivaldybės tarybos</w:t>
      </w:r>
    </w:p>
    <w:p w14:paraId="5E116745" w14:textId="77777777" w:rsidR="00FA7FD2" w:rsidRDefault="00AA5C68" w:rsidP="00AA5C68">
      <w:pPr>
        <w:ind w:firstLine="5103"/>
        <w:rPr>
          <w:iCs/>
          <w:szCs w:val="24"/>
        </w:rPr>
      </w:pPr>
      <w:r>
        <w:rPr>
          <w:iCs/>
          <w:szCs w:val="24"/>
        </w:rPr>
        <w:t>2025 m. gegužės 22 d. sprendimu Nr. T1-190</w:t>
      </w:r>
    </w:p>
    <w:p w14:paraId="5CB3A44C" w14:textId="77777777" w:rsidR="00FA7FD2" w:rsidRDefault="00FA7FD2">
      <w:pPr>
        <w:ind w:firstLine="5332"/>
        <w:rPr>
          <w:bCs/>
          <w:iCs/>
          <w:szCs w:val="24"/>
        </w:rPr>
      </w:pPr>
    </w:p>
    <w:p w14:paraId="72B2D677" w14:textId="77777777" w:rsidR="00FA7FD2" w:rsidRDefault="00FA7FD2">
      <w:pPr>
        <w:jc w:val="center"/>
        <w:rPr>
          <w:b/>
          <w:bCs/>
          <w:szCs w:val="24"/>
        </w:rPr>
      </w:pPr>
    </w:p>
    <w:p w14:paraId="51DA91C9" w14:textId="77777777" w:rsidR="00FA7FD2" w:rsidRDefault="00AA5C68">
      <w:pPr>
        <w:jc w:val="center"/>
        <w:rPr>
          <w:b/>
          <w:bCs/>
          <w:szCs w:val="24"/>
        </w:rPr>
      </w:pPr>
      <w:r>
        <w:rPr>
          <w:b/>
          <w:bCs/>
          <w:szCs w:val="24"/>
        </w:rPr>
        <w:t>MAŽEIKIŲ KALNĖNŲ PROGIMNAZIJOS NUOSTATAI</w:t>
      </w:r>
    </w:p>
    <w:p w14:paraId="49179DEA" w14:textId="77777777" w:rsidR="00FA7FD2" w:rsidRDefault="00FA7FD2">
      <w:pPr>
        <w:jc w:val="center"/>
        <w:rPr>
          <w:b/>
          <w:bCs/>
          <w:szCs w:val="24"/>
        </w:rPr>
      </w:pPr>
    </w:p>
    <w:p w14:paraId="2A12084E" w14:textId="77777777" w:rsidR="00FA7FD2" w:rsidRDefault="00AA5C68">
      <w:pPr>
        <w:jc w:val="center"/>
        <w:rPr>
          <w:b/>
          <w:bCs/>
          <w:szCs w:val="24"/>
        </w:rPr>
      </w:pPr>
      <w:r>
        <w:rPr>
          <w:b/>
          <w:bCs/>
          <w:szCs w:val="24"/>
        </w:rPr>
        <w:t>I SKYRIUS</w:t>
      </w:r>
    </w:p>
    <w:p w14:paraId="10D55A33" w14:textId="77777777" w:rsidR="00FA7FD2" w:rsidRDefault="00AA5C68">
      <w:pPr>
        <w:jc w:val="center"/>
        <w:rPr>
          <w:b/>
          <w:bCs/>
          <w:szCs w:val="24"/>
        </w:rPr>
      </w:pPr>
      <w:r>
        <w:rPr>
          <w:b/>
          <w:bCs/>
          <w:szCs w:val="24"/>
        </w:rPr>
        <w:t>BENDROSIOS NUOSTATOS</w:t>
      </w:r>
    </w:p>
    <w:p w14:paraId="63F22367" w14:textId="77777777" w:rsidR="00FA7FD2" w:rsidRDefault="00FA7FD2">
      <w:pPr>
        <w:tabs>
          <w:tab w:val="left" w:pos="0"/>
        </w:tabs>
        <w:jc w:val="both"/>
        <w:rPr>
          <w:szCs w:val="24"/>
        </w:rPr>
      </w:pPr>
    </w:p>
    <w:p w14:paraId="5B450E31" w14:textId="77777777" w:rsidR="00FA7FD2" w:rsidRDefault="00AA5C68">
      <w:pPr>
        <w:tabs>
          <w:tab w:val="left" w:pos="851"/>
        </w:tabs>
        <w:ind w:firstLine="851"/>
        <w:jc w:val="both"/>
        <w:rPr>
          <w:szCs w:val="24"/>
        </w:rPr>
      </w:pPr>
      <w:r>
        <w:rPr>
          <w:szCs w:val="24"/>
        </w:rPr>
        <w:t>1.</w:t>
      </w:r>
      <w:r>
        <w:rPr>
          <w:szCs w:val="24"/>
        </w:rPr>
        <w:tab/>
        <w:t>Mažeikių Kalnėnų progimnazijos nuostatai (toliau – Nuostatai) reglamentuoja Mažeikių Kalnėnų progimnazijos (toliau – Progimnazija) teisinę formą, priklausomybę, savininką, savininko teises ir pareigas įgyvendinančią instituciją, buveinę, grupę, tipą, pagrindinę paskirtį, mokymo kalbą ir mokymo formas, veiklos teisinį pagrindą, sritį, rūšis, tikslą, uždavinius, funkcijas, mokymosi pasiekimus įteisinančių dokumentų išdavimą, teises ir pareigas, veiklos organizavimą ir valdymą, savivaldą, darbuotojų priėmimą į darbą, jų darbo apmokėjimo tvarką ir atestaciją, lėšas, jų naudojimo tvarką ir finansinės veiklos kontrolę, reorganizavimo, likvidavimo ar pertvarkymo tvarką.</w:t>
      </w:r>
    </w:p>
    <w:p w14:paraId="033E5D99" w14:textId="77777777" w:rsidR="00FA7FD2" w:rsidRDefault="00AA5C68">
      <w:pPr>
        <w:tabs>
          <w:tab w:val="left" w:pos="0"/>
          <w:tab w:val="left" w:pos="284"/>
          <w:tab w:val="left" w:pos="851"/>
        </w:tabs>
        <w:ind w:firstLine="851"/>
        <w:jc w:val="both"/>
        <w:rPr>
          <w:szCs w:val="24"/>
        </w:rPr>
      </w:pPr>
      <w:r>
        <w:rPr>
          <w:szCs w:val="24"/>
        </w:rPr>
        <w:t>2.</w:t>
      </w:r>
      <w:r>
        <w:rPr>
          <w:szCs w:val="24"/>
        </w:rPr>
        <w:tab/>
        <w:t>Progimnazijos oficialusis pavadinimas – Mažeikių Kalnėnų progimnazija, trumpasis pavadinimas – Kalnėnų progimnazija. Progimnazija įregistruota Juridinių asmenų registre, kodas 190160653.</w:t>
      </w:r>
    </w:p>
    <w:p w14:paraId="0A996A5C" w14:textId="77777777" w:rsidR="00FA7FD2" w:rsidRDefault="00AA5C68">
      <w:pPr>
        <w:tabs>
          <w:tab w:val="left" w:pos="0"/>
          <w:tab w:val="left" w:pos="284"/>
          <w:tab w:val="left" w:pos="851"/>
        </w:tabs>
        <w:ind w:firstLine="851"/>
        <w:jc w:val="both"/>
        <w:rPr>
          <w:szCs w:val="24"/>
        </w:rPr>
      </w:pPr>
      <w:r>
        <w:rPr>
          <w:szCs w:val="24"/>
        </w:rPr>
        <w:t>3.</w:t>
      </w:r>
      <w:r>
        <w:rPr>
          <w:szCs w:val="24"/>
        </w:rPr>
        <w:tab/>
        <w:t>Progimnazijos istorija: mokyklos įsteigimo data – 1996 m. rugsėjo 1 diena. 1996–2010 m. – Kalnėnų vidurinė mokykla, 2010–2019 m. – Kalnėnų pagrindinė mokykla. Nuo 2019 m. rugsėjo 1 d. – Kalnėnų progimnazija.</w:t>
      </w:r>
    </w:p>
    <w:p w14:paraId="3A92129B" w14:textId="77777777" w:rsidR="00FA7FD2" w:rsidRDefault="00AA5C68">
      <w:pPr>
        <w:tabs>
          <w:tab w:val="left" w:pos="0"/>
          <w:tab w:val="left" w:pos="284"/>
          <w:tab w:val="left" w:pos="851"/>
        </w:tabs>
        <w:ind w:firstLine="851"/>
        <w:jc w:val="both"/>
        <w:rPr>
          <w:szCs w:val="24"/>
        </w:rPr>
      </w:pPr>
      <w:r>
        <w:rPr>
          <w:szCs w:val="24"/>
        </w:rPr>
        <w:t>4.</w:t>
      </w:r>
      <w:r>
        <w:rPr>
          <w:szCs w:val="24"/>
        </w:rPr>
        <w:tab/>
        <w:t>Progimnazijos teisinė forma – biudžetinė įstaiga.</w:t>
      </w:r>
    </w:p>
    <w:p w14:paraId="10E0A436" w14:textId="77777777" w:rsidR="00FA7FD2" w:rsidRDefault="00AA5C68">
      <w:pPr>
        <w:tabs>
          <w:tab w:val="left" w:pos="0"/>
          <w:tab w:val="left" w:pos="284"/>
          <w:tab w:val="left" w:pos="851"/>
        </w:tabs>
        <w:ind w:firstLine="851"/>
        <w:jc w:val="both"/>
        <w:rPr>
          <w:szCs w:val="24"/>
        </w:rPr>
      </w:pPr>
      <w:r>
        <w:rPr>
          <w:szCs w:val="24"/>
        </w:rPr>
        <w:t>5.</w:t>
      </w:r>
      <w:r>
        <w:rPr>
          <w:szCs w:val="24"/>
        </w:rPr>
        <w:tab/>
        <w:t>Progimnazijos priklausomybė – Mažeikių rajono savivaldybės mokykla.</w:t>
      </w:r>
    </w:p>
    <w:p w14:paraId="150862FE" w14:textId="77777777" w:rsidR="00FA7FD2" w:rsidRDefault="00AA5C68">
      <w:pPr>
        <w:tabs>
          <w:tab w:val="left" w:pos="0"/>
          <w:tab w:val="left" w:pos="284"/>
          <w:tab w:val="left" w:pos="851"/>
        </w:tabs>
        <w:ind w:firstLine="851"/>
        <w:jc w:val="both"/>
        <w:rPr>
          <w:szCs w:val="24"/>
        </w:rPr>
      </w:pPr>
      <w:r>
        <w:rPr>
          <w:szCs w:val="24"/>
        </w:rPr>
        <w:t>6.</w:t>
      </w:r>
      <w:r>
        <w:rPr>
          <w:szCs w:val="24"/>
        </w:rPr>
        <w:tab/>
        <w:t xml:space="preserve">Progimnazijos savininkė – Mažeikių rajono savivaldybė. </w:t>
      </w:r>
    </w:p>
    <w:p w14:paraId="7DCA66AA" w14:textId="77777777" w:rsidR="00FA7FD2" w:rsidRDefault="00AA5C68">
      <w:pPr>
        <w:tabs>
          <w:tab w:val="left" w:pos="0"/>
          <w:tab w:val="left" w:pos="284"/>
          <w:tab w:val="left" w:pos="851"/>
        </w:tabs>
        <w:ind w:firstLine="851"/>
        <w:jc w:val="both"/>
        <w:rPr>
          <w:szCs w:val="24"/>
        </w:rPr>
      </w:pPr>
      <w:r>
        <w:rPr>
          <w:szCs w:val="24"/>
        </w:rPr>
        <w:t>7.</w:t>
      </w:r>
      <w:r>
        <w:rPr>
          <w:szCs w:val="24"/>
        </w:rPr>
        <w:tab/>
        <w:t>Progimnazijos savininko teises ir pareigas įgyvendina</w:t>
      </w:r>
      <w:r>
        <w:rPr>
          <w:color w:val="FF0000"/>
          <w:szCs w:val="24"/>
        </w:rPr>
        <w:t xml:space="preserve"> </w:t>
      </w:r>
      <w:r>
        <w:rPr>
          <w:szCs w:val="24"/>
        </w:rPr>
        <w:t xml:space="preserve">Mažeikių rajono savivaldybės meras, išskyrus tas savininko teises ir pareigas, kurios yra priskirtos išimtinei ir paprastajai Mažeikių rajono savivaldybės tarybos kompetencijai (jeigu paprastosios Savivaldybės tarybos kompetencijos įgyvendinimo Savivaldybės taryba nėra perdavusi Savivaldybės merui). </w:t>
      </w:r>
    </w:p>
    <w:p w14:paraId="58D17108" w14:textId="77777777" w:rsidR="00FA7FD2" w:rsidRDefault="00AA5C68">
      <w:pPr>
        <w:tabs>
          <w:tab w:val="left" w:pos="284"/>
          <w:tab w:val="left" w:pos="851"/>
        </w:tabs>
        <w:ind w:firstLine="851"/>
        <w:jc w:val="both"/>
        <w:rPr>
          <w:color w:val="FF0000"/>
          <w:szCs w:val="24"/>
        </w:rPr>
      </w:pPr>
      <w:r>
        <w:rPr>
          <w:szCs w:val="24"/>
        </w:rPr>
        <w:t>8.</w:t>
      </w:r>
      <w:r>
        <w:rPr>
          <w:szCs w:val="24"/>
        </w:rPr>
        <w:tab/>
        <w:t>Savininko teises ir pareigas įgyvendinančios institucijos kompetencijos:</w:t>
      </w:r>
    </w:p>
    <w:p w14:paraId="75EA21AF" w14:textId="77777777" w:rsidR="00FA7FD2" w:rsidRDefault="00AA5C68">
      <w:pPr>
        <w:tabs>
          <w:tab w:val="left" w:pos="851"/>
        </w:tabs>
        <w:ind w:firstLine="851"/>
        <w:jc w:val="both"/>
        <w:rPr>
          <w:szCs w:val="24"/>
        </w:rPr>
      </w:pPr>
      <w:r>
        <w:rPr>
          <w:szCs w:val="24"/>
        </w:rPr>
        <w:t>8.1.</w:t>
      </w:r>
      <w:r>
        <w:rPr>
          <w:szCs w:val="24"/>
        </w:rPr>
        <w:tab/>
        <w:t>Mažeikių rajono savivaldybės taryba:</w:t>
      </w:r>
    </w:p>
    <w:p w14:paraId="321B385A" w14:textId="77777777" w:rsidR="00FA7FD2" w:rsidRDefault="00AA5C68">
      <w:pPr>
        <w:tabs>
          <w:tab w:val="left" w:pos="851"/>
          <w:tab w:val="left" w:pos="1418"/>
        </w:tabs>
        <w:ind w:firstLine="851"/>
        <w:jc w:val="both"/>
        <w:rPr>
          <w:szCs w:val="24"/>
        </w:rPr>
      </w:pPr>
      <w:r>
        <w:rPr>
          <w:kern w:val="1"/>
          <w:szCs w:val="24"/>
        </w:rPr>
        <w:t>8.1.1.</w:t>
      </w:r>
      <w:r>
        <w:rPr>
          <w:kern w:val="1"/>
          <w:szCs w:val="24"/>
        </w:rPr>
        <w:tab/>
      </w:r>
      <w:r>
        <w:rPr>
          <w:szCs w:val="24"/>
        </w:rPr>
        <w:t>tvirtina</w:t>
      </w:r>
      <w:r>
        <w:rPr>
          <w:color w:val="FF0000"/>
          <w:szCs w:val="24"/>
        </w:rPr>
        <w:t xml:space="preserve"> </w:t>
      </w:r>
      <w:r>
        <w:rPr>
          <w:szCs w:val="24"/>
        </w:rPr>
        <w:t>ir keičia Nuostatus Mažeikių rajono savivaldybės mero teikimu;</w:t>
      </w:r>
    </w:p>
    <w:p w14:paraId="594D9F3F" w14:textId="77777777" w:rsidR="00FA7FD2" w:rsidRDefault="00AA5C68">
      <w:pPr>
        <w:tabs>
          <w:tab w:val="left" w:pos="851"/>
          <w:tab w:val="left" w:pos="1418"/>
        </w:tabs>
        <w:ind w:firstLine="851"/>
        <w:jc w:val="both"/>
        <w:rPr>
          <w:szCs w:val="24"/>
        </w:rPr>
      </w:pPr>
      <w:r>
        <w:rPr>
          <w:kern w:val="1"/>
          <w:szCs w:val="24"/>
        </w:rPr>
        <w:t>8.1.2.</w:t>
      </w:r>
      <w:r>
        <w:rPr>
          <w:kern w:val="1"/>
          <w:szCs w:val="24"/>
        </w:rPr>
        <w:tab/>
      </w:r>
      <w:r>
        <w:rPr>
          <w:szCs w:val="24"/>
        </w:rPr>
        <w:t>skiria ir atleidžia likvidatorių arba sudaro likvidacinę komisiją ir nutraukia jos įgaliojimus;</w:t>
      </w:r>
    </w:p>
    <w:p w14:paraId="11E329D4" w14:textId="77777777" w:rsidR="00FA7FD2" w:rsidRDefault="00AA5C68">
      <w:pPr>
        <w:tabs>
          <w:tab w:val="left" w:pos="851"/>
          <w:tab w:val="left" w:pos="1418"/>
        </w:tabs>
        <w:ind w:firstLine="851"/>
        <w:jc w:val="both"/>
        <w:rPr>
          <w:szCs w:val="24"/>
        </w:rPr>
      </w:pPr>
      <w:r>
        <w:rPr>
          <w:kern w:val="1"/>
          <w:szCs w:val="24"/>
        </w:rPr>
        <w:t>8.1.3.</w:t>
      </w:r>
      <w:r>
        <w:rPr>
          <w:kern w:val="1"/>
          <w:szCs w:val="24"/>
        </w:rPr>
        <w:tab/>
      </w:r>
      <w:r>
        <w:rPr>
          <w:szCs w:val="24"/>
        </w:rPr>
        <w:t>priima sprendimą dėl Progimnazijos pertvarkymo, reorganizavimo ar likvidavimo.</w:t>
      </w:r>
    </w:p>
    <w:p w14:paraId="52C859BE" w14:textId="77777777" w:rsidR="00FA7FD2" w:rsidRDefault="00AA5C68">
      <w:pPr>
        <w:tabs>
          <w:tab w:val="left" w:pos="851"/>
          <w:tab w:val="left" w:pos="1276"/>
        </w:tabs>
        <w:ind w:firstLine="851"/>
        <w:jc w:val="both"/>
        <w:rPr>
          <w:szCs w:val="24"/>
        </w:rPr>
      </w:pPr>
      <w:r>
        <w:rPr>
          <w:kern w:val="1"/>
          <w:szCs w:val="24"/>
        </w:rPr>
        <w:t>8.2.</w:t>
      </w:r>
      <w:r>
        <w:rPr>
          <w:kern w:val="1"/>
          <w:szCs w:val="24"/>
        </w:rPr>
        <w:tab/>
      </w:r>
      <w:r>
        <w:rPr>
          <w:szCs w:val="24"/>
        </w:rPr>
        <w:t>Mažeikių rajono savivaldybės meras:</w:t>
      </w:r>
    </w:p>
    <w:p w14:paraId="6B27C2E9" w14:textId="77777777" w:rsidR="00FA7FD2" w:rsidRDefault="00AA5C68">
      <w:pPr>
        <w:tabs>
          <w:tab w:val="left" w:pos="851"/>
          <w:tab w:val="left" w:pos="1418"/>
        </w:tabs>
        <w:ind w:firstLine="851"/>
        <w:jc w:val="both"/>
        <w:rPr>
          <w:szCs w:val="24"/>
        </w:rPr>
      </w:pPr>
      <w:r>
        <w:rPr>
          <w:kern w:val="1"/>
          <w:szCs w:val="24"/>
        </w:rPr>
        <w:t>8.2.1.</w:t>
      </w:r>
      <w:r>
        <w:rPr>
          <w:kern w:val="1"/>
          <w:szCs w:val="24"/>
        </w:rPr>
        <w:tab/>
      </w:r>
      <w:r>
        <w:rPr>
          <w:szCs w:val="24"/>
        </w:rPr>
        <w:t>priima į pareigas, atšaukia, atleidžia iš jų ar nušalina nuo pareigų Progimnazijos vadovą;</w:t>
      </w:r>
    </w:p>
    <w:p w14:paraId="6F6D4C45" w14:textId="77777777" w:rsidR="00FA7FD2" w:rsidRDefault="00AA5C68">
      <w:pPr>
        <w:tabs>
          <w:tab w:val="left" w:pos="851"/>
          <w:tab w:val="left" w:pos="1418"/>
        </w:tabs>
        <w:ind w:left="1571" w:hanging="720"/>
        <w:jc w:val="both"/>
        <w:rPr>
          <w:szCs w:val="24"/>
        </w:rPr>
      </w:pPr>
      <w:r>
        <w:rPr>
          <w:kern w:val="1"/>
          <w:szCs w:val="24"/>
        </w:rPr>
        <w:t>8.2.2.</w:t>
      </w:r>
      <w:r>
        <w:rPr>
          <w:kern w:val="1"/>
          <w:szCs w:val="24"/>
        </w:rPr>
        <w:tab/>
      </w:r>
      <w:r>
        <w:rPr>
          <w:szCs w:val="24"/>
        </w:rPr>
        <w:t>tvirtina Progimnazijos metinių ataskaitų rinkinį;</w:t>
      </w:r>
    </w:p>
    <w:p w14:paraId="4F13D4FF" w14:textId="77777777" w:rsidR="00FA7FD2" w:rsidRDefault="00AA5C68">
      <w:pPr>
        <w:tabs>
          <w:tab w:val="left" w:pos="851"/>
          <w:tab w:val="left" w:pos="1418"/>
        </w:tabs>
        <w:ind w:firstLine="851"/>
        <w:jc w:val="both"/>
        <w:rPr>
          <w:szCs w:val="24"/>
        </w:rPr>
      </w:pPr>
      <w:r>
        <w:rPr>
          <w:kern w:val="1"/>
          <w:szCs w:val="24"/>
        </w:rPr>
        <w:t>8.2.3.</w:t>
      </w:r>
      <w:r>
        <w:rPr>
          <w:kern w:val="1"/>
          <w:szCs w:val="24"/>
        </w:rPr>
        <w:tab/>
      </w:r>
      <w:r>
        <w:rPr>
          <w:szCs w:val="24"/>
        </w:rPr>
        <w:t>priima sprendimą dėl Progimnazijos buveinės pakeitimo;</w:t>
      </w:r>
    </w:p>
    <w:p w14:paraId="46DF2410" w14:textId="77777777" w:rsidR="00FA7FD2" w:rsidRDefault="00AA5C68">
      <w:pPr>
        <w:tabs>
          <w:tab w:val="left" w:pos="851"/>
          <w:tab w:val="left" w:pos="1418"/>
        </w:tabs>
        <w:ind w:firstLine="851"/>
        <w:jc w:val="both"/>
        <w:rPr>
          <w:b/>
          <w:szCs w:val="24"/>
        </w:rPr>
      </w:pPr>
      <w:r>
        <w:rPr>
          <w:kern w:val="1"/>
          <w:szCs w:val="24"/>
        </w:rPr>
        <w:t>8.2.4.</w:t>
      </w:r>
      <w:r>
        <w:rPr>
          <w:kern w:val="1"/>
          <w:szCs w:val="24"/>
        </w:rPr>
        <w:tab/>
      </w:r>
      <w:r>
        <w:rPr>
          <w:szCs w:val="24"/>
        </w:rPr>
        <w:t xml:space="preserve">sprendžia kitus Lietuvos Respublikos biudžetinių įstaigų įstatyme, kituose įstatymuose ir Nuostatuose jo kompetencijai priskirtus klausimus. </w:t>
      </w:r>
    </w:p>
    <w:p w14:paraId="79774317" w14:textId="77777777" w:rsidR="00FA7FD2" w:rsidRDefault="00AA5C68">
      <w:pPr>
        <w:tabs>
          <w:tab w:val="left" w:pos="851"/>
          <w:tab w:val="left" w:pos="1134"/>
        </w:tabs>
        <w:ind w:firstLine="851"/>
        <w:jc w:val="both"/>
        <w:rPr>
          <w:szCs w:val="24"/>
        </w:rPr>
      </w:pPr>
      <w:r>
        <w:rPr>
          <w:szCs w:val="24"/>
        </w:rPr>
        <w:t>9.</w:t>
      </w:r>
      <w:r>
        <w:rPr>
          <w:szCs w:val="24"/>
        </w:rPr>
        <w:tab/>
        <w:t>Progimnazijos buveinė: Pavenčių g. 3, LT-89187 Mažeikiai.</w:t>
      </w:r>
    </w:p>
    <w:p w14:paraId="6F55BBEB" w14:textId="77777777" w:rsidR="00FA7FD2" w:rsidRDefault="00AA5C68">
      <w:pPr>
        <w:tabs>
          <w:tab w:val="left" w:pos="851"/>
          <w:tab w:val="left" w:pos="1276"/>
        </w:tabs>
        <w:ind w:firstLine="851"/>
        <w:jc w:val="both"/>
        <w:rPr>
          <w:szCs w:val="24"/>
        </w:rPr>
      </w:pPr>
      <w:r>
        <w:rPr>
          <w:szCs w:val="24"/>
        </w:rPr>
        <w:t>10.</w:t>
      </w:r>
      <w:r>
        <w:rPr>
          <w:szCs w:val="24"/>
        </w:rPr>
        <w:tab/>
        <w:t>Mokyklos grupė – bendrojo ugdymo mokykla.</w:t>
      </w:r>
    </w:p>
    <w:p w14:paraId="47171C3C" w14:textId="77777777" w:rsidR="00FA7FD2" w:rsidRDefault="00AA5C68">
      <w:pPr>
        <w:tabs>
          <w:tab w:val="left" w:pos="851"/>
          <w:tab w:val="left" w:pos="1276"/>
        </w:tabs>
        <w:ind w:firstLine="851"/>
        <w:jc w:val="both"/>
        <w:rPr>
          <w:szCs w:val="24"/>
        </w:rPr>
      </w:pPr>
      <w:r>
        <w:rPr>
          <w:szCs w:val="24"/>
        </w:rPr>
        <w:t>11.</w:t>
      </w:r>
      <w:r>
        <w:rPr>
          <w:szCs w:val="24"/>
        </w:rPr>
        <w:tab/>
        <w:t xml:space="preserve">Mokyklos tipas – progimnazija. </w:t>
      </w:r>
    </w:p>
    <w:p w14:paraId="5CA2F8FF" w14:textId="77777777" w:rsidR="00FA7FD2" w:rsidRDefault="00AA5C68">
      <w:pPr>
        <w:tabs>
          <w:tab w:val="left" w:pos="851"/>
          <w:tab w:val="left" w:pos="1276"/>
        </w:tabs>
        <w:ind w:firstLine="851"/>
        <w:jc w:val="both"/>
        <w:rPr>
          <w:szCs w:val="24"/>
        </w:rPr>
      </w:pPr>
      <w:r>
        <w:rPr>
          <w:szCs w:val="24"/>
        </w:rPr>
        <w:t>12.</w:t>
      </w:r>
      <w:r>
        <w:rPr>
          <w:szCs w:val="24"/>
        </w:rPr>
        <w:tab/>
        <w:t>Pagrindinė paskirtis – progimnazijos tipo progimnazija.</w:t>
      </w:r>
    </w:p>
    <w:p w14:paraId="73372840" w14:textId="77777777" w:rsidR="00FA7FD2" w:rsidRDefault="00AA5C68">
      <w:pPr>
        <w:tabs>
          <w:tab w:val="left" w:pos="851"/>
          <w:tab w:val="left" w:pos="1276"/>
        </w:tabs>
        <w:ind w:firstLine="851"/>
        <w:jc w:val="both"/>
        <w:rPr>
          <w:szCs w:val="24"/>
        </w:rPr>
      </w:pPr>
      <w:r>
        <w:rPr>
          <w:szCs w:val="24"/>
        </w:rPr>
        <w:t>13.</w:t>
      </w:r>
      <w:r>
        <w:rPr>
          <w:szCs w:val="24"/>
        </w:rPr>
        <w:tab/>
        <w:t>Kitos paskirtys – pradinės mokyklos tipo pradinė mokykla, progimnazijos tipo progimnazija.</w:t>
      </w:r>
    </w:p>
    <w:p w14:paraId="26100262" w14:textId="77777777" w:rsidR="00FA7FD2" w:rsidRDefault="00AA5C68">
      <w:pPr>
        <w:tabs>
          <w:tab w:val="left" w:pos="851"/>
          <w:tab w:val="left" w:pos="1276"/>
        </w:tabs>
        <w:ind w:firstLine="851"/>
        <w:jc w:val="both"/>
        <w:rPr>
          <w:szCs w:val="24"/>
        </w:rPr>
      </w:pPr>
      <w:r>
        <w:rPr>
          <w:szCs w:val="24"/>
        </w:rPr>
        <w:t>14.</w:t>
      </w:r>
      <w:r>
        <w:rPr>
          <w:szCs w:val="24"/>
        </w:rPr>
        <w:tab/>
        <w:t>Mokymo kalba – lietuvių.</w:t>
      </w:r>
    </w:p>
    <w:p w14:paraId="4F382911" w14:textId="77777777" w:rsidR="00FA7FD2" w:rsidRDefault="00AA5C68">
      <w:pPr>
        <w:tabs>
          <w:tab w:val="left" w:pos="851"/>
          <w:tab w:val="left" w:pos="1276"/>
        </w:tabs>
        <w:ind w:firstLine="851"/>
        <w:jc w:val="both"/>
        <w:rPr>
          <w:szCs w:val="24"/>
        </w:rPr>
      </w:pPr>
      <w:r>
        <w:rPr>
          <w:szCs w:val="24"/>
        </w:rPr>
        <w:t>15.</w:t>
      </w:r>
      <w:r>
        <w:rPr>
          <w:szCs w:val="24"/>
        </w:rPr>
        <w:tab/>
        <w:t>Mokymo formos: grupinio mokymosi, pavienio mokymosi.</w:t>
      </w:r>
    </w:p>
    <w:p w14:paraId="388C453F" w14:textId="77777777" w:rsidR="00FA7FD2" w:rsidRDefault="00AA5C68">
      <w:pPr>
        <w:tabs>
          <w:tab w:val="left" w:pos="851"/>
          <w:tab w:val="left" w:pos="1276"/>
        </w:tabs>
        <w:ind w:firstLine="851"/>
        <w:jc w:val="both"/>
        <w:rPr>
          <w:szCs w:val="24"/>
        </w:rPr>
      </w:pPr>
      <w:r>
        <w:rPr>
          <w:szCs w:val="24"/>
        </w:rPr>
        <w:lastRenderedPageBreak/>
        <w:t>16.</w:t>
      </w:r>
      <w:r>
        <w:rPr>
          <w:szCs w:val="24"/>
        </w:rPr>
        <w:tab/>
        <w:t>Mokymo proceso organizavimo būdai: kasdienis, savarankiškas, nuotolinis, ugdymosi šeimoje.</w:t>
      </w:r>
    </w:p>
    <w:p w14:paraId="78495414" w14:textId="77777777" w:rsidR="00FA7FD2" w:rsidRDefault="00AA5C68">
      <w:pPr>
        <w:tabs>
          <w:tab w:val="left" w:pos="851"/>
          <w:tab w:val="left" w:pos="1276"/>
        </w:tabs>
        <w:ind w:firstLine="851"/>
        <w:jc w:val="both"/>
        <w:rPr>
          <w:szCs w:val="24"/>
        </w:rPr>
      </w:pPr>
      <w:r>
        <w:rPr>
          <w:szCs w:val="24"/>
        </w:rPr>
        <w:t>17.</w:t>
      </w:r>
      <w:r>
        <w:rPr>
          <w:szCs w:val="24"/>
        </w:rPr>
        <w:tab/>
        <w:t>Vykdomos švietimo programos: pradinio ugdymo, pagrindinio ugdymo pirmosios dalies, pradinio ugdymo individualizuotos, pagrindinio ugdymo pirmosios dalies individualizuotos, neformaliojo švietimo programos.</w:t>
      </w:r>
    </w:p>
    <w:p w14:paraId="302B8D6F" w14:textId="77777777" w:rsidR="00FA7FD2" w:rsidRDefault="00AA5C68">
      <w:pPr>
        <w:tabs>
          <w:tab w:val="left" w:pos="851"/>
          <w:tab w:val="left" w:pos="1276"/>
        </w:tabs>
        <w:ind w:firstLine="851"/>
        <w:jc w:val="both"/>
        <w:rPr>
          <w:szCs w:val="24"/>
        </w:rPr>
      </w:pPr>
      <w:r>
        <w:rPr>
          <w:szCs w:val="24"/>
        </w:rPr>
        <w:t>18.</w:t>
      </w:r>
      <w:r>
        <w:rPr>
          <w:szCs w:val="24"/>
        </w:rPr>
        <w:tab/>
        <w:t xml:space="preserve">Progimnazijos mokiniams išduodami mokymosi pagal pradinio, pagrindinio ugdymo pirmosios dalies programas pasiekimus įteisinantys dokumentai švietimo, mokslo ir sporto ministro nustatyta tvarka. </w:t>
      </w:r>
    </w:p>
    <w:p w14:paraId="11DDB312" w14:textId="77777777" w:rsidR="00FA7FD2" w:rsidRDefault="00AA5C68">
      <w:pPr>
        <w:tabs>
          <w:tab w:val="left" w:pos="851"/>
          <w:tab w:val="left" w:pos="1276"/>
        </w:tabs>
        <w:ind w:firstLine="851"/>
        <w:jc w:val="both"/>
        <w:rPr>
          <w:szCs w:val="24"/>
        </w:rPr>
      </w:pPr>
      <w:r>
        <w:rPr>
          <w:szCs w:val="24"/>
        </w:rPr>
        <w:t>19.</w:t>
      </w:r>
      <w:r>
        <w:rPr>
          <w:szCs w:val="24"/>
        </w:rPr>
        <w:tab/>
        <w:t>Progimnazija yra viešasis juridinis asmuo, turintis antspaudą su Savivaldybės herbu ir savo pavadinimu, atsiskaitomąją ir kitas sąskaitas Lietuvos Respublikos įregistruotuose bankuose, atributiką.</w:t>
      </w:r>
    </w:p>
    <w:p w14:paraId="012B618E" w14:textId="77777777" w:rsidR="00FA7FD2" w:rsidRDefault="00AA5C68">
      <w:pPr>
        <w:tabs>
          <w:tab w:val="left" w:pos="851"/>
          <w:tab w:val="left" w:pos="1276"/>
        </w:tabs>
        <w:ind w:firstLine="851"/>
        <w:jc w:val="both"/>
        <w:rPr>
          <w:szCs w:val="24"/>
        </w:rPr>
      </w:pPr>
      <w:r>
        <w:rPr>
          <w:szCs w:val="24"/>
        </w:rPr>
        <w:t>20.</w:t>
      </w:r>
      <w:r>
        <w:rPr>
          <w:szCs w:val="24"/>
        </w:rPr>
        <w:tab/>
        <w:t>Progimnazija savo veikloje vadovaujasi Lietuvos Respublikos švietimo, Lietuvos Respublikos biudžetinių įstaigų įstatymais, Mažeikių rajono savivaldybės tarybos sprendimais, mero potvarkiais, kitais teisės aktais ir šiais Nuostatais.</w:t>
      </w:r>
    </w:p>
    <w:p w14:paraId="784A37E9" w14:textId="77777777" w:rsidR="00FA7FD2" w:rsidRDefault="00FA7FD2">
      <w:pPr>
        <w:jc w:val="both"/>
        <w:rPr>
          <w:szCs w:val="24"/>
        </w:rPr>
      </w:pPr>
    </w:p>
    <w:p w14:paraId="524FCFBE" w14:textId="77777777" w:rsidR="00FA7FD2" w:rsidRDefault="00AA5C68">
      <w:pPr>
        <w:jc w:val="center"/>
        <w:rPr>
          <w:b/>
          <w:bCs/>
          <w:szCs w:val="24"/>
        </w:rPr>
      </w:pPr>
      <w:r>
        <w:rPr>
          <w:b/>
          <w:bCs/>
          <w:szCs w:val="24"/>
        </w:rPr>
        <w:t>II SKYRIUS</w:t>
      </w:r>
    </w:p>
    <w:p w14:paraId="5AE19931" w14:textId="77777777" w:rsidR="00FA7FD2" w:rsidRDefault="00AA5C68">
      <w:pPr>
        <w:jc w:val="center"/>
        <w:rPr>
          <w:b/>
          <w:bCs/>
          <w:szCs w:val="24"/>
        </w:rPr>
      </w:pPr>
      <w:r>
        <w:rPr>
          <w:b/>
          <w:bCs/>
          <w:szCs w:val="24"/>
        </w:rPr>
        <w:t>PROGIMNAZIJOS VEIKLOS SRITYS IR RŪŠYS, TIKSLAS, UŽDAVINIAI, FUNKCIJOS, MOKYMOSI PASIEKIMUS ĮTEISINANČIŲ DOKUMENTŲ IŠDAVIMAS</w:t>
      </w:r>
    </w:p>
    <w:p w14:paraId="1BBEDF98" w14:textId="77777777" w:rsidR="00FA7FD2" w:rsidRDefault="00FA7FD2">
      <w:pPr>
        <w:jc w:val="both"/>
        <w:rPr>
          <w:szCs w:val="24"/>
        </w:rPr>
      </w:pPr>
    </w:p>
    <w:p w14:paraId="04948830" w14:textId="77777777" w:rsidR="00FA7FD2" w:rsidRDefault="00AA5C68">
      <w:pPr>
        <w:tabs>
          <w:tab w:val="left" w:pos="851"/>
          <w:tab w:val="left" w:pos="1276"/>
        </w:tabs>
        <w:ind w:firstLine="851"/>
        <w:jc w:val="both"/>
        <w:rPr>
          <w:szCs w:val="24"/>
        </w:rPr>
      </w:pPr>
      <w:r>
        <w:rPr>
          <w:szCs w:val="24"/>
        </w:rPr>
        <w:t>21.</w:t>
      </w:r>
      <w:r>
        <w:rPr>
          <w:szCs w:val="24"/>
        </w:rPr>
        <w:tab/>
        <w:t>Progimnazijos veiklos sritis – švietimas, kodas 85.</w:t>
      </w:r>
    </w:p>
    <w:p w14:paraId="5139553B" w14:textId="77777777" w:rsidR="00FA7FD2" w:rsidRDefault="00AA5C68">
      <w:pPr>
        <w:tabs>
          <w:tab w:val="left" w:pos="851"/>
          <w:tab w:val="left" w:pos="1276"/>
        </w:tabs>
        <w:ind w:firstLine="851"/>
        <w:jc w:val="both"/>
        <w:rPr>
          <w:szCs w:val="24"/>
        </w:rPr>
      </w:pPr>
      <w:r>
        <w:rPr>
          <w:szCs w:val="24"/>
        </w:rPr>
        <w:t>22.</w:t>
      </w:r>
      <w:r>
        <w:rPr>
          <w:szCs w:val="24"/>
        </w:rPr>
        <w:tab/>
        <w:t>Progimnazijos švietimo veiklos rūšys:</w:t>
      </w:r>
    </w:p>
    <w:p w14:paraId="1F879054" w14:textId="77777777" w:rsidR="00FA7FD2" w:rsidRDefault="00AA5C68">
      <w:pPr>
        <w:tabs>
          <w:tab w:val="left" w:pos="851"/>
          <w:tab w:val="left" w:pos="1418"/>
        </w:tabs>
        <w:ind w:firstLine="851"/>
        <w:jc w:val="both"/>
        <w:rPr>
          <w:szCs w:val="24"/>
        </w:rPr>
      </w:pPr>
      <w:r>
        <w:rPr>
          <w:szCs w:val="24"/>
        </w:rPr>
        <w:t>22.1.</w:t>
      </w:r>
      <w:r>
        <w:rPr>
          <w:szCs w:val="24"/>
        </w:rPr>
        <w:tab/>
        <w:t>pagrindinė veiklos rūšis – bendrasis pagrindinis ir vidurinis ugdymas – kodas 85.31.00;</w:t>
      </w:r>
    </w:p>
    <w:p w14:paraId="2EB89C77" w14:textId="77777777" w:rsidR="00FA7FD2" w:rsidRDefault="00AA5C68">
      <w:pPr>
        <w:tabs>
          <w:tab w:val="left" w:pos="1080"/>
        </w:tabs>
        <w:ind w:firstLine="851"/>
        <w:jc w:val="both"/>
        <w:rPr>
          <w:szCs w:val="24"/>
        </w:rPr>
      </w:pPr>
      <w:r>
        <w:rPr>
          <w:szCs w:val="24"/>
        </w:rPr>
        <w:t>kitos švietimo veiklos rūšys pagal Ekonominės veiklos rūšių klasifikatorių (EVRK 2.1 red.), patvirtintą Valstybės duomenų agentūros generalinio direktoriaus 2024 m. gruodžio 3 d. Nr. DĮ-266 „Dėl Ekonominės veiklos rūšių klasifikatoriaus (EVRK 2.1 red.) patvirtinimo:</w:t>
      </w:r>
    </w:p>
    <w:p w14:paraId="7B5752AD" w14:textId="77777777" w:rsidR="00FA7FD2" w:rsidRDefault="00AA5C68">
      <w:pPr>
        <w:tabs>
          <w:tab w:val="left" w:pos="851"/>
          <w:tab w:val="left" w:pos="1418"/>
        </w:tabs>
        <w:ind w:left="1571" w:hanging="720"/>
        <w:jc w:val="both"/>
        <w:rPr>
          <w:szCs w:val="24"/>
        </w:rPr>
      </w:pPr>
      <w:r>
        <w:rPr>
          <w:kern w:val="1"/>
          <w:szCs w:val="24"/>
        </w:rPr>
        <w:t>22.1.1.</w:t>
      </w:r>
      <w:r>
        <w:rPr>
          <w:kern w:val="1"/>
          <w:szCs w:val="24"/>
        </w:rPr>
        <w:tab/>
      </w:r>
      <w:r>
        <w:rPr>
          <w:szCs w:val="24"/>
        </w:rPr>
        <w:t>pradinis ugdymas, kodas 85.20.00;</w:t>
      </w:r>
    </w:p>
    <w:p w14:paraId="600BA1B2" w14:textId="77777777" w:rsidR="00FA7FD2" w:rsidRDefault="00AA5C68">
      <w:pPr>
        <w:tabs>
          <w:tab w:val="left" w:pos="851"/>
          <w:tab w:val="left" w:pos="1418"/>
        </w:tabs>
        <w:ind w:left="1571" w:hanging="720"/>
        <w:jc w:val="both"/>
        <w:rPr>
          <w:szCs w:val="24"/>
        </w:rPr>
      </w:pPr>
      <w:r>
        <w:rPr>
          <w:kern w:val="1"/>
          <w:szCs w:val="24"/>
        </w:rPr>
        <w:t>22.1.2.</w:t>
      </w:r>
      <w:r>
        <w:rPr>
          <w:kern w:val="1"/>
          <w:szCs w:val="24"/>
        </w:rPr>
        <w:tab/>
      </w:r>
      <w:r>
        <w:rPr>
          <w:szCs w:val="24"/>
        </w:rPr>
        <w:t>sportinis ir rekreacinis švietimas, kodas 85.51.00;</w:t>
      </w:r>
    </w:p>
    <w:p w14:paraId="39470467" w14:textId="77777777" w:rsidR="00FA7FD2" w:rsidRDefault="00AA5C68">
      <w:pPr>
        <w:tabs>
          <w:tab w:val="left" w:pos="851"/>
          <w:tab w:val="left" w:pos="1418"/>
        </w:tabs>
        <w:ind w:left="1571" w:hanging="720"/>
        <w:jc w:val="both"/>
        <w:rPr>
          <w:szCs w:val="24"/>
        </w:rPr>
      </w:pPr>
      <w:r>
        <w:rPr>
          <w:kern w:val="1"/>
          <w:szCs w:val="24"/>
        </w:rPr>
        <w:t>22.1.3.</w:t>
      </w:r>
      <w:r>
        <w:rPr>
          <w:kern w:val="1"/>
          <w:szCs w:val="24"/>
        </w:rPr>
        <w:tab/>
      </w:r>
      <w:r>
        <w:rPr>
          <w:szCs w:val="24"/>
        </w:rPr>
        <w:t>kultūrinis švietimas, kodas 85.52.00;</w:t>
      </w:r>
    </w:p>
    <w:p w14:paraId="7480BBFB" w14:textId="77777777" w:rsidR="00FA7FD2" w:rsidRDefault="00AA5C68">
      <w:pPr>
        <w:tabs>
          <w:tab w:val="left" w:pos="851"/>
          <w:tab w:val="left" w:pos="1418"/>
        </w:tabs>
        <w:ind w:left="1571" w:hanging="720"/>
        <w:jc w:val="both"/>
        <w:rPr>
          <w:szCs w:val="24"/>
        </w:rPr>
      </w:pPr>
      <w:r>
        <w:rPr>
          <w:kern w:val="1"/>
          <w:szCs w:val="24"/>
        </w:rPr>
        <w:t>22.1.4.</w:t>
      </w:r>
      <w:r>
        <w:rPr>
          <w:kern w:val="1"/>
          <w:szCs w:val="24"/>
        </w:rPr>
        <w:tab/>
      </w:r>
      <w:r>
        <w:rPr>
          <w:szCs w:val="24"/>
        </w:rPr>
        <w:t>kitas, niekur nepriskirtas švietimas, kodas 85.59.00.</w:t>
      </w:r>
    </w:p>
    <w:p w14:paraId="09B880DA" w14:textId="77777777" w:rsidR="00FA7FD2" w:rsidRDefault="00AA5C68">
      <w:pPr>
        <w:tabs>
          <w:tab w:val="left" w:pos="851"/>
          <w:tab w:val="left" w:pos="1418"/>
        </w:tabs>
        <w:ind w:left="1571" w:hanging="720"/>
        <w:jc w:val="both"/>
        <w:rPr>
          <w:szCs w:val="24"/>
        </w:rPr>
      </w:pPr>
      <w:r>
        <w:rPr>
          <w:kern w:val="1"/>
          <w:szCs w:val="24"/>
        </w:rPr>
        <w:t>22.1.5.</w:t>
      </w:r>
      <w:r>
        <w:rPr>
          <w:kern w:val="1"/>
          <w:szCs w:val="24"/>
        </w:rPr>
        <w:tab/>
      </w:r>
      <w:r>
        <w:rPr>
          <w:szCs w:val="24"/>
        </w:rPr>
        <w:t>švietimui būdingų paslaugų veikla, kodas 85.69.00.</w:t>
      </w:r>
    </w:p>
    <w:p w14:paraId="0633D7A2" w14:textId="77777777" w:rsidR="00FA7FD2" w:rsidRDefault="00AA5C68">
      <w:pPr>
        <w:tabs>
          <w:tab w:val="left" w:pos="1134"/>
        </w:tabs>
        <w:ind w:left="142" w:firstLine="709"/>
        <w:jc w:val="both"/>
        <w:rPr>
          <w:szCs w:val="24"/>
        </w:rPr>
      </w:pPr>
      <w:r>
        <w:rPr>
          <w:kern w:val="1"/>
          <w:szCs w:val="24"/>
        </w:rPr>
        <w:t>23.</w:t>
      </w:r>
      <w:r>
        <w:rPr>
          <w:kern w:val="1"/>
          <w:szCs w:val="24"/>
        </w:rPr>
        <w:tab/>
      </w:r>
      <w:r>
        <w:rPr>
          <w:szCs w:val="24"/>
        </w:rPr>
        <w:t xml:space="preserve">Kitos, ne švietimo veiklos, rūšys pagal Ekonominės veiklos rūšių klasifikatorių (EVRK 2.1 red.): </w:t>
      </w:r>
    </w:p>
    <w:p w14:paraId="0DE40A51" w14:textId="77777777" w:rsidR="00FA7FD2" w:rsidRDefault="00AA5C68">
      <w:pPr>
        <w:tabs>
          <w:tab w:val="left" w:pos="851"/>
          <w:tab w:val="left" w:pos="1418"/>
        </w:tabs>
        <w:ind w:firstLine="851"/>
        <w:jc w:val="both"/>
        <w:rPr>
          <w:szCs w:val="24"/>
        </w:rPr>
      </w:pPr>
      <w:r>
        <w:rPr>
          <w:szCs w:val="24"/>
        </w:rPr>
        <w:t>23.1.</w:t>
      </w:r>
      <w:r>
        <w:rPr>
          <w:szCs w:val="24"/>
        </w:rPr>
        <w:tab/>
        <w:t>kitas, niekur kitur nepriskirtas, keleivinis sausumos transportas, kodas 49.31.00;</w:t>
      </w:r>
    </w:p>
    <w:p w14:paraId="006C7C34" w14:textId="77777777" w:rsidR="00FA7FD2" w:rsidRDefault="00AA5C68">
      <w:pPr>
        <w:tabs>
          <w:tab w:val="left" w:pos="851"/>
          <w:tab w:val="left" w:pos="1418"/>
        </w:tabs>
        <w:ind w:firstLine="851"/>
        <w:jc w:val="both"/>
        <w:rPr>
          <w:szCs w:val="24"/>
        </w:rPr>
      </w:pPr>
      <w:r>
        <w:rPr>
          <w:szCs w:val="24"/>
        </w:rPr>
        <w:t>23.2.</w:t>
      </w:r>
      <w:r>
        <w:rPr>
          <w:szCs w:val="24"/>
        </w:rPr>
        <w:tab/>
        <w:t>bibliotekų veikla, kodas 91.11.00;</w:t>
      </w:r>
    </w:p>
    <w:p w14:paraId="5CE581E6" w14:textId="77777777" w:rsidR="00FA7FD2" w:rsidRDefault="00AA5C68">
      <w:pPr>
        <w:tabs>
          <w:tab w:val="left" w:pos="851"/>
          <w:tab w:val="left" w:pos="1418"/>
        </w:tabs>
        <w:ind w:firstLine="851"/>
        <w:jc w:val="both"/>
        <w:rPr>
          <w:szCs w:val="24"/>
        </w:rPr>
      </w:pPr>
      <w:r>
        <w:rPr>
          <w:szCs w:val="24"/>
        </w:rPr>
        <w:t>23.3.</w:t>
      </w:r>
      <w:r>
        <w:rPr>
          <w:szCs w:val="24"/>
        </w:rPr>
        <w:tab/>
        <w:t>archyvų veikla, kodas 91.12.00;</w:t>
      </w:r>
    </w:p>
    <w:p w14:paraId="6BB5386F" w14:textId="77777777" w:rsidR="00FA7FD2" w:rsidRDefault="00AA5C68">
      <w:pPr>
        <w:tabs>
          <w:tab w:val="left" w:pos="851"/>
          <w:tab w:val="left" w:pos="1418"/>
        </w:tabs>
        <w:ind w:firstLine="851"/>
        <w:jc w:val="both"/>
        <w:rPr>
          <w:szCs w:val="24"/>
        </w:rPr>
      </w:pPr>
      <w:r>
        <w:rPr>
          <w:szCs w:val="24"/>
        </w:rPr>
        <w:t>23.4.</w:t>
      </w:r>
      <w:r>
        <w:rPr>
          <w:szCs w:val="24"/>
        </w:rPr>
        <w:tab/>
        <w:t>vaikų poilsio stovyklų veikla, kodas 55.20.10.</w:t>
      </w:r>
    </w:p>
    <w:p w14:paraId="2242E480" w14:textId="77777777" w:rsidR="00FA7FD2" w:rsidRDefault="00AA5C68">
      <w:pPr>
        <w:tabs>
          <w:tab w:val="left" w:pos="851"/>
          <w:tab w:val="left" w:pos="1276"/>
        </w:tabs>
        <w:ind w:firstLine="851"/>
        <w:jc w:val="both"/>
        <w:rPr>
          <w:szCs w:val="24"/>
        </w:rPr>
      </w:pPr>
      <w:r>
        <w:rPr>
          <w:szCs w:val="24"/>
        </w:rPr>
        <w:t>24.</w:t>
      </w:r>
      <w:r>
        <w:rPr>
          <w:szCs w:val="24"/>
        </w:rPr>
        <w:tab/>
        <w:t>Progimnazijos veiklos tikslas – gerinti ugdymo(</w:t>
      </w:r>
      <w:proofErr w:type="spellStart"/>
      <w:r>
        <w:rPr>
          <w:szCs w:val="24"/>
        </w:rPr>
        <w:t>si</w:t>
      </w:r>
      <w:proofErr w:type="spellEnd"/>
      <w:r>
        <w:rPr>
          <w:szCs w:val="24"/>
        </w:rPr>
        <w:t>) proceso organizavimą, siekiant kiekvieno mokinio individualios pažangos, darnaus vystymosi idėjų integravimo į ugdymo procesą ir neformalųjį švietimą, puoselėti Progimnazijos bendruomenės kultūrą, plėtoti vertybines nuostatas.</w:t>
      </w:r>
    </w:p>
    <w:p w14:paraId="7B44C4CF" w14:textId="77777777" w:rsidR="00FA7FD2" w:rsidRDefault="00AA5C68">
      <w:pPr>
        <w:tabs>
          <w:tab w:val="left" w:pos="851"/>
          <w:tab w:val="left" w:pos="1276"/>
        </w:tabs>
        <w:ind w:firstLine="851"/>
        <w:jc w:val="both"/>
        <w:rPr>
          <w:szCs w:val="24"/>
        </w:rPr>
      </w:pPr>
      <w:r>
        <w:rPr>
          <w:szCs w:val="24"/>
        </w:rPr>
        <w:t>25.</w:t>
      </w:r>
      <w:r>
        <w:rPr>
          <w:szCs w:val="24"/>
        </w:rPr>
        <w:tab/>
        <w:t>Progimnazijos veiklos uždaviniai:</w:t>
      </w:r>
    </w:p>
    <w:p w14:paraId="183F2FE3" w14:textId="77777777" w:rsidR="00FA7FD2" w:rsidRDefault="00AA5C68">
      <w:pPr>
        <w:tabs>
          <w:tab w:val="left" w:pos="851"/>
          <w:tab w:val="left" w:pos="1418"/>
        </w:tabs>
        <w:ind w:firstLine="851"/>
        <w:jc w:val="both"/>
        <w:rPr>
          <w:szCs w:val="24"/>
        </w:rPr>
      </w:pPr>
      <w:r>
        <w:rPr>
          <w:szCs w:val="24"/>
        </w:rPr>
        <w:t>25.1.</w:t>
      </w:r>
      <w:r>
        <w:rPr>
          <w:szCs w:val="24"/>
        </w:rPr>
        <w:tab/>
        <w:t>teikti mokiniams kokybišką pradinį, pagrindinį išsilavinimą;</w:t>
      </w:r>
    </w:p>
    <w:p w14:paraId="4B1CE684" w14:textId="77777777" w:rsidR="00FA7FD2" w:rsidRDefault="00AA5C68">
      <w:pPr>
        <w:tabs>
          <w:tab w:val="left" w:pos="851"/>
          <w:tab w:val="left" w:pos="1418"/>
        </w:tabs>
        <w:ind w:firstLine="851"/>
        <w:jc w:val="both"/>
        <w:rPr>
          <w:szCs w:val="24"/>
        </w:rPr>
      </w:pPr>
      <w:r>
        <w:rPr>
          <w:szCs w:val="24"/>
        </w:rPr>
        <w:t>25.2.</w:t>
      </w:r>
      <w:r>
        <w:rPr>
          <w:szCs w:val="24"/>
        </w:rPr>
        <w:tab/>
        <w:t>puoselėti Progimnazijoje sukurtą veiksmingą rūpinimosi mokiniais politiką įvairių poreikių bei gebėjimų mokiniams;</w:t>
      </w:r>
    </w:p>
    <w:p w14:paraId="2EC421A2" w14:textId="77777777" w:rsidR="00FA7FD2" w:rsidRDefault="00AA5C68">
      <w:pPr>
        <w:tabs>
          <w:tab w:val="left" w:pos="851"/>
          <w:tab w:val="left" w:pos="1418"/>
        </w:tabs>
        <w:ind w:firstLine="851"/>
        <w:jc w:val="both"/>
        <w:rPr>
          <w:szCs w:val="24"/>
        </w:rPr>
      </w:pPr>
      <w:r>
        <w:rPr>
          <w:szCs w:val="24"/>
        </w:rPr>
        <w:t>25.3.</w:t>
      </w:r>
      <w:r>
        <w:rPr>
          <w:szCs w:val="24"/>
        </w:rPr>
        <w:tab/>
        <w:t>stiprinti mokytojų, mokinių, tėvų, kitų specialistų bendradarbiavimą vykdant sveikos gyvensenos programas;</w:t>
      </w:r>
    </w:p>
    <w:p w14:paraId="354B08DD" w14:textId="77777777" w:rsidR="00FA7FD2" w:rsidRDefault="00AA5C68">
      <w:pPr>
        <w:tabs>
          <w:tab w:val="left" w:pos="851"/>
          <w:tab w:val="left" w:pos="1418"/>
        </w:tabs>
        <w:ind w:firstLine="851"/>
        <w:jc w:val="both"/>
        <w:rPr>
          <w:szCs w:val="24"/>
        </w:rPr>
      </w:pPr>
      <w:r>
        <w:rPr>
          <w:szCs w:val="24"/>
        </w:rPr>
        <w:t>25.4.</w:t>
      </w:r>
      <w:r>
        <w:rPr>
          <w:szCs w:val="24"/>
        </w:rPr>
        <w:tab/>
        <w:t xml:space="preserve">ugdyti Progimnazijos bendruomenės darnų santykį su gamta; </w:t>
      </w:r>
    </w:p>
    <w:p w14:paraId="1A9FC4EE" w14:textId="77777777" w:rsidR="00FA7FD2" w:rsidRDefault="00AA5C68">
      <w:pPr>
        <w:tabs>
          <w:tab w:val="left" w:pos="851"/>
          <w:tab w:val="left" w:pos="1418"/>
        </w:tabs>
        <w:ind w:firstLine="851"/>
        <w:jc w:val="both"/>
        <w:rPr>
          <w:szCs w:val="24"/>
        </w:rPr>
      </w:pPr>
      <w:r>
        <w:rPr>
          <w:szCs w:val="24"/>
        </w:rPr>
        <w:t>25.5.</w:t>
      </w:r>
      <w:r>
        <w:rPr>
          <w:szCs w:val="24"/>
        </w:rPr>
        <w:tab/>
        <w:t>formuoti mokinių bendrąsias ir katalikiškąsias vertybines nuostatas;</w:t>
      </w:r>
    </w:p>
    <w:p w14:paraId="7E528C3D" w14:textId="77777777" w:rsidR="00FA7FD2" w:rsidRDefault="00AA5C68">
      <w:pPr>
        <w:tabs>
          <w:tab w:val="left" w:pos="851"/>
          <w:tab w:val="left" w:pos="1418"/>
        </w:tabs>
        <w:ind w:firstLine="851"/>
        <w:jc w:val="both"/>
        <w:rPr>
          <w:szCs w:val="24"/>
        </w:rPr>
      </w:pPr>
      <w:r>
        <w:rPr>
          <w:szCs w:val="24"/>
        </w:rPr>
        <w:t>25.6.</w:t>
      </w:r>
      <w:r>
        <w:rPr>
          <w:szCs w:val="24"/>
        </w:rPr>
        <w:tab/>
        <w:t>puoselėti esamas ir kurti naujas bendruomenės kultūros tradicijas;</w:t>
      </w:r>
    </w:p>
    <w:p w14:paraId="3FDAFFB0" w14:textId="77777777" w:rsidR="00FA7FD2" w:rsidRDefault="00AA5C68">
      <w:pPr>
        <w:tabs>
          <w:tab w:val="left" w:pos="851"/>
          <w:tab w:val="left" w:pos="1418"/>
        </w:tabs>
        <w:ind w:firstLine="851"/>
        <w:jc w:val="both"/>
        <w:rPr>
          <w:szCs w:val="24"/>
        </w:rPr>
      </w:pPr>
      <w:r>
        <w:rPr>
          <w:szCs w:val="24"/>
        </w:rPr>
        <w:t>25.7.</w:t>
      </w:r>
      <w:r>
        <w:rPr>
          <w:szCs w:val="24"/>
        </w:rPr>
        <w:tab/>
        <w:t>užtikrinti sveiką ir saugią mokymo(</w:t>
      </w:r>
      <w:proofErr w:type="spellStart"/>
      <w:r>
        <w:rPr>
          <w:szCs w:val="24"/>
        </w:rPr>
        <w:t>si</w:t>
      </w:r>
      <w:proofErr w:type="spellEnd"/>
      <w:r>
        <w:rPr>
          <w:szCs w:val="24"/>
        </w:rPr>
        <w:t>) aplinką.</w:t>
      </w:r>
    </w:p>
    <w:p w14:paraId="4F8FE2C5" w14:textId="77777777" w:rsidR="00FA7FD2" w:rsidRDefault="00AA5C68">
      <w:pPr>
        <w:tabs>
          <w:tab w:val="left" w:pos="851"/>
          <w:tab w:val="left" w:pos="1276"/>
        </w:tabs>
        <w:ind w:firstLine="851"/>
        <w:jc w:val="both"/>
        <w:rPr>
          <w:szCs w:val="24"/>
        </w:rPr>
      </w:pPr>
      <w:r>
        <w:rPr>
          <w:szCs w:val="24"/>
        </w:rPr>
        <w:t>26.</w:t>
      </w:r>
      <w:r>
        <w:rPr>
          <w:szCs w:val="24"/>
        </w:rPr>
        <w:tab/>
        <w:t>Vykdydama jai pavestus uždavinius, Progimnazija atlieka šias funkcijas:</w:t>
      </w:r>
    </w:p>
    <w:p w14:paraId="5DFB859E" w14:textId="77777777" w:rsidR="00FA7FD2" w:rsidRDefault="00AA5C68">
      <w:pPr>
        <w:tabs>
          <w:tab w:val="left" w:pos="851"/>
          <w:tab w:val="left" w:pos="1418"/>
        </w:tabs>
        <w:ind w:firstLine="851"/>
        <w:jc w:val="both"/>
        <w:rPr>
          <w:szCs w:val="24"/>
        </w:rPr>
      </w:pPr>
      <w:r>
        <w:rPr>
          <w:szCs w:val="24"/>
        </w:rPr>
        <w:lastRenderedPageBreak/>
        <w:t>26.1.</w:t>
      </w:r>
      <w:r>
        <w:rPr>
          <w:szCs w:val="24"/>
        </w:rPr>
        <w:tab/>
        <w:t xml:space="preserve">vadovaudamasi Pradinio, pagrindinio ugdymo programos aprašu, Pradinio ir pagrindinio ugdymo bendrosiomis programomis, bendraisiais ugdymo planais, patvirtintais Lietuvos Respublikos švietimo, mokslo ir sporto ministro įsakymais, vykdo pradinį ugdymą, pagrindinio ugdymo programos pirmąją dalį; </w:t>
      </w:r>
    </w:p>
    <w:p w14:paraId="1541E760" w14:textId="77777777" w:rsidR="00FA7FD2" w:rsidRDefault="00AA5C68">
      <w:pPr>
        <w:tabs>
          <w:tab w:val="left" w:pos="851"/>
          <w:tab w:val="left" w:pos="1418"/>
        </w:tabs>
        <w:ind w:firstLine="851"/>
        <w:jc w:val="both"/>
        <w:rPr>
          <w:szCs w:val="24"/>
        </w:rPr>
      </w:pPr>
      <w:r>
        <w:rPr>
          <w:szCs w:val="24"/>
        </w:rPr>
        <w:t>26.2.</w:t>
      </w:r>
      <w:r>
        <w:rPr>
          <w:szCs w:val="24"/>
        </w:rPr>
        <w:tab/>
        <w:t>rengia ir įgyvendina pradinio ir pagrindinio ugdymo pirmosios dalies programas papildančius bei mokinių poreikius tenkinančius programų modulius, neformaliojo vaikų švietimo programas, pasirenka programų turinio pateikimo formas;</w:t>
      </w:r>
    </w:p>
    <w:p w14:paraId="1C5613B6" w14:textId="77777777" w:rsidR="00FA7FD2" w:rsidRDefault="00AA5C68">
      <w:pPr>
        <w:tabs>
          <w:tab w:val="left" w:pos="851"/>
          <w:tab w:val="left" w:pos="1418"/>
        </w:tabs>
        <w:ind w:firstLine="851"/>
        <w:jc w:val="both"/>
        <w:rPr>
          <w:szCs w:val="24"/>
        </w:rPr>
      </w:pPr>
      <w:r>
        <w:rPr>
          <w:szCs w:val="24"/>
        </w:rPr>
        <w:t>26.3.</w:t>
      </w:r>
      <w:r>
        <w:rPr>
          <w:szCs w:val="24"/>
        </w:rPr>
        <w:tab/>
        <w:t>vykdo pradinio, pagrindinio ugdymo pirmosios dalies bei pradinio ugdymo individualizuotas, pagrindinio ugdymo pirmosios dalies individualizuotas, neformaliojo vaikų švietimo programas, užtikrina</w:t>
      </w:r>
      <w:r>
        <w:rPr>
          <w:bCs/>
          <w:szCs w:val="24"/>
          <w:lang w:eastAsia="lt-LT"/>
        </w:rPr>
        <w:t xml:space="preserve"> </w:t>
      </w:r>
      <w:r>
        <w:rPr>
          <w:bCs/>
          <w:szCs w:val="24"/>
        </w:rPr>
        <w:t>lygiavertes ir šiuolaikiškas kokybiško ugdymo(</w:t>
      </w:r>
      <w:proofErr w:type="spellStart"/>
      <w:r>
        <w:rPr>
          <w:bCs/>
          <w:szCs w:val="24"/>
        </w:rPr>
        <w:t>si</w:t>
      </w:r>
      <w:proofErr w:type="spellEnd"/>
      <w:r>
        <w:rPr>
          <w:bCs/>
          <w:szCs w:val="24"/>
        </w:rPr>
        <w:t>) galimybes, lemiančias mokinių pasiekimų pažangą</w:t>
      </w:r>
      <w:r>
        <w:rPr>
          <w:szCs w:val="24"/>
          <w:lang w:eastAsia="lt-LT"/>
        </w:rPr>
        <w:t>;</w:t>
      </w:r>
    </w:p>
    <w:p w14:paraId="2D3EEBAF" w14:textId="77777777" w:rsidR="00FA7FD2" w:rsidRDefault="00AA5C68">
      <w:pPr>
        <w:tabs>
          <w:tab w:val="left" w:pos="851"/>
          <w:tab w:val="left" w:pos="1418"/>
        </w:tabs>
        <w:ind w:firstLine="851"/>
        <w:jc w:val="both"/>
        <w:rPr>
          <w:szCs w:val="24"/>
        </w:rPr>
      </w:pPr>
      <w:r>
        <w:rPr>
          <w:szCs w:val="24"/>
        </w:rPr>
        <w:t>26.4.</w:t>
      </w:r>
      <w:r>
        <w:rPr>
          <w:szCs w:val="24"/>
        </w:rPr>
        <w:tab/>
        <w:t>vykdo nacionalinius mokinių pasiekimų patikrinimus, rezultatų panaudojimą švietimo, mokslo ir sporto ministro nustatyta tvarka;</w:t>
      </w:r>
    </w:p>
    <w:p w14:paraId="61E465C0" w14:textId="77777777" w:rsidR="00FA7FD2" w:rsidRDefault="00AA5C68">
      <w:pPr>
        <w:tabs>
          <w:tab w:val="left" w:pos="851"/>
          <w:tab w:val="left" w:pos="1418"/>
        </w:tabs>
        <w:ind w:firstLine="851"/>
        <w:jc w:val="both"/>
        <w:rPr>
          <w:szCs w:val="24"/>
        </w:rPr>
      </w:pPr>
      <w:r>
        <w:rPr>
          <w:szCs w:val="24"/>
        </w:rPr>
        <w:t>26.5.</w:t>
      </w:r>
      <w:r>
        <w:rPr>
          <w:szCs w:val="24"/>
        </w:rPr>
        <w:tab/>
        <w:t>sudaro individualių mokymosi pasiekimų gerinimo planą ir skiria reikalingą mokymosi pagalbą asmeniui, įgijusiam pradinį išsilavinimą;</w:t>
      </w:r>
    </w:p>
    <w:p w14:paraId="1220540A" w14:textId="77777777" w:rsidR="00FA7FD2" w:rsidRDefault="00AA5C68">
      <w:pPr>
        <w:tabs>
          <w:tab w:val="left" w:pos="851"/>
          <w:tab w:val="left" w:pos="1418"/>
        </w:tabs>
        <w:ind w:firstLine="851"/>
        <w:jc w:val="both"/>
        <w:rPr>
          <w:szCs w:val="24"/>
        </w:rPr>
      </w:pPr>
      <w:r>
        <w:rPr>
          <w:szCs w:val="24"/>
        </w:rPr>
        <w:t>26.6.</w:t>
      </w:r>
      <w:r>
        <w:rPr>
          <w:szCs w:val="24"/>
        </w:rPr>
        <w:tab/>
      </w:r>
      <w:r>
        <w:rPr>
          <w:bCs/>
          <w:szCs w:val="24"/>
        </w:rPr>
        <w:t xml:space="preserve"> fiksuoja mokinių ugdymosi pasiekimus, pažangą, </w:t>
      </w:r>
      <w:r>
        <w:rPr>
          <w:bCs/>
          <w:szCs w:val="24"/>
          <w:lang w:eastAsia="lt-LT"/>
        </w:rPr>
        <w:t>sudaro dienynus elektroninių dienynų pagrindu mokinių ugdymo(</w:t>
      </w:r>
      <w:proofErr w:type="spellStart"/>
      <w:r>
        <w:rPr>
          <w:bCs/>
          <w:szCs w:val="24"/>
          <w:lang w:eastAsia="lt-LT"/>
        </w:rPr>
        <w:t>si</w:t>
      </w:r>
      <w:proofErr w:type="spellEnd"/>
      <w:r>
        <w:rPr>
          <w:bCs/>
          <w:szCs w:val="24"/>
          <w:lang w:eastAsia="lt-LT"/>
        </w:rPr>
        <w:t>) apskaitai ir kitai informacijai tvarkyti švietimo, mokslo ir sporto ministro nustatyta tvarka;</w:t>
      </w:r>
    </w:p>
    <w:p w14:paraId="7D44BC93" w14:textId="77777777" w:rsidR="00FA7FD2" w:rsidRDefault="00AA5C68">
      <w:pPr>
        <w:tabs>
          <w:tab w:val="left" w:pos="851"/>
          <w:tab w:val="left" w:pos="1418"/>
        </w:tabs>
        <w:ind w:firstLine="851"/>
        <w:jc w:val="both"/>
        <w:rPr>
          <w:szCs w:val="24"/>
        </w:rPr>
      </w:pPr>
      <w:r>
        <w:rPr>
          <w:szCs w:val="24"/>
        </w:rPr>
        <w:t>26.7.</w:t>
      </w:r>
      <w:r>
        <w:rPr>
          <w:szCs w:val="24"/>
        </w:rPr>
        <w:tab/>
        <w:t xml:space="preserve">prieš sutarties dėl vaiko ugdymosi šeimoje sudarymą, pasitelkia reikalingus specialistus, įvertina ugdymosi šeimoje sąlygas, vaiko brandos ir žinių lygį; </w:t>
      </w:r>
    </w:p>
    <w:p w14:paraId="51035567" w14:textId="77777777" w:rsidR="00FA7FD2" w:rsidRDefault="00AA5C68">
      <w:pPr>
        <w:tabs>
          <w:tab w:val="left" w:pos="851"/>
          <w:tab w:val="left" w:pos="1418"/>
        </w:tabs>
        <w:ind w:firstLine="851"/>
        <w:jc w:val="both"/>
        <w:rPr>
          <w:szCs w:val="24"/>
        </w:rPr>
      </w:pPr>
      <w:r>
        <w:rPr>
          <w:szCs w:val="24"/>
        </w:rPr>
        <w:t>26.8.</w:t>
      </w:r>
      <w:r>
        <w:rPr>
          <w:szCs w:val="24"/>
        </w:rPr>
        <w:tab/>
        <w:t>sudaro palankias sąlygas veikti mokinių organizacijoms, skatinančioms mokinių dorovinį, tautinį, pilietinį sąmoningumą, patriotizmą, puoselėjančioms kultūrinę ir socialinę brandą, padedančioms tenkinti saviugdos ir saviraiškos poreikius;</w:t>
      </w:r>
    </w:p>
    <w:p w14:paraId="07F02FF5" w14:textId="77777777" w:rsidR="00FA7FD2" w:rsidRDefault="00AA5C68">
      <w:pPr>
        <w:tabs>
          <w:tab w:val="left" w:pos="851"/>
          <w:tab w:val="left" w:pos="1418"/>
        </w:tabs>
        <w:ind w:firstLine="851"/>
        <w:jc w:val="both"/>
        <w:rPr>
          <w:szCs w:val="24"/>
        </w:rPr>
      </w:pPr>
      <w:r>
        <w:rPr>
          <w:szCs w:val="24"/>
        </w:rPr>
        <w:t>26.9.</w:t>
      </w:r>
      <w:r>
        <w:rPr>
          <w:szCs w:val="24"/>
        </w:rPr>
        <w:tab/>
        <w:t>teikia informacinę, psichologinę, specialiąją pedagoginę, socialinę pagalbą, vykdo mokinių sveikatos ir vaiko minimalios priežiūros priemones;</w:t>
      </w:r>
    </w:p>
    <w:p w14:paraId="246C6DD2" w14:textId="77777777" w:rsidR="00FA7FD2" w:rsidRDefault="00AA5C68">
      <w:pPr>
        <w:tabs>
          <w:tab w:val="left" w:pos="851"/>
          <w:tab w:val="left" w:pos="1560"/>
        </w:tabs>
        <w:ind w:firstLine="851"/>
        <w:jc w:val="both"/>
        <w:rPr>
          <w:szCs w:val="24"/>
        </w:rPr>
      </w:pPr>
      <w:r>
        <w:rPr>
          <w:szCs w:val="24"/>
        </w:rPr>
        <w:t>26.10.</w:t>
      </w:r>
      <w:r>
        <w:rPr>
          <w:szCs w:val="24"/>
        </w:rPr>
        <w:tab/>
        <w:t>vykdo profesinį orientavimą ir konsultavimą;</w:t>
      </w:r>
    </w:p>
    <w:p w14:paraId="6EBDE462" w14:textId="77777777" w:rsidR="00FA7FD2" w:rsidRDefault="00AA5C68">
      <w:pPr>
        <w:tabs>
          <w:tab w:val="left" w:pos="851"/>
          <w:tab w:val="left" w:pos="1560"/>
        </w:tabs>
        <w:ind w:firstLine="851"/>
        <w:jc w:val="both"/>
        <w:rPr>
          <w:szCs w:val="24"/>
        </w:rPr>
      </w:pPr>
      <w:r>
        <w:rPr>
          <w:szCs w:val="24"/>
        </w:rPr>
        <w:t>26.11.</w:t>
      </w:r>
      <w:r>
        <w:rPr>
          <w:szCs w:val="24"/>
        </w:rPr>
        <w:tab/>
        <w:t>atlieka mokinių, atvykusių iš kitų šalių, ugdymosi poreikių pirminį vertinimą, skiria ugdymą teisės aktų nustatyta tvarka;</w:t>
      </w:r>
    </w:p>
    <w:p w14:paraId="05EF6E4E" w14:textId="77777777" w:rsidR="00FA7FD2" w:rsidRDefault="00AA5C68">
      <w:pPr>
        <w:tabs>
          <w:tab w:val="left" w:pos="851"/>
          <w:tab w:val="left" w:pos="1560"/>
        </w:tabs>
        <w:ind w:firstLine="851"/>
        <w:jc w:val="both"/>
        <w:rPr>
          <w:szCs w:val="24"/>
        </w:rPr>
      </w:pPr>
      <w:r>
        <w:rPr>
          <w:szCs w:val="24"/>
        </w:rPr>
        <w:t>26.12.</w:t>
      </w:r>
      <w:r>
        <w:rPr>
          <w:szCs w:val="24"/>
        </w:rPr>
        <w:tab/>
        <w:t>tėvų (globėjų, rūpintojų) pageidavimu organizuoja papildomas apmokamas paslaugas (klubus, būrelius, stovyklas, pailgintos dienos grupes, ekskursijas ir kita) teisės aktų nustatyta tvarka;</w:t>
      </w:r>
    </w:p>
    <w:p w14:paraId="4D674CA0" w14:textId="77777777" w:rsidR="00FA7FD2" w:rsidRDefault="00AA5C68">
      <w:pPr>
        <w:tabs>
          <w:tab w:val="left" w:pos="851"/>
          <w:tab w:val="left" w:pos="1560"/>
        </w:tabs>
        <w:ind w:firstLine="851"/>
        <w:jc w:val="both"/>
        <w:rPr>
          <w:szCs w:val="24"/>
        </w:rPr>
      </w:pPr>
      <w:r>
        <w:rPr>
          <w:szCs w:val="24"/>
        </w:rPr>
        <w:t>26.13.</w:t>
      </w:r>
      <w:r>
        <w:rPr>
          <w:szCs w:val="24"/>
        </w:rPr>
        <w:tab/>
        <w:t>sudaro sąlygas darbuotojams tobulinti profesines kompetencijas;</w:t>
      </w:r>
    </w:p>
    <w:p w14:paraId="0EF36900" w14:textId="77777777" w:rsidR="00FA7FD2" w:rsidRDefault="00AA5C68">
      <w:pPr>
        <w:tabs>
          <w:tab w:val="left" w:pos="851"/>
          <w:tab w:val="left" w:pos="1560"/>
        </w:tabs>
        <w:ind w:firstLine="851"/>
        <w:jc w:val="both"/>
        <w:rPr>
          <w:szCs w:val="24"/>
        </w:rPr>
      </w:pPr>
      <w:r>
        <w:rPr>
          <w:szCs w:val="24"/>
        </w:rPr>
        <w:t>26.14.</w:t>
      </w:r>
      <w:r>
        <w:rPr>
          <w:szCs w:val="24"/>
        </w:rPr>
        <w:tab/>
        <w:t>užtikrina higienos normas, teisės aktų reikalavimus atitinkančią sveiką ugdymo aplinką;</w:t>
      </w:r>
    </w:p>
    <w:p w14:paraId="2B0FD46E" w14:textId="77777777" w:rsidR="00FA7FD2" w:rsidRDefault="00AA5C68">
      <w:pPr>
        <w:tabs>
          <w:tab w:val="left" w:pos="851"/>
          <w:tab w:val="left" w:pos="1560"/>
        </w:tabs>
        <w:ind w:firstLine="851"/>
        <w:jc w:val="both"/>
        <w:rPr>
          <w:bCs/>
          <w:szCs w:val="24"/>
          <w:lang w:eastAsia="lt-LT"/>
        </w:rPr>
      </w:pPr>
      <w:r>
        <w:rPr>
          <w:bCs/>
          <w:kern w:val="1"/>
          <w:szCs w:val="24"/>
          <w:lang w:eastAsia="lt-LT"/>
        </w:rPr>
        <w:t>26.15.</w:t>
      </w:r>
      <w:r>
        <w:rPr>
          <w:bCs/>
          <w:kern w:val="1"/>
          <w:szCs w:val="24"/>
          <w:lang w:eastAsia="lt-LT"/>
        </w:rPr>
        <w:tab/>
      </w:r>
      <w:r>
        <w:rPr>
          <w:bCs/>
          <w:szCs w:val="24"/>
        </w:rPr>
        <w:t>sudaro sąlygas Visuomenės sveikatos biuro specialistui atlikti vaikų sveikatos priežiūrą;</w:t>
      </w:r>
    </w:p>
    <w:p w14:paraId="195558FA" w14:textId="77777777" w:rsidR="00FA7FD2" w:rsidRDefault="00AA5C68">
      <w:pPr>
        <w:tabs>
          <w:tab w:val="left" w:pos="851"/>
          <w:tab w:val="left" w:pos="1560"/>
        </w:tabs>
        <w:ind w:firstLine="851"/>
        <w:jc w:val="both"/>
        <w:rPr>
          <w:szCs w:val="24"/>
        </w:rPr>
      </w:pPr>
      <w:r>
        <w:rPr>
          <w:szCs w:val="24"/>
        </w:rPr>
        <w:t>26.16.</w:t>
      </w:r>
      <w:r>
        <w:rPr>
          <w:szCs w:val="24"/>
        </w:rPr>
        <w:tab/>
        <w:t>atnaujina ugdymo turinio reikalavimams įgyvendinti reikiamą materialinę bazę ir edukacines aplinkas, ugdymo fizinę ir informacinę aplinką pritaiko mokiniams, turintiems specialiųjų ugdymosi poreikių;</w:t>
      </w:r>
    </w:p>
    <w:p w14:paraId="7A434090" w14:textId="77777777" w:rsidR="00FA7FD2" w:rsidRDefault="00AA5C68">
      <w:pPr>
        <w:tabs>
          <w:tab w:val="left" w:pos="851"/>
          <w:tab w:val="left" w:pos="1560"/>
        </w:tabs>
        <w:ind w:firstLine="851"/>
        <w:jc w:val="both"/>
        <w:rPr>
          <w:szCs w:val="24"/>
        </w:rPr>
      </w:pPr>
      <w:r>
        <w:rPr>
          <w:szCs w:val="24"/>
        </w:rPr>
        <w:t>26.17.</w:t>
      </w:r>
      <w:r>
        <w:rPr>
          <w:szCs w:val="24"/>
        </w:rPr>
        <w:tab/>
        <w:t>organizuoja mokinių maitinimą Progimnazijoje;</w:t>
      </w:r>
    </w:p>
    <w:p w14:paraId="0110DB0A" w14:textId="77777777" w:rsidR="00FA7FD2" w:rsidRDefault="00AA5C68">
      <w:pPr>
        <w:tabs>
          <w:tab w:val="left" w:pos="851"/>
          <w:tab w:val="left" w:pos="1560"/>
        </w:tabs>
        <w:ind w:firstLine="851"/>
        <w:jc w:val="both"/>
        <w:rPr>
          <w:szCs w:val="24"/>
        </w:rPr>
      </w:pPr>
      <w:r>
        <w:rPr>
          <w:szCs w:val="24"/>
        </w:rPr>
        <w:t>26.18.</w:t>
      </w:r>
      <w:r>
        <w:rPr>
          <w:szCs w:val="24"/>
        </w:rPr>
        <w:tab/>
        <w:t>organizuoja mokinių vežiojimą į Progimnaziją ir iš jos;</w:t>
      </w:r>
    </w:p>
    <w:p w14:paraId="7EAFB285" w14:textId="77777777" w:rsidR="00FA7FD2" w:rsidRDefault="00AA5C68">
      <w:pPr>
        <w:tabs>
          <w:tab w:val="left" w:pos="851"/>
          <w:tab w:val="left" w:pos="1560"/>
        </w:tabs>
        <w:ind w:firstLine="851"/>
        <w:jc w:val="both"/>
        <w:rPr>
          <w:szCs w:val="24"/>
        </w:rPr>
      </w:pPr>
      <w:r>
        <w:rPr>
          <w:szCs w:val="24"/>
        </w:rPr>
        <w:t>26.19.</w:t>
      </w:r>
      <w:r>
        <w:rPr>
          <w:szCs w:val="24"/>
        </w:rPr>
        <w:tab/>
        <w:t>atlieka Progimnazijos veiklos įsivertinimą;</w:t>
      </w:r>
    </w:p>
    <w:p w14:paraId="356098BF" w14:textId="77777777" w:rsidR="00FA7FD2" w:rsidRDefault="00AA5C68">
      <w:pPr>
        <w:tabs>
          <w:tab w:val="left" w:pos="851"/>
          <w:tab w:val="left" w:pos="1560"/>
        </w:tabs>
        <w:ind w:firstLine="851"/>
        <w:jc w:val="both"/>
        <w:rPr>
          <w:szCs w:val="24"/>
        </w:rPr>
      </w:pPr>
      <w:r>
        <w:rPr>
          <w:szCs w:val="24"/>
        </w:rPr>
        <w:t>26.20.</w:t>
      </w:r>
      <w:r>
        <w:rPr>
          <w:szCs w:val="24"/>
        </w:rPr>
        <w:tab/>
        <w:t>inicijuoja dalyvavimą projektuose;</w:t>
      </w:r>
    </w:p>
    <w:p w14:paraId="55D0A323" w14:textId="77777777" w:rsidR="00FA7FD2" w:rsidRDefault="00AA5C68">
      <w:pPr>
        <w:tabs>
          <w:tab w:val="left" w:pos="851"/>
          <w:tab w:val="left" w:pos="1560"/>
        </w:tabs>
        <w:ind w:firstLine="851"/>
        <w:jc w:val="both"/>
        <w:rPr>
          <w:szCs w:val="24"/>
        </w:rPr>
      </w:pPr>
      <w:r>
        <w:rPr>
          <w:szCs w:val="24"/>
        </w:rPr>
        <w:t>26.21.</w:t>
      </w:r>
      <w:r>
        <w:rPr>
          <w:szCs w:val="24"/>
        </w:rPr>
        <w:tab/>
        <w:t>rengia ir įgyvendina sveikatos stiprinimo programas;</w:t>
      </w:r>
    </w:p>
    <w:p w14:paraId="400F680E" w14:textId="77777777" w:rsidR="00FA7FD2" w:rsidRDefault="00AA5C68">
      <w:pPr>
        <w:tabs>
          <w:tab w:val="left" w:pos="851"/>
          <w:tab w:val="left" w:pos="1560"/>
        </w:tabs>
        <w:ind w:firstLine="851"/>
        <w:jc w:val="both"/>
        <w:rPr>
          <w:szCs w:val="24"/>
        </w:rPr>
      </w:pPr>
      <w:r>
        <w:rPr>
          <w:szCs w:val="24"/>
        </w:rPr>
        <w:t>26.22.</w:t>
      </w:r>
      <w:r>
        <w:rPr>
          <w:szCs w:val="24"/>
        </w:rPr>
        <w:tab/>
        <w:t>organizuoja nuotolinį ugdymo procesą arba koreguoja, laikinai stabdo ugdymo procesą esant karantinui, ekstremaliai situacijai ar įvykiui, keliančiam pavojų mokinių sveikatai ir gyvybei;</w:t>
      </w:r>
    </w:p>
    <w:p w14:paraId="2A17C1F8" w14:textId="77777777" w:rsidR="00FA7FD2" w:rsidRDefault="00AA5C68">
      <w:pPr>
        <w:tabs>
          <w:tab w:val="left" w:pos="851"/>
          <w:tab w:val="left" w:pos="1560"/>
        </w:tabs>
        <w:ind w:firstLine="851"/>
        <w:jc w:val="both"/>
        <w:rPr>
          <w:szCs w:val="24"/>
        </w:rPr>
      </w:pPr>
      <w:r>
        <w:rPr>
          <w:szCs w:val="24"/>
        </w:rPr>
        <w:t>26.23.</w:t>
      </w:r>
      <w:r>
        <w:rPr>
          <w:szCs w:val="24"/>
        </w:rPr>
        <w:tab/>
        <w:t>viešai skelbia informaciją apie Progimnazijoje vykdomas formaliojo ir neformaliojo švietimo programas, jų pasirinkimo galimybes, priėmimo sąlygas, mokamas paslaugas, mokytojų kvalifikaciją, svarbiausius Progimnazijos išorinio vertinimo rezultatus, Progimnazijos bendruomenės tradicijas ir pasiekimus;</w:t>
      </w:r>
    </w:p>
    <w:p w14:paraId="6C791B9C" w14:textId="77777777" w:rsidR="00FA7FD2" w:rsidRDefault="00AA5C68">
      <w:pPr>
        <w:tabs>
          <w:tab w:val="left" w:pos="851"/>
          <w:tab w:val="left" w:pos="1560"/>
        </w:tabs>
        <w:ind w:firstLine="851"/>
        <w:jc w:val="both"/>
        <w:rPr>
          <w:szCs w:val="24"/>
        </w:rPr>
      </w:pPr>
      <w:r>
        <w:rPr>
          <w:szCs w:val="24"/>
        </w:rPr>
        <w:lastRenderedPageBreak/>
        <w:t>26.24.</w:t>
      </w:r>
      <w:r>
        <w:rPr>
          <w:szCs w:val="24"/>
        </w:rPr>
        <w:tab/>
        <w:t>išduoda skaitmeninius mokymosi pasiekimus įteisinančius dokumentus švietimo, mokslo ir sporto ministro nustatyta tvarka: pradinio išsilavinimo pažymėjimą – įgijusiam pradinį išsilavinimą, mokymosi pasiekimų pažymėjimą – neįgijusiam pradinio išsilavinimo, pažymėjimą – baigusiam pagrindinio ugdymo programos pirmąją dalį;</w:t>
      </w:r>
    </w:p>
    <w:p w14:paraId="7D252BAD" w14:textId="77777777" w:rsidR="00FA7FD2" w:rsidRDefault="00FA7FD2">
      <w:pPr>
        <w:jc w:val="both"/>
        <w:rPr>
          <w:strike/>
          <w:szCs w:val="24"/>
        </w:rPr>
      </w:pPr>
    </w:p>
    <w:p w14:paraId="16097D5E" w14:textId="77777777" w:rsidR="00FA7FD2" w:rsidRDefault="00AA5C68">
      <w:pPr>
        <w:jc w:val="center"/>
        <w:rPr>
          <w:b/>
          <w:bCs/>
          <w:szCs w:val="24"/>
        </w:rPr>
      </w:pPr>
      <w:r>
        <w:rPr>
          <w:b/>
          <w:bCs/>
          <w:szCs w:val="24"/>
        </w:rPr>
        <w:t>III SKYRIUS</w:t>
      </w:r>
    </w:p>
    <w:p w14:paraId="051B39D2" w14:textId="77777777" w:rsidR="00FA7FD2" w:rsidRDefault="00AA5C68">
      <w:pPr>
        <w:jc w:val="center"/>
        <w:rPr>
          <w:b/>
          <w:bCs/>
          <w:szCs w:val="24"/>
        </w:rPr>
      </w:pPr>
      <w:r>
        <w:rPr>
          <w:b/>
          <w:bCs/>
          <w:szCs w:val="24"/>
        </w:rPr>
        <w:t>PROGIMNAZIJOS TEISĖS IR PAREIGOS</w:t>
      </w:r>
    </w:p>
    <w:p w14:paraId="0085E963" w14:textId="77777777" w:rsidR="00FA7FD2" w:rsidRDefault="00FA7FD2">
      <w:pPr>
        <w:jc w:val="both"/>
        <w:rPr>
          <w:szCs w:val="24"/>
        </w:rPr>
      </w:pPr>
    </w:p>
    <w:p w14:paraId="2C572201" w14:textId="77777777" w:rsidR="00FA7FD2" w:rsidRDefault="00AA5C68">
      <w:pPr>
        <w:tabs>
          <w:tab w:val="left" w:pos="851"/>
          <w:tab w:val="left" w:pos="1134"/>
        </w:tabs>
        <w:ind w:firstLine="851"/>
        <w:jc w:val="both"/>
        <w:rPr>
          <w:szCs w:val="24"/>
        </w:rPr>
      </w:pPr>
      <w:r>
        <w:rPr>
          <w:szCs w:val="24"/>
        </w:rPr>
        <w:t>27.</w:t>
      </w:r>
      <w:r>
        <w:rPr>
          <w:szCs w:val="24"/>
        </w:rPr>
        <w:tab/>
        <w:t>Progimnazija, įgyvendindama jai iškeltą tikslą ir pavestus uždavinius, atlikdama jai priskirtas funkcijas, turi teisę:</w:t>
      </w:r>
    </w:p>
    <w:p w14:paraId="25C04C32" w14:textId="77777777" w:rsidR="00FA7FD2" w:rsidRDefault="00AA5C68">
      <w:pPr>
        <w:tabs>
          <w:tab w:val="left" w:pos="851"/>
          <w:tab w:val="left" w:pos="1418"/>
        </w:tabs>
        <w:ind w:firstLine="851"/>
        <w:jc w:val="both"/>
        <w:rPr>
          <w:szCs w:val="24"/>
        </w:rPr>
      </w:pPr>
      <w:r>
        <w:rPr>
          <w:szCs w:val="24"/>
        </w:rPr>
        <w:t>27.1.</w:t>
      </w:r>
      <w:r>
        <w:rPr>
          <w:szCs w:val="24"/>
        </w:rPr>
        <w:tab/>
        <w:t>parinkti ugdymo(</w:t>
      </w:r>
      <w:proofErr w:type="spellStart"/>
      <w:r>
        <w:rPr>
          <w:szCs w:val="24"/>
        </w:rPr>
        <w:t>si</w:t>
      </w:r>
      <w:proofErr w:type="spellEnd"/>
      <w:r>
        <w:rPr>
          <w:szCs w:val="24"/>
        </w:rPr>
        <w:t xml:space="preserve">) ir mokymo metodus, mokymosi veiklos būdus; </w:t>
      </w:r>
    </w:p>
    <w:p w14:paraId="5D37D23F" w14:textId="77777777" w:rsidR="00FA7FD2" w:rsidRDefault="00AA5C68">
      <w:pPr>
        <w:tabs>
          <w:tab w:val="left" w:pos="851"/>
          <w:tab w:val="left" w:pos="1418"/>
        </w:tabs>
        <w:ind w:firstLine="851"/>
        <w:jc w:val="both"/>
        <w:rPr>
          <w:szCs w:val="24"/>
        </w:rPr>
      </w:pPr>
      <w:r>
        <w:rPr>
          <w:szCs w:val="24"/>
        </w:rPr>
        <w:t>27.2.</w:t>
      </w:r>
      <w:r>
        <w:rPr>
          <w:szCs w:val="24"/>
        </w:rPr>
        <w:tab/>
        <w:t>kurti naujus ugdymo(</w:t>
      </w:r>
      <w:proofErr w:type="spellStart"/>
      <w:r>
        <w:rPr>
          <w:szCs w:val="24"/>
        </w:rPr>
        <w:t>si</w:t>
      </w:r>
      <w:proofErr w:type="spellEnd"/>
      <w:r>
        <w:rPr>
          <w:szCs w:val="24"/>
        </w:rPr>
        <w:t>), mokymo ir mokymosi modelius, užtikrinančius geros kokybės išsilavinimą;</w:t>
      </w:r>
    </w:p>
    <w:p w14:paraId="4189A64C" w14:textId="77777777" w:rsidR="00FA7FD2" w:rsidRDefault="00AA5C68">
      <w:pPr>
        <w:tabs>
          <w:tab w:val="left" w:pos="851"/>
          <w:tab w:val="left" w:pos="1418"/>
        </w:tabs>
        <w:ind w:firstLine="851"/>
        <w:jc w:val="both"/>
        <w:rPr>
          <w:szCs w:val="24"/>
        </w:rPr>
      </w:pPr>
      <w:r>
        <w:rPr>
          <w:szCs w:val="24"/>
        </w:rPr>
        <w:t>27.3.</w:t>
      </w:r>
      <w:r>
        <w:rPr>
          <w:szCs w:val="24"/>
        </w:rPr>
        <w:tab/>
        <w:t>bendradarbiauti su savo veiklai įtakos turinčiais fiziniais ir juridiniais asmenimis;</w:t>
      </w:r>
    </w:p>
    <w:p w14:paraId="58BD86E0" w14:textId="77777777" w:rsidR="00FA7FD2" w:rsidRDefault="00AA5C68">
      <w:pPr>
        <w:tabs>
          <w:tab w:val="left" w:pos="851"/>
          <w:tab w:val="left" w:pos="1418"/>
        </w:tabs>
        <w:ind w:firstLine="851"/>
        <w:jc w:val="both"/>
        <w:rPr>
          <w:szCs w:val="24"/>
        </w:rPr>
      </w:pPr>
      <w:r>
        <w:rPr>
          <w:szCs w:val="24"/>
        </w:rPr>
        <w:t>27.4.</w:t>
      </w:r>
      <w:r>
        <w:rPr>
          <w:szCs w:val="24"/>
        </w:rPr>
        <w:tab/>
        <w:t>švietimo, mokslo ir sporto ministro nustatyta tvarka vykdyti šalies ir tarptautinius švietimo projektus;</w:t>
      </w:r>
    </w:p>
    <w:p w14:paraId="79EC3456" w14:textId="77777777" w:rsidR="00FA7FD2" w:rsidRDefault="00AA5C68">
      <w:pPr>
        <w:tabs>
          <w:tab w:val="left" w:pos="851"/>
          <w:tab w:val="left" w:pos="1418"/>
        </w:tabs>
        <w:ind w:firstLine="851"/>
        <w:jc w:val="both"/>
        <w:rPr>
          <w:szCs w:val="24"/>
        </w:rPr>
      </w:pPr>
      <w:r>
        <w:rPr>
          <w:szCs w:val="24"/>
        </w:rPr>
        <w:t>27.5.</w:t>
      </w:r>
      <w:r>
        <w:rPr>
          <w:szCs w:val="24"/>
        </w:rPr>
        <w:tab/>
        <w:t xml:space="preserve">įstatymų nustatyta tvarka jungtis į asociacijas; </w:t>
      </w:r>
    </w:p>
    <w:p w14:paraId="75A0B5D5" w14:textId="77777777" w:rsidR="00FA7FD2" w:rsidRDefault="00AA5C68">
      <w:pPr>
        <w:tabs>
          <w:tab w:val="left" w:pos="851"/>
          <w:tab w:val="left" w:pos="1418"/>
        </w:tabs>
        <w:ind w:firstLine="851"/>
        <w:jc w:val="both"/>
        <w:rPr>
          <w:szCs w:val="24"/>
        </w:rPr>
      </w:pPr>
      <w:r>
        <w:rPr>
          <w:szCs w:val="24"/>
        </w:rPr>
        <w:t>27.6.</w:t>
      </w:r>
      <w:r>
        <w:rPr>
          <w:szCs w:val="24"/>
        </w:rPr>
        <w:tab/>
        <w:t>gauti paramą Lietuvos Respublikos labdaros ir paramos įstatymo nustatyta tvarka;</w:t>
      </w:r>
    </w:p>
    <w:p w14:paraId="316CB07B" w14:textId="77777777" w:rsidR="00FA7FD2" w:rsidRDefault="00AA5C68">
      <w:pPr>
        <w:tabs>
          <w:tab w:val="left" w:pos="851"/>
          <w:tab w:val="left" w:pos="1418"/>
        </w:tabs>
        <w:ind w:firstLine="851"/>
        <w:jc w:val="both"/>
        <w:rPr>
          <w:szCs w:val="24"/>
        </w:rPr>
      </w:pPr>
      <w:r>
        <w:rPr>
          <w:szCs w:val="24"/>
        </w:rPr>
        <w:t>27.7.</w:t>
      </w:r>
      <w:r>
        <w:rPr>
          <w:szCs w:val="24"/>
        </w:rPr>
        <w:tab/>
        <w:t>parengti rekomendacijas dėl smurto prevencijos Progimnazijoje;</w:t>
      </w:r>
    </w:p>
    <w:p w14:paraId="31BB1B27" w14:textId="77777777" w:rsidR="00FA7FD2" w:rsidRDefault="00AA5C68">
      <w:pPr>
        <w:tabs>
          <w:tab w:val="left" w:pos="851"/>
          <w:tab w:val="left" w:pos="1418"/>
        </w:tabs>
        <w:ind w:firstLine="851"/>
        <w:jc w:val="both"/>
        <w:rPr>
          <w:szCs w:val="24"/>
        </w:rPr>
      </w:pPr>
      <w:r>
        <w:rPr>
          <w:szCs w:val="24"/>
        </w:rPr>
        <w:t>27.8.</w:t>
      </w:r>
      <w:r>
        <w:rPr>
          <w:szCs w:val="24"/>
        </w:rPr>
        <w:tab/>
        <w:t>nustatyti Progimnazijos bendruomenės narių elgesio normas, atsižvelgiant į Pedagogų etikos kodekso reikalavimus;</w:t>
      </w:r>
    </w:p>
    <w:p w14:paraId="720D710B" w14:textId="77777777" w:rsidR="00FA7FD2" w:rsidRDefault="00AA5C68">
      <w:pPr>
        <w:tabs>
          <w:tab w:val="left" w:pos="851"/>
          <w:tab w:val="left" w:pos="1560"/>
        </w:tabs>
        <w:ind w:firstLine="851"/>
        <w:jc w:val="both"/>
        <w:rPr>
          <w:szCs w:val="24"/>
        </w:rPr>
      </w:pPr>
      <w:r>
        <w:rPr>
          <w:szCs w:val="24"/>
        </w:rPr>
        <w:t>27.9.</w:t>
      </w:r>
      <w:r>
        <w:rPr>
          <w:szCs w:val="24"/>
        </w:rPr>
        <w:tab/>
        <w:t>turėti kitų Švietimo įstatymo nenustatytų teisių ir pareigų, jeigu jos neprieštarauja įstatymams.</w:t>
      </w:r>
    </w:p>
    <w:p w14:paraId="08B6B6F3" w14:textId="77777777" w:rsidR="00FA7FD2" w:rsidRDefault="00AA5C68">
      <w:pPr>
        <w:tabs>
          <w:tab w:val="left" w:pos="851"/>
          <w:tab w:val="left" w:pos="993"/>
        </w:tabs>
        <w:ind w:firstLine="851"/>
        <w:jc w:val="both"/>
        <w:rPr>
          <w:szCs w:val="24"/>
        </w:rPr>
      </w:pPr>
      <w:r>
        <w:rPr>
          <w:szCs w:val="24"/>
        </w:rPr>
        <w:t>28.</w:t>
      </w:r>
      <w:r>
        <w:rPr>
          <w:szCs w:val="24"/>
        </w:rPr>
        <w:tab/>
        <w:t xml:space="preserve">Progimnazija privalo: </w:t>
      </w:r>
    </w:p>
    <w:p w14:paraId="649536CE" w14:textId="77777777" w:rsidR="00FA7FD2" w:rsidRDefault="00AA5C68">
      <w:pPr>
        <w:tabs>
          <w:tab w:val="left" w:pos="851"/>
          <w:tab w:val="left" w:pos="1418"/>
        </w:tabs>
        <w:ind w:firstLine="851"/>
        <w:jc w:val="both"/>
        <w:rPr>
          <w:szCs w:val="24"/>
        </w:rPr>
      </w:pPr>
      <w:r>
        <w:rPr>
          <w:szCs w:val="24"/>
        </w:rPr>
        <w:t>28.1.</w:t>
      </w:r>
      <w:r>
        <w:rPr>
          <w:szCs w:val="24"/>
        </w:rPr>
        <w:tab/>
        <w:t>užtikrinti kokybišką švietimo programų vykdymą ir atvirumą vietos bendruomenei;</w:t>
      </w:r>
    </w:p>
    <w:p w14:paraId="4B647552" w14:textId="77777777" w:rsidR="00FA7FD2" w:rsidRDefault="00AA5C68">
      <w:pPr>
        <w:tabs>
          <w:tab w:val="left" w:pos="851"/>
          <w:tab w:val="left" w:pos="1418"/>
        </w:tabs>
        <w:ind w:firstLine="851"/>
        <w:jc w:val="both"/>
        <w:rPr>
          <w:szCs w:val="24"/>
        </w:rPr>
      </w:pPr>
      <w:r>
        <w:rPr>
          <w:szCs w:val="24"/>
        </w:rPr>
        <w:t>28.2.</w:t>
      </w:r>
      <w:r>
        <w:rPr>
          <w:szCs w:val="24"/>
        </w:rPr>
        <w:tab/>
        <w:t>sukurti ir palaikyti sveiką ir saugią aplinką, sudarančią palankias galimybes ugdyti ir mokytis;</w:t>
      </w:r>
    </w:p>
    <w:p w14:paraId="67F5A7A0" w14:textId="77777777" w:rsidR="00FA7FD2" w:rsidRDefault="00AA5C68">
      <w:pPr>
        <w:tabs>
          <w:tab w:val="left" w:pos="851"/>
          <w:tab w:val="left" w:pos="1418"/>
        </w:tabs>
        <w:ind w:firstLine="851"/>
        <w:jc w:val="both"/>
        <w:rPr>
          <w:szCs w:val="24"/>
        </w:rPr>
      </w:pPr>
      <w:r>
        <w:rPr>
          <w:szCs w:val="24"/>
        </w:rPr>
        <w:t>28.3.</w:t>
      </w:r>
      <w:r>
        <w:rPr>
          <w:szCs w:val="24"/>
        </w:rPr>
        <w:tab/>
        <w:t>tobulinti veiklą, stiprinant Progimnazijos veiklos įsivertinimą;</w:t>
      </w:r>
    </w:p>
    <w:p w14:paraId="562C80FC" w14:textId="77777777" w:rsidR="00FA7FD2" w:rsidRDefault="00AA5C68">
      <w:pPr>
        <w:tabs>
          <w:tab w:val="left" w:pos="851"/>
          <w:tab w:val="left" w:pos="1418"/>
        </w:tabs>
        <w:ind w:firstLine="851"/>
        <w:jc w:val="both"/>
        <w:rPr>
          <w:szCs w:val="24"/>
        </w:rPr>
      </w:pPr>
      <w:r>
        <w:rPr>
          <w:szCs w:val="24"/>
        </w:rPr>
        <w:t>28.4.</w:t>
      </w:r>
      <w:r>
        <w:rPr>
          <w:szCs w:val="24"/>
        </w:rPr>
        <w:tab/>
        <w:t>dalyvauti nacionaliniuose ir tarptautiniuose mokinių pasiekimų tyrimuose ir patikrinimuose, kurie organizuojami švietimo, mokslo ir sporto ministro nustatyta tvarka;</w:t>
      </w:r>
    </w:p>
    <w:p w14:paraId="045D37EA" w14:textId="77777777" w:rsidR="00FA7FD2" w:rsidRDefault="00AA5C68">
      <w:pPr>
        <w:tabs>
          <w:tab w:val="left" w:pos="851"/>
          <w:tab w:val="left" w:pos="1418"/>
        </w:tabs>
        <w:ind w:firstLine="851"/>
        <w:jc w:val="both"/>
        <w:rPr>
          <w:szCs w:val="24"/>
        </w:rPr>
      </w:pPr>
      <w:r>
        <w:rPr>
          <w:szCs w:val="24"/>
        </w:rPr>
        <w:t>28.5.</w:t>
      </w:r>
      <w:r>
        <w:rPr>
          <w:szCs w:val="24"/>
        </w:rPr>
        <w:tab/>
        <w:t>sudaryti galimybes mokiniams dalyvauti švietimo, mokslo ir sporto ministro nustatytus kokybės kriterijus atitinkančiose, socialines ir emocines kompetencijas ugdančiose, smurto, patyčių, psichiką veikiančių medžiagų vartojimo ar kitose prevencinėse programose;</w:t>
      </w:r>
    </w:p>
    <w:p w14:paraId="0736C2DC" w14:textId="77777777" w:rsidR="00FA7FD2" w:rsidRDefault="00AA5C68">
      <w:pPr>
        <w:tabs>
          <w:tab w:val="left" w:pos="851"/>
          <w:tab w:val="left" w:pos="1418"/>
        </w:tabs>
        <w:ind w:firstLine="851"/>
        <w:jc w:val="both"/>
        <w:rPr>
          <w:szCs w:val="24"/>
        </w:rPr>
      </w:pPr>
      <w:r>
        <w:rPr>
          <w:szCs w:val="24"/>
        </w:rPr>
        <w:t>28.6.</w:t>
      </w:r>
      <w:r>
        <w:rPr>
          <w:szCs w:val="24"/>
        </w:rPr>
        <w:tab/>
        <w:t>periodiškai konsultuoti ir vertinti šeimoje pagal pagrindinio ugdymo programos pirmąją dalį ugdomo mokinio mokymosi pažangą ir pasiekimus, socializacijos poreikio užtikrinimą;</w:t>
      </w:r>
    </w:p>
    <w:p w14:paraId="5ADE23E6" w14:textId="77777777" w:rsidR="00FA7FD2" w:rsidRDefault="00AA5C68">
      <w:pPr>
        <w:tabs>
          <w:tab w:val="left" w:pos="851"/>
          <w:tab w:val="left" w:pos="1418"/>
        </w:tabs>
        <w:ind w:firstLine="851"/>
        <w:jc w:val="both"/>
        <w:rPr>
          <w:szCs w:val="24"/>
        </w:rPr>
      </w:pPr>
      <w:r>
        <w:rPr>
          <w:szCs w:val="24"/>
        </w:rPr>
        <w:t>28.7.</w:t>
      </w:r>
      <w:r>
        <w:rPr>
          <w:szCs w:val="24"/>
        </w:rPr>
        <w:tab/>
        <w:t xml:space="preserve">vykdyti buhalterinę apskaitą, teikti finansinę, buhalterinę ir statistinę informaciją savininko teises ir pareigas įgyvendinančiai institucijai ir valstybės institucijoms, mokėti mokesčius </w:t>
      </w:r>
      <w:r>
        <w:rPr>
          <w:color w:val="FF0000"/>
          <w:szCs w:val="24"/>
        </w:rPr>
        <w:t xml:space="preserve"> </w:t>
      </w:r>
      <w:r>
        <w:rPr>
          <w:szCs w:val="24"/>
        </w:rPr>
        <w:t>teisės aktų nustatyta tvarka;</w:t>
      </w:r>
    </w:p>
    <w:p w14:paraId="17140E51" w14:textId="77777777" w:rsidR="00FA7FD2" w:rsidRDefault="00AA5C68">
      <w:pPr>
        <w:tabs>
          <w:tab w:val="left" w:pos="851"/>
          <w:tab w:val="left" w:pos="1418"/>
        </w:tabs>
        <w:ind w:firstLine="851"/>
        <w:jc w:val="both"/>
        <w:rPr>
          <w:szCs w:val="24"/>
        </w:rPr>
      </w:pPr>
      <w:r>
        <w:rPr>
          <w:szCs w:val="24"/>
        </w:rPr>
        <w:t>28.8.</w:t>
      </w:r>
      <w:r>
        <w:rPr>
          <w:szCs w:val="24"/>
        </w:rPr>
        <w:tab/>
        <w:t>sudaryti mokymo sutartis ir vykdyti jose numatytus įsipareigojimus;</w:t>
      </w:r>
    </w:p>
    <w:p w14:paraId="7775F225" w14:textId="77777777" w:rsidR="00FA7FD2" w:rsidRDefault="00AA5C68">
      <w:pPr>
        <w:tabs>
          <w:tab w:val="left" w:pos="851"/>
          <w:tab w:val="left" w:pos="1418"/>
        </w:tabs>
        <w:ind w:firstLine="851"/>
        <w:jc w:val="both"/>
        <w:rPr>
          <w:szCs w:val="24"/>
        </w:rPr>
      </w:pPr>
      <w:r>
        <w:rPr>
          <w:szCs w:val="24"/>
        </w:rPr>
        <w:t>28.9.</w:t>
      </w:r>
      <w:r>
        <w:rPr>
          <w:szCs w:val="24"/>
        </w:rPr>
        <w:tab/>
        <w:t xml:space="preserve">tą pačią dieną informuoti tėvus (globėjus, rūpintojus) apie mokinio neatvykimą į mokyklą ar pamoką, jeigu tėvai (globėjai, rūpintojai) nepraneša mokyklai apie vaiko neatvykimą į mokyklą ar pamoką; </w:t>
      </w:r>
    </w:p>
    <w:p w14:paraId="02D7628B" w14:textId="77777777" w:rsidR="00FA7FD2" w:rsidRDefault="00AA5C68">
      <w:pPr>
        <w:tabs>
          <w:tab w:val="left" w:pos="851"/>
          <w:tab w:val="left" w:pos="1560"/>
        </w:tabs>
        <w:ind w:firstLine="851"/>
        <w:jc w:val="both"/>
        <w:rPr>
          <w:szCs w:val="24"/>
        </w:rPr>
      </w:pPr>
      <w:r>
        <w:rPr>
          <w:szCs w:val="24"/>
        </w:rPr>
        <w:t>28.10.</w:t>
      </w:r>
      <w:r>
        <w:rPr>
          <w:szCs w:val="24"/>
        </w:rPr>
        <w:tab/>
        <w:t>informuoti Valstybės vaiko teisų apsaugos ir įvaikinimo tarnybą prie Socialinės apsaugos ir darbo ministerijos apie atvejus, kai mokinio tėvai (globėjai, rūpintojai) neužtikrina vaiko pareigos mokytis iki 16 metų.</w:t>
      </w:r>
    </w:p>
    <w:p w14:paraId="1BEC0D98" w14:textId="77777777" w:rsidR="00FA7FD2" w:rsidRDefault="00FA7FD2">
      <w:pPr>
        <w:rPr>
          <w:b/>
          <w:bCs/>
          <w:szCs w:val="24"/>
        </w:rPr>
      </w:pPr>
    </w:p>
    <w:p w14:paraId="49D2424F" w14:textId="77777777" w:rsidR="00FA7FD2" w:rsidRDefault="00AA5C68">
      <w:pPr>
        <w:jc w:val="center"/>
        <w:rPr>
          <w:b/>
          <w:bCs/>
          <w:szCs w:val="24"/>
        </w:rPr>
      </w:pPr>
      <w:r>
        <w:rPr>
          <w:b/>
          <w:bCs/>
          <w:szCs w:val="24"/>
        </w:rPr>
        <w:t>IV SKYRIUS</w:t>
      </w:r>
    </w:p>
    <w:p w14:paraId="2246A31F" w14:textId="77777777" w:rsidR="00FA7FD2" w:rsidRDefault="00AA5C68">
      <w:pPr>
        <w:jc w:val="center"/>
        <w:rPr>
          <w:b/>
          <w:bCs/>
          <w:szCs w:val="24"/>
        </w:rPr>
      </w:pPr>
      <w:r>
        <w:rPr>
          <w:b/>
          <w:bCs/>
          <w:szCs w:val="24"/>
        </w:rPr>
        <w:t>PROGIMNAZIJOS VEIKLOS ORGANIZAVIMAS IR VALDYMAS</w:t>
      </w:r>
    </w:p>
    <w:p w14:paraId="0AECAE9D" w14:textId="77777777" w:rsidR="00FA7FD2" w:rsidRDefault="00FA7FD2">
      <w:pPr>
        <w:jc w:val="both"/>
        <w:rPr>
          <w:szCs w:val="24"/>
        </w:rPr>
      </w:pPr>
    </w:p>
    <w:p w14:paraId="34F3620D" w14:textId="77777777" w:rsidR="00FA7FD2" w:rsidRDefault="00AA5C68">
      <w:pPr>
        <w:tabs>
          <w:tab w:val="left" w:pos="1276"/>
        </w:tabs>
        <w:ind w:firstLine="851"/>
        <w:jc w:val="both"/>
        <w:rPr>
          <w:szCs w:val="24"/>
        </w:rPr>
      </w:pPr>
      <w:r>
        <w:rPr>
          <w:szCs w:val="24"/>
        </w:rPr>
        <w:t>29.</w:t>
      </w:r>
      <w:r>
        <w:rPr>
          <w:szCs w:val="24"/>
        </w:rPr>
        <w:tab/>
        <w:t>Progimnazijos veikla organizuojama pagal:</w:t>
      </w:r>
    </w:p>
    <w:p w14:paraId="78055C38" w14:textId="77777777" w:rsidR="00FA7FD2" w:rsidRDefault="00AA5C68">
      <w:pPr>
        <w:tabs>
          <w:tab w:val="left" w:pos="1418"/>
        </w:tabs>
        <w:ind w:firstLine="851"/>
        <w:jc w:val="both"/>
        <w:rPr>
          <w:szCs w:val="24"/>
        </w:rPr>
      </w:pPr>
      <w:r>
        <w:rPr>
          <w:szCs w:val="24"/>
        </w:rPr>
        <w:t>29.1.</w:t>
      </w:r>
      <w:r>
        <w:rPr>
          <w:szCs w:val="24"/>
        </w:rPr>
        <w:tab/>
        <w:t xml:space="preserve">Progimnazijos vadovo patvirtintą Strateginį planą, kuriam yra pritarusi Progimnazijos taryba ir Mažeikių rajono savivaldybės vykdomoji institucija ar jos įgaliotas asmuo; </w:t>
      </w:r>
    </w:p>
    <w:p w14:paraId="00AFC5D6" w14:textId="77777777" w:rsidR="00FA7FD2" w:rsidRDefault="00AA5C68">
      <w:pPr>
        <w:tabs>
          <w:tab w:val="left" w:pos="1418"/>
        </w:tabs>
        <w:ind w:firstLine="851"/>
        <w:jc w:val="both"/>
        <w:rPr>
          <w:szCs w:val="24"/>
        </w:rPr>
      </w:pPr>
      <w:r>
        <w:rPr>
          <w:szCs w:val="24"/>
        </w:rPr>
        <w:lastRenderedPageBreak/>
        <w:t>29.2.</w:t>
      </w:r>
      <w:r>
        <w:rPr>
          <w:szCs w:val="24"/>
        </w:rPr>
        <w:tab/>
        <w:t>Progimnazijos vadovo patvirtintą Metinį veiklos planą, kuriam yra pritarusi Progimnazijos taryba;</w:t>
      </w:r>
    </w:p>
    <w:p w14:paraId="72454F06" w14:textId="77777777" w:rsidR="00FA7FD2" w:rsidRDefault="00AA5C68">
      <w:pPr>
        <w:tabs>
          <w:tab w:val="left" w:pos="1418"/>
        </w:tabs>
        <w:ind w:firstLine="851"/>
        <w:jc w:val="both"/>
        <w:rPr>
          <w:szCs w:val="24"/>
        </w:rPr>
      </w:pPr>
      <w:r>
        <w:rPr>
          <w:szCs w:val="24"/>
        </w:rPr>
        <w:t>29.3.</w:t>
      </w:r>
      <w:r>
        <w:rPr>
          <w:szCs w:val="24"/>
        </w:rPr>
        <w:tab/>
        <w:t>Progimnazijos vadovo patvirtintą Progimnazijos ugdymo planą, kuris yra suderintas su Progimnazijos taryba ir Mažeikių rajono savivaldybės vykdomąja institucija.</w:t>
      </w:r>
    </w:p>
    <w:p w14:paraId="67F5806E" w14:textId="77777777" w:rsidR="00FA7FD2" w:rsidRDefault="00AA5C68">
      <w:pPr>
        <w:tabs>
          <w:tab w:val="left" w:pos="1134"/>
        </w:tabs>
        <w:ind w:firstLine="851"/>
        <w:jc w:val="both"/>
        <w:rPr>
          <w:szCs w:val="24"/>
        </w:rPr>
      </w:pPr>
      <w:r>
        <w:rPr>
          <w:szCs w:val="24"/>
        </w:rPr>
        <w:t>30.</w:t>
      </w:r>
      <w:r>
        <w:rPr>
          <w:szCs w:val="24"/>
        </w:rPr>
        <w:tab/>
        <w:t>Progimnazijai vadovauja Progimnazijos vadovas (direktorius), atitinkantis teisės aktuose nustatytus švietimo įstaigos vadovui keliamus reikalavimus, kuris į pareigas skiriamas viešo konkurso būdu penkeriems metams, jam atliktas vadovavimo Mažeikių rajono savivaldybės švietimo įstaigai kompetencijų vertinimas. Progimnazijos vadovas atleidžiamas iš pareigų teisės aktų nustatyta tvarka. Progimnazijos vadovo teises ir pareigas nustato Nuostatai ir Progimnazijos vadovo pareigybės aprašymas.</w:t>
      </w:r>
      <w:r>
        <w:rPr>
          <w:color w:val="000000"/>
          <w:szCs w:val="24"/>
          <w:lang w:eastAsia="lt-LT"/>
        </w:rPr>
        <w:t xml:space="preserve"> </w:t>
      </w:r>
    </w:p>
    <w:p w14:paraId="504CECE1" w14:textId="77777777" w:rsidR="00FA7FD2" w:rsidRDefault="00AA5C68">
      <w:pPr>
        <w:ind w:firstLine="851"/>
        <w:jc w:val="both"/>
        <w:rPr>
          <w:szCs w:val="24"/>
        </w:rPr>
      </w:pPr>
      <w:r>
        <w:rPr>
          <w:szCs w:val="24"/>
        </w:rPr>
        <w:t>31.</w:t>
      </w:r>
      <w:r>
        <w:rPr>
          <w:szCs w:val="24"/>
        </w:rPr>
        <w:tab/>
        <w:t xml:space="preserve">Progimnazijos vadovas yra tiesiogiai pavaldus ir atskaitingas Mažeikių rajono savivaldybės merui. Progimnazijos vadovas nepasibaigus jo kadencijai </w:t>
      </w:r>
      <w:r>
        <w:rPr>
          <w:szCs w:val="24"/>
          <w:lang w:eastAsia="lt-LT"/>
        </w:rPr>
        <w:t xml:space="preserve">gali būti atšaukiamas iš pareigų tik tuo atveju, jeigu praranda nepriekaištingą reputaciją arba paaiškėja, kad dalyvaudamas viešame konkurse vadovo pareigoms eiti nuslėpė ar pateikė tikrovės neatitinkančius duomenis, dėl kurių negalėjo būti priimtas į vadovo pareigas. </w:t>
      </w:r>
      <w:r>
        <w:rPr>
          <w:szCs w:val="24"/>
        </w:rPr>
        <w:t xml:space="preserve">Apie galimą atšaukimą vadovas rašytiniu pranešimu informuojamas ne vėliau kaip likus 7 darbo dienoms iki galimo atšaukimo. Pranešime nurodomas galimo atšaukimo iš pareigų laikas ir atšaukimo priežastis (priežastys) bei nurodoma vadovo teisė ne vėliau kaip likus 3 darbo dienoms iki galimo atšaukimo iš pareigų pateikti savo argumentuotus paaiškinimus.     </w:t>
      </w:r>
      <w:r>
        <w:rPr>
          <w:szCs w:val="24"/>
          <w:lang w:eastAsia="lt-LT"/>
        </w:rPr>
        <w:t xml:space="preserve"> </w:t>
      </w:r>
    </w:p>
    <w:p w14:paraId="32284350" w14:textId="77777777" w:rsidR="00FA7FD2" w:rsidRDefault="00AA5C68">
      <w:pPr>
        <w:tabs>
          <w:tab w:val="left" w:pos="1276"/>
        </w:tabs>
        <w:ind w:firstLine="851"/>
        <w:jc w:val="both"/>
        <w:rPr>
          <w:szCs w:val="24"/>
        </w:rPr>
      </w:pPr>
      <w:r>
        <w:rPr>
          <w:szCs w:val="24"/>
        </w:rPr>
        <w:t>32.</w:t>
      </w:r>
      <w:r>
        <w:rPr>
          <w:szCs w:val="24"/>
        </w:rPr>
        <w:tab/>
        <w:t>Progimnazijos vadovas atlieka šias funkcijas:</w:t>
      </w:r>
    </w:p>
    <w:p w14:paraId="4DAB2A28" w14:textId="77777777" w:rsidR="00FA7FD2" w:rsidRDefault="00AA5C68">
      <w:pPr>
        <w:tabs>
          <w:tab w:val="left" w:pos="1418"/>
        </w:tabs>
        <w:ind w:firstLine="851"/>
        <w:jc w:val="both"/>
        <w:rPr>
          <w:szCs w:val="24"/>
        </w:rPr>
      </w:pPr>
      <w:r>
        <w:rPr>
          <w:szCs w:val="24"/>
        </w:rPr>
        <w:t>32.1.</w:t>
      </w:r>
      <w:r>
        <w:rPr>
          <w:szCs w:val="24"/>
        </w:rPr>
        <w:tab/>
        <w:t xml:space="preserve">organizuoja švietimo įstaigos veiklą, įgyvendindamas strateginį švietimo įtaigos valdymą; </w:t>
      </w:r>
    </w:p>
    <w:p w14:paraId="3A7D0F0F" w14:textId="77777777" w:rsidR="00FA7FD2" w:rsidRDefault="00AA5C68">
      <w:pPr>
        <w:tabs>
          <w:tab w:val="left" w:pos="1418"/>
        </w:tabs>
        <w:ind w:firstLine="851"/>
        <w:jc w:val="both"/>
        <w:rPr>
          <w:szCs w:val="24"/>
        </w:rPr>
      </w:pPr>
      <w:r>
        <w:rPr>
          <w:szCs w:val="24"/>
        </w:rPr>
        <w:t>32.2.</w:t>
      </w:r>
      <w:r>
        <w:rPr>
          <w:szCs w:val="24"/>
        </w:rPr>
        <w:tab/>
        <w:t xml:space="preserve">vadovauja Progimnazijos strateginio, metinio veiklos planų rengimui, užtikrina jų įgyvendinimą; </w:t>
      </w:r>
    </w:p>
    <w:p w14:paraId="6AB773B6" w14:textId="77777777" w:rsidR="00FA7FD2" w:rsidRDefault="00AA5C68">
      <w:pPr>
        <w:tabs>
          <w:tab w:val="left" w:pos="1418"/>
        </w:tabs>
        <w:ind w:firstLine="851"/>
        <w:jc w:val="both"/>
        <w:rPr>
          <w:szCs w:val="24"/>
        </w:rPr>
      </w:pPr>
      <w:r>
        <w:rPr>
          <w:szCs w:val="24"/>
        </w:rPr>
        <w:t>32.3.</w:t>
      </w:r>
      <w:r>
        <w:rPr>
          <w:szCs w:val="24"/>
        </w:rPr>
        <w:tab/>
        <w:t>organizuoja švietimo įstaigos veiklos įsivertinimą ir stebėseną, analizuoja išteklių būklę ir atsako už įstaigos veiklos rezultatus;</w:t>
      </w:r>
    </w:p>
    <w:p w14:paraId="1ADEEEFA" w14:textId="77777777" w:rsidR="00FA7FD2" w:rsidRDefault="00AA5C68">
      <w:pPr>
        <w:tabs>
          <w:tab w:val="left" w:pos="1418"/>
        </w:tabs>
        <w:ind w:firstLine="851"/>
        <w:jc w:val="both"/>
        <w:rPr>
          <w:szCs w:val="24"/>
        </w:rPr>
      </w:pPr>
      <w:r>
        <w:rPr>
          <w:szCs w:val="24"/>
        </w:rPr>
        <w:t>32.4.</w:t>
      </w:r>
      <w:r>
        <w:rPr>
          <w:szCs w:val="24"/>
        </w:rPr>
        <w:tab/>
        <w:t>vadovauja kuriant lyderystės ugdymo kultūrą, išlaikydamas ir stiprindamas palankią aplinką kiekvienam mokiniui mokytis ir savo galimybėms atskleisti;</w:t>
      </w:r>
    </w:p>
    <w:p w14:paraId="7582A8D6" w14:textId="77777777" w:rsidR="00FA7FD2" w:rsidRDefault="00AA5C68">
      <w:pPr>
        <w:tabs>
          <w:tab w:val="left" w:pos="1418"/>
        </w:tabs>
        <w:ind w:firstLine="851"/>
        <w:jc w:val="both"/>
        <w:rPr>
          <w:szCs w:val="24"/>
        </w:rPr>
      </w:pPr>
      <w:r>
        <w:rPr>
          <w:szCs w:val="24"/>
        </w:rPr>
        <w:t>32.5.</w:t>
      </w:r>
      <w:r>
        <w:rPr>
          <w:szCs w:val="24"/>
        </w:rPr>
        <w:tab/>
        <w:t>įgyvendina personalo valdymo priemones, sudaro galimybes ir skatina darbuotojus, užtikrina jų profesinį tobulėjimą ir Pedagogų etikos kodekso normų laikymąsi;</w:t>
      </w:r>
    </w:p>
    <w:p w14:paraId="3094068A" w14:textId="77777777" w:rsidR="00FA7FD2" w:rsidRDefault="00AA5C68">
      <w:pPr>
        <w:tabs>
          <w:tab w:val="left" w:pos="1418"/>
        </w:tabs>
        <w:ind w:firstLine="851"/>
        <w:jc w:val="both"/>
        <w:rPr>
          <w:szCs w:val="24"/>
        </w:rPr>
      </w:pPr>
      <w:r>
        <w:rPr>
          <w:szCs w:val="24"/>
        </w:rPr>
        <w:t>32.6.</w:t>
      </w:r>
      <w:r>
        <w:rPr>
          <w:szCs w:val="24"/>
        </w:rPr>
        <w:tab/>
        <w:t xml:space="preserve">sudaro mokiniams ir darbuotojams sveikas mokymosi ir darbo sąlygas, užkertančias kelią bet kokioms smurto, prievartos apraiškoms ir žalingiems įpročiams; </w:t>
      </w:r>
    </w:p>
    <w:p w14:paraId="39CBAC15" w14:textId="77777777" w:rsidR="00FA7FD2" w:rsidRDefault="00AA5C68">
      <w:pPr>
        <w:tabs>
          <w:tab w:val="left" w:pos="1418"/>
        </w:tabs>
        <w:ind w:firstLine="851"/>
        <w:jc w:val="both"/>
        <w:rPr>
          <w:szCs w:val="24"/>
        </w:rPr>
      </w:pPr>
      <w:r>
        <w:rPr>
          <w:szCs w:val="24"/>
        </w:rPr>
        <w:t>32.7.</w:t>
      </w:r>
      <w:r>
        <w:rPr>
          <w:szCs w:val="24"/>
        </w:rPr>
        <w:tab/>
        <w:t>priima mokinius Mažeikių rajono savivaldybės tarybos nustatyta tvarka, sudaro mokymo sutartis teisės aktų nustatyta tvarka;</w:t>
      </w:r>
    </w:p>
    <w:p w14:paraId="55957433" w14:textId="77777777" w:rsidR="00FA7FD2" w:rsidRDefault="00AA5C68">
      <w:pPr>
        <w:tabs>
          <w:tab w:val="left" w:pos="1418"/>
        </w:tabs>
        <w:ind w:firstLine="851"/>
        <w:jc w:val="both"/>
        <w:rPr>
          <w:szCs w:val="24"/>
        </w:rPr>
      </w:pPr>
      <w:r>
        <w:rPr>
          <w:szCs w:val="24"/>
        </w:rPr>
        <w:t>32.8.</w:t>
      </w:r>
      <w:r>
        <w:rPr>
          <w:szCs w:val="24"/>
        </w:rPr>
        <w:tab/>
        <w:t>vadovaudamasis įstatymais ir kitais teisės aktais, nustato mokinių teises, pareigas ir atsakomybę;</w:t>
      </w:r>
    </w:p>
    <w:p w14:paraId="6197A8CF" w14:textId="77777777" w:rsidR="00FA7FD2" w:rsidRDefault="00AA5C68">
      <w:pPr>
        <w:tabs>
          <w:tab w:val="left" w:pos="1418"/>
        </w:tabs>
        <w:ind w:firstLine="851"/>
        <w:jc w:val="both"/>
        <w:rPr>
          <w:szCs w:val="24"/>
        </w:rPr>
      </w:pPr>
      <w:r>
        <w:rPr>
          <w:szCs w:val="24"/>
        </w:rPr>
        <w:t>32.9.</w:t>
      </w:r>
      <w:r>
        <w:rPr>
          <w:szCs w:val="24"/>
        </w:rPr>
        <w:tab/>
        <w:t>suderinęs su Progimnazijos taryba, tvirtina Progimnazijos darbo tvarkos taisykles;</w:t>
      </w:r>
    </w:p>
    <w:p w14:paraId="1233F6B4" w14:textId="77777777" w:rsidR="00FA7FD2" w:rsidRDefault="00AA5C68">
      <w:pPr>
        <w:tabs>
          <w:tab w:val="left" w:pos="1560"/>
        </w:tabs>
        <w:ind w:firstLine="851"/>
        <w:jc w:val="both"/>
        <w:rPr>
          <w:szCs w:val="24"/>
        </w:rPr>
      </w:pPr>
      <w:r>
        <w:rPr>
          <w:szCs w:val="24"/>
        </w:rPr>
        <w:t>32.10.</w:t>
      </w:r>
      <w:r>
        <w:rPr>
          <w:szCs w:val="24"/>
        </w:rPr>
        <w:tab/>
        <w:t xml:space="preserve">atsako už viešą informaciją apie veiklą Progimnazijoje; </w:t>
      </w:r>
    </w:p>
    <w:p w14:paraId="6E8C0146" w14:textId="77777777" w:rsidR="00FA7FD2" w:rsidRDefault="00AA5C68">
      <w:pPr>
        <w:tabs>
          <w:tab w:val="left" w:pos="1560"/>
        </w:tabs>
        <w:ind w:firstLine="851"/>
        <w:jc w:val="both"/>
        <w:rPr>
          <w:szCs w:val="24"/>
        </w:rPr>
      </w:pPr>
      <w:r>
        <w:rPr>
          <w:szCs w:val="24"/>
        </w:rPr>
        <w:t>32.11.</w:t>
      </w:r>
      <w:r>
        <w:rPr>
          <w:szCs w:val="24"/>
        </w:rPr>
        <w:tab/>
        <w:t>atsako už demokratinį Progimnazijos valdymą, užtikrina bendradarbiavimu grįstus santykius, Pedagogų etikos kodekso reikalavimų laikymąsi;</w:t>
      </w:r>
    </w:p>
    <w:p w14:paraId="0C19C8E1" w14:textId="77777777" w:rsidR="00FA7FD2" w:rsidRDefault="00AA5C68">
      <w:pPr>
        <w:tabs>
          <w:tab w:val="left" w:pos="1560"/>
        </w:tabs>
        <w:ind w:firstLine="851"/>
        <w:jc w:val="both"/>
        <w:rPr>
          <w:szCs w:val="24"/>
        </w:rPr>
      </w:pPr>
      <w:r>
        <w:rPr>
          <w:szCs w:val="24"/>
        </w:rPr>
        <w:t>32.12.</w:t>
      </w:r>
      <w:r>
        <w:rPr>
          <w:szCs w:val="24"/>
        </w:rPr>
        <w:tab/>
        <w:t>atsako už Progimnazijos finansinę veiklą, svarsto ir priima sprendimus, susijusius su Progimnazijos lėšų (įskaitant lėšas, skirtas įstaigos darbuotojų darbo užmokesčiui), turto naudojimą ir disponavimą juo;</w:t>
      </w:r>
    </w:p>
    <w:p w14:paraId="543C0953" w14:textId="77777777" w:rsidR="00FA7FD2" w:rsidRDefault="00AA5C68">
      <w:pPr>
        <w:tabs>
          <w:tab w:val="left" w:pos="1560"/>
        </w:tabs>
        <w:ind w:firstLine="851"/>
        <w:jc w:val="both"/>
        <w:rPr>
          <w:szCs w:val="24"/>
        </w:rPr>
      </w:pPr>
      <w:r>
        <w:rPr>
          <w:szCs w:val="24"/>
        </w:rPr>
        <w:t>32.13.</w:t>
      </w:r>
      <w:r>
        <w:rPr>
          <w:szCs w:val="24"/>
        </w:rPr>
        <w:tab/>
        <w:t>organizuoja Progimnazijos dokumentų saugojimą ir valdymą teisės aktų nustatyta tvarka;</w:t>
      </w:r>
    </w:p>
    <w:p w14:paraId="1E3E87BA" w14:textId="77777777" w:rsidR="00FA7FD2" w:rsidRDefault="00AA5C68">
      <w:pPr>
        <w:tabs>
          <w:tab w:val="left" w:pos="1560"/>
        </w:tabs>
        <w:ind w:firstLine="851"/>
        <w:jc w:val="both"/>
        <w:rPr>
          <w:szCs w:val="24"/>
        </w:rPr>
      </w:pPr>
      <w:r>
        <w:rPr>
          <w:szCs w:val="24"/>
        </w:rPr>
        <w:t>32.14.</w:t>
      </w:r>
      <w:r>
        <w:rPr>
          <w:szCs w:val="24"/>
        </w:rPr>
        <w:tab/>
        <w:t>užtikrina, prižiūri ir atsako už gerą ir veiksmingą vaiko minimalios priežiūros priemonių vykdymą Lietuvos Respublikos vaiko minimalios ir vidutinės priežiūros įstatymo nustatyta tvarka;</w:t>
      </w:r>
    </w:p>
    <w:p w14:paraId="5FE9A47D" w14:textId="77777777" w:rsidR="00FA7FD2" w:rsidRDefault="00AA5C68">
      <w:pPr>
        <w:tabs>
          <w:tab w:val="left" w:pos="1560"/>
        </w:tabs>
        <w:ind w:firstLine="851"/>
        <w:jc w:val="both"/>
        <w:rPr>
          <w:szCs w:val="24"/>
        </w:rPr>
      </w:pPr>
      <w:r>
        <w:rPr>
          <w:szCs w:val="24"/>
        </w:rPr>
        <w:t>32.15.</w:t>
      </w:r>
      <w:r>
        <w:rPr>
          <w:szCs w:val="24"/>
        </w:rPr>
        <w:tab/>
        <w:t>esant poreikiui, skiria švietimo pagalbą mokiniui, atsižvelgdamas į Progimnazijos vaiko gerovės komisijos mokinio ugdymosi poreikių pirminį vertinimą;</w:t>
      </w:r>
    </w:p>
    <w:p w14:paraId="215838E9" w14:textId="77777777" w:rsidR="00FA7FD2" w:rsidRDefault="00AA5C68">
      <w:pPr>
        <w:tabs>
          <w:tab w:val="left" w:pos="1560"/>
        </w:tabs>
        <w:ind w:firstLine="851"/>
        <w:jc w:val="both"/>
        <w:rPr>
          <w:szCs w:val="24"/>
        </w:rPr>
      </w:pPr>
      <w:r>
        <w:rPr>
          <w:szCs w:val="24"/>
        </w:rPr>
        <w:t>32.16.</w:t>
      </w:r>
      <w:r>
        <w:rPr>
          <w:szCs w:val="24"/>
        </w:rPr>
        <w:tab/>
        <w:t>organizuoja neformalųjį vaikų švietimą po pamokų ir mokinių atostogų metu;</w:t>
      </w:r>
    </w:p>
    <w:p w14:paraId="508C12E4" w14:textId="77777777" w:rsidR="00FA7FD2" w:rsidRDefault="00AA5C68">
      <w:pPr>
        <w:tabs>
          <w:tab w:val="left" w:pos="1560"/>
        </w:tabs>
        <w:ind w:firstLine="851"/>
        <w:jc w:val="both"/>
        <w:rPr>
          <w:szCs w:val="24"/>
        </w:rPr>
      </w:pPr>
      <w:r>
        <w:rPr>
          <w:szCs w:val="24"/>
        </w:rPr>
        <w:lastRenderedPageBreak/>
        <w:t>32.17.</w:t>
      </w:r>
      <w:r>
        <w:rPr>
          <w:szCs w:val="24"/>
        </w:rPr>
        <w:tab/>
        <w:t>kreipiasi į Mažeikių rajono savivaldybės merą dėl minimalios ir vidutinės priežiūros priemonių vaikui skyrimo, pakeitimo ar panaikinimo;</w:t>
      </w:r>
    </w:p>
    <w:p w14:paraId="28BDA346" w14:textId="77777777" w:rsidR="00FA7FD2" w:rsidRDefault="00AA5C68">
      <w:pPr>
        <w:tabs>
          <w:tab w:val="left" w:pos="1560"/>
        </w:tabs>
        <w:ind w:firstLine="851"/>
        <w:jc w:val="both"/>
        <w:rPr>
          <w:szCs w:val="24"/>
        </w:rPr>
      </w:pPr>
      <w:r>
        <w:rPr>
          <w:szCs w:val="24"/>
        </w:rPr>
        <w:t>32.18.</w:t>
      </w:r>
      <w:r>
        <w:rPr>
          <w:szCs w:val="24"/>
        </w:rPr>
        <w:tab/>
        <w:t>supažindina Progimnazijos bendruomenę su teisės aktais, reglamentuojančiais vaiko teises, pareigas ir atsakomybę už teisės aktų pažeidimus, mokyklos lankymą, psichoaktyviųjų medžiagų vartojimo, smurto, nusikalstamumo prevenciją ir mokinių užimtumą;</w:t>
      </w:r>
    </w:p>
    <w:p w14:paraId="0E2D843B" w14:textId="77777777" w:rsidR="00FA7FD2" w:rsidRDefault="00AA5C68">
      <w:pPr>
        <w:tabs>
          <w:tab w:val="left" w:pos="1560"/>
        </w:tabs>
        <w:ind w:firstLine="851"/>
        <w:jc w:val="both"/>
        <w:rPr>
          <w:szCs w:val="24"/>
        </w:rPr>
      </w:pPr>
      <w:r>
        <w:rPr>
          <w:szCs w:val="24"/>
        </w:rPr>
        <w:t>32.19.</w:t>
      </w:r>
      <w:r>
        <w:rPr>
          <w:szCs w:val="24"/>
        </w:rPr>
        <w:tab/>
        <w:t xml:space="preserve">bendradarbiauja su mokinių tėvais (globėjais, rūpintojais), vietos bendruomene ir partneriais, siekdamas Progimnazijos tikslų, kartu su Progimnazijos savivaldos institucijomis sprendžia svarbiausius įstaigos veiklos klausimus; </w:t>
      </w:r>
    </w:p>
    <w:p w14:paraId="03369012" w14:textId="77777777" w:rsidR="00FA7FD2" w:rsidRDefault="00AA5C68">
      <w:pPr>
        <w:tabs>
          <w:tab w:val="left" w:pos="1560"/>
        </w:tabs>
        <w:ind w:firstLine="851"/>
        <w:jc w:val="both"/>
        <w:rPr>
          <w:szCs w:val="24"/>
        </w:rPr>
      </w:pPr>
      <w:r>
        <w:rPr>
          <w:szCs w:val="24"/>
        </w:rPr>
        <w:t>32.20.</w:t>
      </w:r>
      <w:r>
        <w:rPr>
          <w:szCs w:val="24"/>
        </w:rPr>
        <w:tab/>
        <w:t xml:space="preserve">bendradarbiauja su institucijomis, įstaigomis, įmonėmis ir organizacijomis siekdamas efektyvaus įstaigos valdymo, ugdymo kokybės ir mokinių saugumo; </w:t>
      </w:r>
    </w:p>
    <w:p w14:paraId="5F41C4B3" w14:textId="77777777" w:rsidR="00FA7FD2" w:rsidRDefault="00AA5C68">
      <w:pPr>
        <w:tabs>
          <w:tab w:val="left" w:pos="1560"/>
        </w:tabs>
        <w:ind w:firstLine="851"/>
        <w:jc w:val="both"/>
        <w:rPr>
          <w:szCs w:val="24"/>
        </w:rPr>
      </w:pPr>
      <w:r>
        <w:rPr>
          <w:szCs w:val="24"/>
        </w:rPr>
        <w:t>32.21.</w:t>
      </w:r>
      <w:r>
        <w:rPr>
          <w:szCs w:val="24"/>
        </w:rPr>
        <w:tab/>
        <w:t>atstovauja Progimnazijai kitose institucijose;</w:t>
      </w:r>
    </w:p>
    <w:p w14:paraId="7923EFC7" w14:textId="77777777" w:rsidR="00FA7FD2" w:rsidRDefault="00AA5C68">
      <w:pPr>
        <w:tabs>
          <w:tab w:val="left" w:pos="1560"/>
        </w:tabs>
        <w:ind w:firstLine="851"/>
        <w:jc w:val="both"/>
        <w:rPr>
          <w:szCs w:val="24"/>
        </w:rPr>
      </w:pPr>
      <w:r>
        <w:rPr>
          <w:szCs w:val="24"/>
        </w:rPr>
        <w:t>32.22.</w:t>
      </w:r>
      <w:r>
        <w:rPr>
          <w:szCs w:val="24"/>
        </w:rPr>
        <w:tab/>
        <w:t>kartu su Progimnazijos taryba sprendžia svarbius palankios ugdymo aplinkos kūrimo klausimus;</w:t>
      </w:r>
    </w:p>
    <w:p w14:paraId="72B29396" w14:textId="77777777" w:rsidR="00FA7FD2" w:rsidRDefault="00AA5C68">
      <w:pPr>
        <w:tabs>
          <w:tab w:val="left" w:pos="1560"/>
        </w:tabs>
        <w:ind w:firstLine="851"/>
        <w:jc w:val="both"/>
        <w:rPr>
          <w:szCs w:val="24"/>
        </w:rPr>
      </w:pPr>
      <w:r>
        <w:rPr>
          <w:szCs w:val="24"/>
        </w:rPr>
        <w:t>32.23.</w:t>
      </w:r>
      <w:r>
        <w:rPr>
          <w:szCs w:val="24"/>
        </w:rPr>
        <w:tab/>
        <w:t>kiekvienais metais iki sausio 20 d. teikia bendruomenei ir Progimnazijos tarybai svarstyti bei viešai skelbia savo metų veiklos ataskaitą;</w:t>
      </w:r>
    </w:p>
    <w:p w14:paraId="47D4C9B8" w14:textId="77777777" w:rsidR="00FA7FD2" w:rsidRDefault="00AA5C68">
      <w:pPr>
        <w:tabs>
          <w:tab w:val="left" w:pos="1560"/>
        </w:tabs>
        <w:ind w:firstLine="851"/>
        <w:jc w:val="both"/>
        <w:rPr>
          <w:szCs w:val="24"/>
        </w:rPr>
      </w:pPr>
      <w:r>
        <w:rPr>
          <w:szCs w:val="24"/>
        </w:rPr>
        <w:t>32.24.</w:t>
      </w:r>
      <w:r>
        <w:rPr>
          <w:szCs w:val="24"/>
        </w:rPr>
        <w:tab/>
        <w:t>ne vėliau kaip prieš vieną mėnesį raštu praneša kiekvienam mokiniui apie likvidavimo, pertvarkymo arba mokyklos grupės ar tipo pakeitimus;</w:t>
      </w:r>
    </w:p>
    <w:p w14:paraId="494B64CB" w14:textId="77777777" w:rsidR="00FA7FD2" w:rsidRDefault="00AA5C68">
      <w:pPr>
        <w:tabs>
          <w:tab w:val="left" w:pos="1560"/>
        </w:tabs>
        <w:ind w:firstLine="851"/>
        <w:jc w:val="both"/>
        <w:rPr>
          <w:szCs w:val="24"/>
        </w:rPr>
      </w:pPr>
      <w:r>
        <w:rPr>
          <w:szCs w:val="24"/>
        </w:rPr>
        <w:t>32.25.</w:t>
      </w:r>
      <w:r>
        <w:rPr>
          <w:szCs w:val="24"/>
        </w:rPr>
        <w:tab/>
        <w:t>garantuoja, kad pagal Lietuvos Respublikos viešojo sektoriaus atskaitomybės įstatymą teikiami ataskaitų rinkiniai ir statistinės ataskaitos būtų teisingos;</w:t>
      </w:r>
    </w:p>
    <w:p w14:paraId="6C66AE7D" w14:textId="77777777" w:rsidR="00FA7FD2" w:rsidRDefault="00AA5C68">
      <w:pPr>
        <w:tabs>
          <w:tab w:val="left" w:pos="1560"/>
        </w:tabs>
        <w:ind w:firstLine="851"/>
        <w:jc w:val="both"/>
        <w:rPr>
          <w:szCs w:val="24"/>
        </w:rPr>
      </w:pPr>
      <w:r>
        <w:rPr>
          <w:szCs w:val="24"/>
        </w:rPr>
        <w:t>32.26.</w:t>
      </w:r>
      <w:r>
        <w:rPr>
          <w:szCs w:val="24"/>
        </w:rPr>
        <w:tab/>
        <w:t>atlieka kitas funkcijas, nustatytas Nuostatuose ir kituose teisės aktuose.</w:t>
      </w:r>
    </w:p>
    <w:p w14:paraId="3A40DD15" w14:textId="77777777" w:rsidR="00FA7FD2" w:rsidRDefault="00AA5C68">
      <w:pPr>
        <w:tabs>
          <w:tab w:val="left" w:pos="1276"/>
        </w:tabs>
        <w:ind w:firstLine="851"/>
        <w:jc w:val="both"/>
        <w:rPr>
          <w:szCs w:val="24"/>
        </w:rPr>
      </w:pPr>
      <w:r>
        <w:rPr>
          <w:szCs w:val="24"/>
        </w:rPr>
        <w:t>33.</w:t>
      </w:r>
      <w:r>
        <w:rPr>
          <w:szCs w:val="24"/>
        </w:rPr>
        <w:tab/>
        <w:t>Ugdymo turinio formavimo ir ugdymo proceso organizavimo klausimais Progimnazijos vadovas gali organizuoti pedagogų ir švietimo pagalbos specialistų, kurių veikla susijusi su nagrinėjamu klausimu, pasitarimus.</w:t>
      </w:r>
    </w:p>
    <w:p w14:paraId="656E4937" w14:textId="77777777" w:rsidR="00FA7FD2" w:rsidRDefault="00FA7FD2">
      <w:pPr>
        <w:jc w:val="both"/>
        <w:rPr>
          <w:szCs w:val="24"/>
        </w:rPr>
      </w:pPr>
    </w:p>
    <w:p w14:paraId="52FBB3F9" w14:textId="77777777" w:rsidR="00FA7FD2" w:rsidRDefault="00AA5C68">
      <w:pPr>
        <w:jc w:val="center"/>
        <w:rPr>
          <w:b/>
          <w:bCs/>
          <w:szCs w:val="24"/>
        </w:rPr>
      </w:pPr>
      <w:r>
        <w:rPr>
          <w:b/>
          <w:bCs/>
          <w:szCs w:val="24"/>
        </w:rPr>
        <w:t>V SKYRIUS</w:t>
      </w:r>
    </w:p>
    <w:p w14:paraId="1D342E00" w14:textId="77777777" w:rsidR="00FA7FD2" w:rsidRDefault="00AA5C68">
      <w:pPr>
        <w:jc w:val="center"/>
        <w:rPr>
          <w:szCs w:val="24"/>
        </w:rPr>
      </w:pPr>
      <w:r>
        <w:rPr>
          <w:b/>
          <w:bCs/>
          <w:szCs w:val="24"/>
        </w:rPr>
        <w:t>PROGIMNAZIJOS SAVIVALDA</w:t>
      </w:r>
    </w:p>
    <w:p w14:paraId="75D587F8" w14:textId="77777777" w:rsidR="00FA7FD2" w:rsidRDefault="00FA7FD2">
      <w:pPr>
        <w:jc w:val="both"/>
        <w:rPr>
          <w:szCs w:val="24"/>
        </w:rPr>
      </w:pPr>
    </w:p>
    <w:p w14:paraId="1BCE2A5C" w14:textId="77777777" w:rsidR="00FA7FD2" w:rsidRDefault="00AA5C68">
      <w:pPr>
        <w:tabs>
          <w:tab w:val="left" w:pos="1276"/>
        </w:tabs>
        <w:ind w:firstLine="851"/>
        <w:jc w:val="both"/>
        <w:rPr>
          <w:szCs w:val="24"/>
        </w:rPr>
      </w:pPr>
      <w:r>
        <w:rPr>
          <w:szCs w:val="24"/>
        </w:rPr>
        <w:t>34.</w:t>
      </w:r>
      <w:r>
        <w:rPr>
          <w:szCs w:val="24"/>
        </w:rPr>
        <w:tab/>
        <w:t xml:space="preserve">Progimnazijos savivalda grindžiama švietimo tikslais, vykdomomis švietimo programomis ir susiklosčiusiomis tradicijomis. </w:t>
      </w:r>
    </w:p>
    <w:p w14:paraId="4F3BC93D" w14:textId="77777777" w:rsidR="00FA7FD2" w:rsidRDefault="00AA5C68">
      <w:pPr>
        <w:tabs>
          <w:tab w:val="left" w:pos="1276"/>
        </w:tabs>
        <w:ind w:firstLine="851"/>
        <w:jc w:val="both"/>
        <w:rPr>
          <w:szCs w:val="24"/>
        </w:rPr>
      </w:pPr>
      <w:r>
        <w:rPr>
          <w:szCs w:val="24"/>
        </w:rPr>
        <w:t>35.</w:t>
      </w:r>
      <w:r>
        <w:rPr>
          <w:szCs w:val="24"/>
        </w:rPr>
        <w:tab/>
        <w:t>Progimnazijos taryba yra aukščiausia savivaldos institucija. Progimnazijos taryba sudaro demokratinio Progimnazijos valdymo pagrindą, nes atstovauja mokinių, mokytojų, tėvų (globėjų, rūpintojų) ir vietos bendruomenės interesams, padeda spręsti Progimnazijai aktualius klausimus. Progimnazijos taryba sudaroma iš 4 mokinių tėvų (globėjų, rūpintojų), 4 mokytojų, 5 mokinių, 1 vietos bendruomenės atstovo. Progimnazijos tarybos kadencijos trukmė – 3 metai. Tarybos nario kadencijų skaičius yra neribojamas.</w:t>
      </w:r>
    </w:p>
    <w:p w14:paraId="43A3FD61" w14:textId="77777777" w:rsidR="00FA7FD2" w:rsidRDefault="00AA5C68">
      <w:pPr>
        <w:tabs>
          <w:tab w:val="left" w:pos="1276"/>
        </w:tabs>
        <w:ind w:firstLine="851"/>
        <w:jc w:val="both"/>
        <w:rPr>
          <w:szCs w:val="24"/>
        </w:rPr>
      </w:pPr>
      <w:r>
        <w:rPr>
          <w:szCs w:val="24"/>
        </w:rPr>
        <w:t>36.</w:t>
      </w:r>
      <w:r>
        <w:rPr>
          <w:szCs w:val="24"/>
        </w:rPr>
        <w:tab/>
        <w:t>Į Progimnazijos tarybą tėvai (globėjai, rūpintojai) renkami Progimnazijos mokinių tėvų (globėjų, rūpintojų) susirinkime, mokytojai – mokytojų visuotiniame susirinkime, mokiniai – Mokinių tarybos susirinkime. Rinkimai vyksta atviru balsavimu. Progimnazijos prašymu, bendruomenės atstovą, susietą bendrais gyvenimo atitinkamoje vietos bendruomenėje poreikiais ir interesais, deleguoja vietos bendruomenė. Vietos bendruomenės interesams gali atstovauti seniūnaitis.</w:t>
      </w:r>
    </w:p>
    <w:p w14:paraId="053C5260" w14:textId="77777777" w:rsidR="00FA7FD2" w:rsidRDefault="00AA5C68">
      <w:pPr>
        <w:tabs>
          <w:tab w:val="left" w:pos="1276"/>
        </w:tabs>
        <w:ind w:firstLine="851"/>
        <w:jc w:val="both"/>
        <w:rPr>
          <w:szCs w:val="24"/>
        </w:rPr>
      </w:pPr>
      <w:r>
        <w:rPr>
          <w:szCs w:val="24"/>
        </w:rPr>
        <w:t>37.</w:t>
      </w:r>
      <w:r>
        <w:rPr>
          <w:szCs w:val="24"/>
        </w:rPr>
        <w:tab/>
        <w:t>Jei Progimnazijos tarybos nario įgaliojimai nutrūksta iki kadencijos pabaigos, naujas narys likusiam kadencijos laikotarpiui renkamas mokytojų visuotiniame susirinkime, mokinių tėvų (globėjų, rūpintojų) susirinkime, Mokinių atstovybės susirinkime, bendruomenės atstovą deleguoja vietos bendruomenė.</w:t>
      </w:r>
    </w:p>
    <w:p w14:paraId="7630E212" w14:textId="77777777" w:rsidR="00FA7FD2" w:rsidRDefault="00AA5C68">
      <w:pPr>
        <w:tabs>
          <w:tab w:val="left" w:pos="1276"/>
        </w:tabs>
        <w:ind w:firstLine="851"/>
        <w:jc w:val="both"/>
        <w:rPr>
          <w:szCs w:val="24"/>
        </w:rPr>
      </w:pPr>
      <w:r>
        <w:rPr>
          <w:szCs w:val="24"/>
        </w:rPr>
        <w:t>38.</w:t>
      </w:r>
      <w:r>
        <w:rPr>
          <w:szCs w:val="24"/>
        </w:rPr>
        <w:tab/>
        <w:t xml:space="preserve">Progimnazijos tarybos nariu gali būti renkamas asmuo, turintis žinių ir gebėjimų, padedančių siekti Progimnazijos strateginių tikslų ir įgyvendinti Progimnazijos misiją. Progimnazijos tarybos nariu negali būti Progimnazijos vadovas, valstybės politikai, politinio (asmeninio) pasitikėjimo valstybės tarnautojai. </w:t>
      </w:r>
    </w:p>
    <w:p w14:paraId="4C5DCB64" w14:textId="77777777" w:rsidR="00FA7FD2" w:rsidRDefault="00AA5C68">
      <w:pPr>
        <w:tabs>
          <w:tab w:val="left" w:pos="1276"/>
        </w:tabs>
        <w:ind w:firstLine="851"/>
        <w:jc w:val="both"/>
        <w:rPr>
          <w:szCs w:val="24"/>
        </w:rPr>
      </w:pPr>
      <w:r>
        <w:rPr>
          <w:szCs w:val="24"/>
        </w:rPr>
        <w:t>39.</w:t>
      </w:r>
      <w:r>
        <w:rPr>
          <w:szCs w:val="24"/>
        </w:rPr>
        <w:tab/>
        <w:t xml:space="preserve">Progimnazijos tarybos posėdžiai kviečiami ne rečiau kaip 2 kartus per metus. Posėdis teisėtas, jei jame dalyvauja ne mažiau kaip 2/3  narių. Nutarimai priimami posėdyje dalyvaujančių </w:t>
      </w:r>
      <w:r>
        <w:rPr>
          <w:szCs w:val="24"/>
        </w:rPr>
        <w:lastRenderedPageBreak/>
        <w:t>narių balsų dauguma. Progimnazijos vadovas Progimnazijos tarybos posėdžiuose gali dalyvauti kviestinio nario teisėmis.</w:t>
      </w:r>
    </w:p>
    <w:p w14:paraId="4550A919" w14:textId="77777777" w:rsidR="00FA7FD2" w:rsidRDefault="00AA5C68">
      <w:pPr>
        <w:tabs>
          <w:tab w:val="left" w:pos="1276"/>
        </w:tabs>
        <w:ind w:firstLine="851"/>
        <w:jc w:val="both"/>
        <w:rPr>
          <w:szCs w:val="24"/>
        </w:rPr>
      </w:pPr>
      <w:r>
        <w:rPr>
          <w:szCs w:val="24"/>
        </w:rPr>
        <w:t>40.</w:t>
      </w:r>
      <w:r>
        <w:rPr>
          <w:szCs w:val="24"/>
        </w:rPr>
        <w:tab/>
        <w:t>Progimnazijos tarybai vadovauja pirmininkas, išrinktas atviru balsavimu Progimnazijos tarybos posėdyje.</w:t>
      </w:r>
    </w:p>
    <w:p w14:paraId="427401E4" w14:textId="77777777" w:rsidR="00FA7FD2" w:rsidRDefault="00AA5C68">
      <w:pPr>
        <w:tabs>
          <w:tab w:val="left" w:pos="1276"/>
        </w:tabs>
        <w:ind w:firstLine="851"/>
        <w:jc w:val="both"/>
        <w:rPr>
          <w:szCs w:val="24"/>
        </w:rPr>
      </w:pPr>
      <w:r>
        <w:rPr>
          <w:szCs w:val="24"/>
        </w:rPr>
        <w:t>41.</w:t>
      </w:r>
      <w:r>
        <w:rPr>
          <w:szCs w:val="24"/>
        </w:rPr>
        <w:tab/>
        <w:t>Progimnazijos taryba atlieka šias funkcijas:</w:t>
      </w:r>
    </w:p>
    <w:p w14:paraId="7779718D" w14:textId="77777777" w:rsidR="00FA7FD2" w:rsidRDefault="00AA5C68">
      <w:pPr>
        <w:tabs>
          <w:tab w:val="left" w:pos="1418"/>
        </w:tabs>
        <w:ind w:firstLine="851"/>
        <w:jc w:val="both"/>
        <w:rPr>
          <w:szCs w:val="24"/>
        </w:rPr>
      </w:pPr>
      <w:r>
        <w:rPr>
          <w:szCs w:val="24"/>
        </w:rPr>
        <w:t>41.1.</w:t>
      </w:r>
      <w:r>
        <w:rPr>
          <w:szCs w:val="24"/>
        </w:rPr>
        <w:tab/>
        <w:t>pritaria Progimnazijos strateginiam veiklos planui, Metiniam veiklos planui, Darbo tvarkos taisyklėms, kitiems Progimnazijos veiklą reglamentuojantiems dokumentams, kuriuos teikia Progimnazijos vadovas;</w:t>
      </w:r>
    </w:p>
    <w:p w14:paraId="09061361" w14:textId="77777777" w:rsidR="00FA7FD2" w:rsidRDefault="00AA5C68">
      <w:pPr>
        <w:tabs>
          <w:tab w:val="left" w:pos="1418"/>
        </w:tabs>
        <w:ind w:firstLine="851"/>
        <w:jc w:val="both"/>
        <w:rPr>
          <w:szCs w:val="24"/>
        </w:rPr>
      </w:pPr>
      <w:r>
        <w:rPr>
          <w:szCs w:val="24"/>
        </w:rPr>
        <w:t>41.2.</w:t>
      </w:r>
      <w:r>
        <w:rPr>
          <w:szCs w:val="24"/>
        </w:rPr>
        <w:tab/>
        <w:t>teikia siūlymus Progimnazijos vadovui dėl Nuostatų pakeitimo ar papildymo, vidaus struktūros tobulinimo;</w:t>
      </w:r>
    </w:p>
    <w:p w14:paraId="49222C1B" w14:textId="77777777" w:rsidR="00FA7FD2" w:rsidRDefault="00AA5C68">
      <w:pPr>
        <w:tabs>
          <w:tab w:val="left" w:pos="1418"/>
        </w:tabs>
        <w:ind w:firstLine="851"/>
        <w:jc w:val="both"/>
        <w:rPr>
          <w:szCs w:val="24"/>
        </w:rPr>
      </w:pPr>
      <w:r>
        <w:rPr>
          <w:szCs w:val="24"/>
        </w:rPr>
        <w:t>41.3.</w:t>
      </w:r>
      <w:r>
        <w:rPr>
          <w:szCs w:val="24"/>
        </w:rPr>
        <w:tab/>
        <w:t>teikia siūlymus dėl Progimnazijos strateginių tikslų, uždavinių ir jų įgyvendinimo priemonių;</w:t>
      </w:r>
    </w:p>
    <w:p w14:paraId="3F02E6AB" w14:textId="77777777" w:rsidR="00FA7FD2" w:rsidRDefault="00AA5C68">
      <w:pPr>
        <w:tabs>
          <w:tab w:val="left" w:pos="1418"/>
        </w:tabs>
        <w:ind w:firstLine="851"/>
        <w:jc w:val="both"/>
        <w:rPr>
          <w:szCs w:val="24"/>
        </w:rPr>
      </w:pPr>
      <w:r>
        <w:rPr>
          <w:szCs w:val="24"/>
        </w:rPr>
        <w:t>41.4.</w:t>
      </w:r>
      <w:r>
        <w:rPr>
          <w:szCs w:val="24"/>
        </w:rPr>
        <w:tab/>
        <w:t>svarsto Progimnazijos veiklos ir finansavimo klausimus;</w:t>
      </w:r>
    </w:p>
    <w:p w14:paraId="6D58064F" w14:textId="77777777" w:rsidR="00FA7FD2" w:rsidRDefault="00AA5C68">
      <w:pPr>
        <w:tabs>
          <w:tab w:val="left" w:pos="1418"/>
        </w:tabs>
        <w:ind w:firstLine="851"/>
        <w:jc w:val="both"/>
        <w:rPr>
          <w:szCs w:val="24"/>
        </w:rPr>
      </w:pPr>
      <w:r>
        <w:rPr>
          <w:szCs w:val="24"/>
        </w:rPr>
        <w:t>41.5.</w:t>
      </w:r>
      <w:r>
        <w:rPr>
          <w:szCs w:val="24"/>
        </w:rPr>
        <w:tab/>
        <w:t xml:space="preserve">teikia siūlymus Savivaldybės tarybai dėl Progimnazijos materialinio aprūpinimo, veiklos tobulinimo; </w:t>
      </w:r>
    </w:p>
    <w:p w14:paraId="64F6FCE2" w14:textId="77777777" w:rsidR="00FA7FD2" w:rsidRDefault="00AA5C68">
      <w:pPr>
        <w:tabs>
          <w:tab w:val="left" w:pos="1418"/>
        </w:tabs>
        <w:ind w:firstLine="851"/>
        <w:jc w:val="both"/>
        <w:rPr>
          <w:szCs w:val="24"/>
        </w:rPr>
      </w:pPr>
      <w:r>
        <w:rPr>
          <w:szCs w:val="24"/>
        </w:rPr>
        <w:t>41.6.</w:t>
      </w:r>
      <w:r>
        <w:rPr>
          <w:szCs w:val="24"/>
        </w:rPr>
        <w:tab/>
        <w:t>svarsto mokinių, tėvų (globėjų, rūpintojų), mokytojų savivaldos institucijų ar Progimnazijos bendruomenės narių iniciatyvas ir teikia siūlymus Progimnazijos vadovui;</w:t>
      </w:r>
    </w:p>
    <w:p w14:paraId="7250516D" w14:textId="77777777" w:rsidR="00FA7FD2" w:rsidRDefault="00AA5C68">
      <w:pPr>
        <w:tabs>
          <w:tab w:val="left" w:pos="1418"/>
        </w:tabs>
        <w:ind w:firstLine="851"/>
        <w:jc w:val="both"/>
        <w:rPr>
          <w:szCs w:val="24"/>
        </w:rPr>
      </w:pPr>
      <w:r>
        <w:rPr>
          <w:szCs w:val="24"/>
        </w:rPr>
        <w:t>41.7.</w:t>
      </w:r>
      <w:r>
        <w:rPr>
          <w:szCs w:val="24"/>
        </w:rPr>
        <w:tab/>
        <w:t>teikia siūlymus dėl Progimnazijos darbo tobulinimo, saugių mokinių ugdymo ir darbo sąlygų sudarymo, talkina formuojant materialinius, finansinius ir intelektinius išteklius;</w:t>
      </w:r>
    </w:p>
    <w:p w14:paraId="0E50AEF3" w14:textId="77777777" w:rsidR="00FA7FD2" w:rsidRDefault="00AA5C68">
      <w:pPr>
        <w:tabs>
          <w:tab w:val="left" w:pos="1418"/>
        </w:tabs>
        <w:ind w:firstLine="851"/>
        <w:jc w:val="both"/>
        <w:rPr>
          <w:szCs w:val="24"/>
        </w:rPr>
      </w:pPr>
      <w:r>
        <w:rPr>
          <w:szCs w:val="24"/>
        </w:rPr>
        <w:t>41.8.</w:t>
      </w:r>
      <w:r>
        <w:rPr>
          <w:szCs w:val="24"/>
        </w:rPr>
        <w:tab/>
        <w:t>pasirenka Progimnazijos veiklos įsivertinimo sritis, atlikimo metodiką, analizuoja įsivertinimo rezultatus ir priima sprendimus dėl veiklos tobulinimo;</w:t>
      </w:r>
    </w:p>
    <w:p w14:paraId="48544691" w14:textId="77777777" w:rsidR="00FA7FD2" w:rsidRDefault="00AA5C68">
      <w:pPr>
        <w:tabs>
          <w:tab w:val="left" w:pos="1418"/>
        </w:tabs>
        <w:ind w:firstLine="851"/>
        <w:jc w:val="both"/>
        <w:rPr>
          <w:szCs w:val="24"/>
        </w:rPr>
      </w:pPr>
      <w:r>
        <w:rPr>
          <w:szCs w:val="24"/>
        </w:rPr>
        <w:t>41.9.</w:t>
      </w:r>
      <w:r>
        <w:rPr>
          <w:szCs w:val="24"/>
        </w:rPr>
        <w:tab/>
        <w:t xml:space="preserve">kiekvienais metais </w:t>
      </w:r>
      <w:r>
        <w:rPr>
          <w:bCs/>
          <w:szCs w:val="24"/>
        </w:rPr>
        <w:t>vertina</w:t>
      </w:r>
      <w:r>
        <w:rPr>
          <w:szCs w:val="24"/>
        </w:rPr>
        <w:t xml:space="preserve"> Progimnazijos vadovo metų veiklos ataskaitą ir teikia savo sprendimą dėl ataskaitos Mažeikių rajono savivaldybės merui.</w:t>
      </w:r>
    </w:p>
    <w:p w14:paraId="6423FB8B" w14:textId="77777777" w:rsidR="00FA7FD2" w:rsidRDefault="00AA5C68">
      <w:pPr>
        <w:tabs>
          <w:tab w:val="left" w:pos="1276"/>
        </w:tabs>
        <w:ind w:firstLine="851"/>
        <w:jc w:val="both"/>
        <w:rPr>
          <w:szCs w:val="24"/>
        </w:rPr>
      </w:pPr>
      <w:r>
        <w:rPr>
          <w:szCs w:val="24"/>
        </w:rPr>
        <w:t>42.</w:t>
      </w:r>
      <w:r>
        <w:rPr>
          <w:szCs w:val="24"/>
        </w:rPr>
        <w:tab/>
        <w:t>Progimnazijos taryba už savo veiklą 1 kartą per metus atsiskaito ją rinkusiems bendruomenės nariams.</w:t>
      </w:r>
    </w:p>
    <w:p w14:paraId="5375FFA7" w14:textId="77777777" w:rsidR="00FA7FD2" w:rsidRDefault="00AA5C68">
      <w:pPr>
        <w:tabs>
          <w:tab w:val="left" w:pos="1276"/>
        </w:tabs>
        <w:ind w:firstLine="851"/>
        <w:jc w:val="both"/>
        <w:rPr>
          <w:szCs w:val="24"/>
        </w:rPr>
      </w:pPr>
      <w:r>
        <w:rPr>
          <w:szCs w:val="24"/>
        </w:rPr>
        <w:t>43.</w:t>
      </w:r>
      <w:r>
        <w:rPr>
          <w:szCs w:val="24"/>
        </w:rPr>
        <w:tab/>
        <w:t>Mokytojų taryba – nuolat veikianti Progimnazijos savivaldos institucija, susidedanti iš rinkimais išrinktų mokytojų, atstovaujanti mokytojų interesams ir sprendžianti mokytojams aktualias problemas. Ją sudaro 5 Progimnazijoje dirbantys mokytojai. Mokytojų tarybos nariu negali būti Progimnazijos vadovas.</w:t>
      </w:r>
    </w:p>
    <w:p w14:paraId="70DD82AE" w14:textId="77777777" w:rsidR="00FA7FD2" w:rsidRDefault="00AA5C68">
      <w:pPr>
        <w:tabs>
          <w:tab w:val="left" w:pos="1276"/>
        </w:tabs>
        <w:ind w:firstLine="851"/>
        <w:jc w:val="both"/>
        <w:rPr>
          <w:szCs w:val="24"/>
        </w:rPr>
      </w:pPr>
      <w:r>
        <w:rPr>
          <w:szCs w:val="24"/>
        </w:rPr>
        <w:t>44.</w:t>
      </w:r>
      <w:r>
        <w:rPr>
          <w:szCs w:val="24"/>
        </w:rPr>
        <w:tab/>
        <w:t>Mokytojų taryba renkama 3 metų kadencijai mokytojų visuotiniame susirinkime atviru balsavimu.</w:t>
      </w:r>
    </w:p>
    <w:p w14:paraId="7CEB4551" w14:textId="77777777" w:rsidR="00FA7FD2" w:rsidRDefault="00AA5C68">
      <w:pPr>
        <w:tabs>
          <w:tab w:val="left" w:pos="1276"/>
        </w:tabs>
        <w:ind w:firstLine="851"/>
        <w:jc w:val="both"/>
        <w:rPr>
          <w:szCs w:val="24"/>
        </w:rPr>
      </w:pPr>
      <w:r>
        <w:rPr>
          <w:szCs w:val="24"/>
        </w:rPr>
        <w:t>45.</w:t>
      </w:r>
      <w:r>
        <w:rPr>
          <w:szCs w:val="24"/>
        </w:rPr>
        <w:tab/>
        <w:t>Mokytojų tarybai vadovauja pirmininkas, renkamas 3 metų kadencijai. Pirmininkas renkamas pirmame naujos kadencijos Mokytojų tarybos posėdyje.</w:t>
      </w:r>
    </w:p>
    <w:p w14:paraId="68CF3B38" w14:textId="77777777" w:rsidR="00FA7FD2" w:rsidRDefault="00AA5C68">
      <w:pPr>
        <w:tabs>
          <w:tab w:val="left" w:pos="1276"/>
        </w:tabs>
        <w:ind w:firstLine="851"/>
        <w:jc w:val="both"/>
        <w:rPr>
          <w:szCs w:val="24"/>
        </w:rPr>
      </w:pPr>
      <w:r>
        <w:rPr>
          <w:szCs w:val="24"/>
        </w:rPr>
        <w:t>46.</w:t>
      </w:r>
      <w:r>
        <w:rPr>
          <w:szCs w:val="24"/>
        </w:rPr>
        <w:tab/>
        <w:t>Pasibaigus Mokytojų tarybos kadencijai ar nutrūkus Mokytojų tarybos nario įgaliojimams pirma laiko, Progimnazijos vadovas organizuoja rinkimus Nuostatuose ir Mokytojų tarybos nuostatuose nustatyta tvarka.</w:t>
      </w:r>
    </w:p>
    <w:p w14:paraId="711FCADA" w14:textId="77777777" w:rsidR="00FA7FD2" w:rsidRDefault="00AA5C68">
      <w:pPr>
        <w:tabs>
          <w:tab w:val="left" w:pos="1276"/>
        </w:tabs>
        <w:ind w:firstLine="851"/>
        <w:jc w:val="both"/>
        <w:rPr>
          <w:szCs w:val="24"/>
        </w:rPr>
      </w:pPr>
      <w:r>
        <w:rPr>
          <w:szCs w:val="24"/>
        </w:rPr>
        <w:t>47.</w:t>
      </w:r>
      <w:r>
        <w:rPr>
          <w:szCs w:val="24"/>
        </w:rPr>
        <w:tab/>
        <w:t>Mokytojų tarybos veikla planuojama, posėdžiai protokoluojami. Nutarimai priimami posėdyje dalyvaujančių narių balsų dauguma. Pirmininko balsas yra sprendžiamasis, jei balsai pasiskirsto po lygiai.</w:t>
      </w:r>
    </w:p>
    <w:p w14:paraId="6BB60288" w14:textId="77777777" w:rsidR="00FA7FD2" w:rsidRDefault="00AA5C68">
      <w:pPr>
        <w:tabs>
          <w:tab w:val="left" w:pos="1276"/>
        </w:tabs>
        <w:ind w:firstLine="851"/>
        <w:jc w:val="both"/>
        <w:rPr>
          <w:szCs w:val="24"/>
        </w:rPr>
      </w:pPr>
      <w:r>
        <w:rPr>
          <w:szCs w:val="24"/>
        </w:rPr>
        <w:t>48.</w:t>
      </w:r>
      <w:r>
        <w:rPr>
          <w:szCs w:val="24"/>
        </w:rPr>
        <w:tab/>
        <w:t>Mokytojų tarybos posėdžius šaukia Mokytojų tarybos pirmininkas. Posėdis yra teisėtas, jei jame dalyvauja 2/3 Mokytojų tarybos narių. Nutarimai priimami posėdyje dalyvavusių balsų dauguma.</w:t>
      </w:r>
    </w:p>
    <w:p w14:paraId="408C06A1" w14:textId="77777777" w:rsidR="00FA7FD2" w:rsidRDefault="00AA5C68">
      <w:pPr>
        <w:tabs>
          <w:tab w:val="left" w:pos="1276"/>
        </w:tabs>
        <w:ind w:firstLine="851"/>
        <w:jc w:val="both"/>
        <w:rPr>
          <w:szCs w:val="24"/>
        </w:rPr>
      </w:pPr>
      <w:r>
        <w:rPr>
          <w:szCs w:val="24"/>
        </w:rPr>
        <w:t>49.</w:t>
      </w:r>
      <w:r>
        <w:rPr>
          <w:szCs w:val="24"/>
        </w:rPr>
        <w:tab/>
        <w:t>Mokytojų tarybos posėdžiuose patariamojo balso teisėmis gali dalyvauti kitų Progimnazijos savivaldos institucijų atstovai, Progimnazijos administracija, mokytojai ir kiti su svarstomu klausimu susiję asmenys.</w:t>
      </w:r>
    </w:p>
    <w:p w14:paraId="56E725A1" w14:textId="77777777" w:rsidR="00FA7FD2" w:rsidRDefault="00AA5C68">
      <w:pPr>
        <w:tabs>
          <w:tab w:val="left" w:pos="1276"/>
        </w:tabs>
        <w:ind w:firstLine="851"/>
        <w:jc w:val="both"/>
        <w:rPr>
          <w:szCs w:val="24"/>
        </w:rPr>
      </w:pPr>
      <w:r>
        <w:rPr>
          <w:szCs w:val="24"/>
        </w:rPr>
        <w:t>50.</w:t>
      </w:r>
      <w:r>
        <w:rPr>
          <w:szCs w:val="24"/>
        </w:rPr>
        <w:tab/>
        <w:t>Mokytojų taryba atlieka šias funkcijas:</w:t>
      </w:r>
    </w:p>
    <w:p w14:paraId="7C9B74D7" w14:textId="77777777" w:rsidR="00FA7FD2" w:rsidRDefault="00AA5C68">
      <w:pPr>
        <w:tabs>
          <w:tab w:val="left" w:pos="1418"/>
        </w:tabs>
        <w:ind w:firstLine="851"/>
        <w:jc w:val="both"/>
        <w:rPr>
          <w:szCs w:val="24"/>
        </w:rPr>
      </w:pPr>
      <w:r>
        <w:rPr>
          <w:szCs w:val="24"/>
        </w:rPr>
        <w:t>50.1.</w:t>
      </w:r>
      <w:r>
        <w:rPr>
          <w:szCs w:val="24"/>
        </w:rPr>
        <w:tab/>
        <w:t>svarsto ir priima nutarimus teisės aktų nustatytais ir Progimnazijos vadovo teikiamais klausimais;</w:t>
      </w:r>
    </w:p>
    <w:p w14:paraId="72DE56C3" w14:textId="77777777" w:rsidR="00FA7FD2" w:rsidRDefault="00AA5C68">
      <w:pPr>
        <w:tabs>
          <w:tab w:val="left" w:pos="1418"/>
        </w:tabs>
        <w:ind w:firstLine="851"/>
        <w:jc w:val="both"/>
        <w:rPr>
          <w:szCs w:val="24"/>
        </w:rPr>
      </w:pPr>
      <w:r>
        <w:rPr>
          <w:szCs w:val="24"/>
        </w:rPr>
        <w:t>50.2.</w:t>
      </w:r>
      <w:r>
        <w:rPr>
          <w:szCs w:val="24"/>
        </w:rPr>
        <w:tab/>
        <w:t>planuoja ir aptaria ugdymo turinį, programas, ugdymo(</w:t>
      </w:r>
      <w:proofErr w:type="spellStart"/>
      <w:r>
        <w:rPr>
          <w:szCs w:val="24"/>
        </w:rPr>
        <w:t>si</w:t>
      </w:r>
      <w:proofErr w:type="spellEnd"/>
      <w:r>
        <w:rPr>
          <w:szCs w:val="24"/>
        </w:rPr>
        <w:t>) metodus, kontekstą, mokinių pažangos ir pasiekimų vertinimo būdus, individualias programas, kartu siekia mokinių ir Progimnazijos pažangos;</w:t>
      </w:r>
    </w:p>
    <w:p w14:paraId="56B35E04" w14:textId="77777777" w:rsidR="00FA7FD2" w:rsidRDefault="00AA5C68">
      <w:pPr>
        <w:tabs>
          <w:tab w:val="left" w:pos="1418"/>
        </w:tabs>
        <w:ind w:firstLine="851"/>
        <w:jc w:val="both"/>
        <w:rPr>
          <w:szCs w:val="24"/>
        </w:rPr>
      </w:pPr>
      <w:r>
        <w:rPr>
          <w:szCs w:val="24"/>
        </w:rPr>
        <w:lastRenderedPageBreak/>
        <w:t>50.3.</w:t>
      </w:r>
      <w:r>
        <w:rPr>
          <w:szCs w:val="24"/>
        </w:rPr>
        <w:tab/>
        <w:t>analizuoja mokytojų kvalifikacijos tobulinimo poreikius, inicijuoja pedagoginių inovacijų diegimą Progimnazijoje;</w:t>
      </w:r>
    </w:p>
    <w:p w14:paraId="3A2A9DF0" w14:textId="77777777" w:rsidR="00FA7FD2" w:rsidRDefault="00AA5C68">
      <w:pPr>
        <w:tabs>
          <w:tab w:val="left" w:pos="1418"/>
        </w:tabs>
        <w:ind w:firstLine="851"/>
        <w:jc w:val="both"/>
        <w:rPr>
          <w:szCs w:val="24"/>
        </w:rPr>
      </w:pPr>
      <w:r>
        <w:rPr>
          <w:szCs w:val="24"/>
        </w:rPr>
        <w:t>50.4.</w:t>
      </w:r>
      <w:r>
        <w:rPr>
          <w:szCs w:val="24"/>
        </w:rPr>
        <w:tab/>
        <w:t>teikia Progimnazijos vadovui siūlymus dėl ugdymo turinio formavimo ir jo įgyvendinimo, organizavimo gerinimo;</w:t>
      </w:r>
    </w:p>
    <w:p w14:paraId="0FF9DBE7" w14:textId="77777777" w:rsidR="00FA7FD2" w:rsidRDefault="00AA5C68">
      <w:pPr>
        <w:tabs>
          <w:tab w:val="left" w:pos="1418"/>
        </w:tabs>
        <w:ind w:firstLine="851"/>
        <w:jc w:val="both"/>
        <w:rPr>
          <w:szCs w:val="24"/>
        </w:rPr>
      </w:pPr>
      <w:r>
        <w:rPr>
          <w:szCs w:val="24"/>
        </w:rPr>
        <w:t>50.5.</w:t>
      </w:r>
      <w:r>
        <w:rPr>
          <w:szCs w:val="24"/>
        </w:rPr>
        <w:tab/>
        <w:t>teikia siūlymus dėl mokymo(</w:t>
      </w:r>
      <w:proofErr w:type="spellStart"/>
      <w:r>
        <w:rPr>
          <w:szCs w:val="24"/>
        </w:rPr>
        <w:t>si</w:t>
      </w:r>
      <w:proofErr w:type="spellEnd"/>
      <w:r>
        <w:rPr>
          <w:szCs w:val="24"/>
        </w:rPr>
        <w:t>) priemonių įsigijimo, atnaujinimo;</w:t>
      </w:r>
    </w:p>
    <w:p w14:paraId="7F75ECFA" w14:textId="77777777" w:rsidR="00FA7FD2" w:rsidRDefault="00AA5C68">
      <w:pPr>
        <w:tabs>
          <w:tab w:val="left" w:pos="1418"/>
        </w:tabs>
        <w:ind w:firstLine="851"/>
        <w:jc w:val="both"/>
        <w:rPr>
          <w:szCs w:val="24"/>
        </w:rPr>
      </w:pPr>
      <w:r>
        <w:rPr>
          <w:szCs w:val="24"/>
        </w:rPr>
        <w:t>50.6.</w:t>
      </w:r>
      <w:r>
        <w:rPr>
          <w:szCs w:val="24"/>
        </w:rPr>
        <w:tab/>
        <w:t>vykdo kitas funkcijas, jeigu jos neprieštarauja  įstatymams.</w:t>
      </w:r>
    </w:p>
    <w:p w14:paraId="6A113EA2" w14:textId="77777777" w:rsidR="00FA7FD2" w:rsidRDefault="00AA5C68">
      <w:pPr>
        <w:tabs>
          <w:tab w:val="left" w:pos="1276"/>
        </w:tabs>
        <w:ind w:firstLine="851"/>
        <w:jc w:val="both"/>
        <w:rPr>
          <w:szCs w:val="24"/>
        </w:rPr>
      </w:pPr>
      <w:r>
        <w:rPr>
          <w:szCs w:val="24"/>
        </w:rPr>
        <w:t>51.</w:t>
      </w:r>
      <w:r>
        <w:rPr>
          <w:szCs w:val="24"/>
        </w:rPr>
        <w:tab/>
        <w:t>Mokytojų taryba 1 kartą per metus atsiskaito ją rinkusiai bendruomenės daliai.</w:t>
      </w:r>
    </w:p>
    <w:p w14:paraId="329CCAF5" w14:textId="77777777" w:rsidR="00FA7FD2" w:rsidRDefault="00AA5C68">
      <w:pPr>
        <w:tabs>
          <w:tab w:val="left" w:pos="1276"/>
        </w:tabs>
        <w:ind w:firstLine="851"/>
        <w:jc w:val="both"/>
        <w:rPr>
          <w:szCs w:val="24"/>
        </w:rPr>
      </w:pPr>
      <w:r>
        <w:rPr>
          <w:szCs w:val="24"/>
        </w:rPr>
        <w:t>52.</w:t>
      </w:r>
      <w:r>
        <w:rPr>
          <w:szCs w:val="24"/>
        </w:rPr>
        <w:tab/>
        <w:t>Progimnazijoje nuolat veikia mokinių savivaldos institucija – Mokinių taryba. Mokinių tarybos nariai yra 5–8 klasių mokiniai savanoriai. Mokinių tarybai vadovauja mokinių išrinktas mokinių Prezidentas. Mokinių taryba inicijuoja ir padeda organizuoti renginius, akcijas, vykdyti prevencines programas, teikia siūlymus dėl ugdymo organizavimo, vaikų neformaliojo švietimo programų plėtros, socialinės veiklos, organizuoja savanorių judėjimą, dalyvauja rengiant Progimnazijos veiklą reglamentuojančius dokumentus, svarsto Progimnazijos vadovo teikiamus klausimus, susitaria dėl institucijos veiklos organizavimo, deleguoja narius į Progimnazijos tarybą.</w:t>
      </w:r>
    </w:p>
    <w:p w14:paraId="4422E761" w14:textId="77777777" w:rsidR="00FA7FD2" w:rsidRDefault="00AA5C68">
      <w:pPr>
        <w:tabs>
          <w:tab w:val="left" w:pos="1276"/>
        </w:tabs>
        <w:ind w:firstLine="851"/>
        <w:jc w:val="both"/>
        <w:rPr>
          <w:szCs w:val="24"/>
        </w:rPr>
      </w:pPr>
      <w:r>
        <w:rPr>
          <w:szCs w:val="24"/>
        </w:rPr>
        <w:t>53.</w:t>
      </w:r>
      <w:r>
        <w:rPr>
          <w:szCs w:val="24"/>
        </w:rPr>
        <w:tab/>
        <w:t>Klasės mokinių tėvų (globėjų, rūpintojų) savivaldos institucija – Tėvų taryba – renkama klasės tėvų (globėjų, rūpintojų) susirinkime. Šiai institucijai vadovauja susirinkimo išrinktas Tėvų tarybos pirmininkas. Tėvų (globėjų, rūpintojų) taryba aptaria su klasės vadovu klasės mokinių lankomumo, elgesio ir pažangumo, saugumo, maitinimo, informacijos apie vaikus gavimo klausimus, padeda organizuoti klasės renginius, išvykas, kurti edukacinę aplinką, vykdyti profesinį orientavimą, teikia siūlymus Progimnazijos tarybai ir Progimnazijos vadovui.</w:t>
      </w:r>
    </w:p>
    <w:p w14:paraId="0A134DEE" w14:textId="77777777" w:rsidR="00FA7FD2" w:rsidRDefault="00AA5C68">
      <w:pPr>
        <w:tabs>
          <w:tab w:val="left" w:pos="1276"/>
        </w:tabs>
        <w:ind w:firstLine="851"/>
        <w:jc w:val="both"/>
        <w:rPr>
          <w:szCs w:val="24"/>
        </w:rPr>
      </w:pPr>
      <w:r>
        <w:rPr>
          <w:szCs w:val="24"/>
        </w:rPr>
        <w:t>54.</w:t>
      </w:r>
      <w:r>
        <w:rPr>
          <w:szCs w:val="24"/>
        </w:rPr>
        <w:tab/>
        <w:t xml:space="preserve">Mokinių ugdymo organizavimo, elgesio, lankomumo, saugumo užtikrinimo ir kitais mokinių tėvams (globėjams, rūpintojams) aktualiais klausimais Progimnazijos vadovas gali organizuoti Tėvų (globėjų, rūpintojų) tarybų pirmininkų pasitarimus. </w:t>
      </w:r>
    </w:p>
    <w:p w14:paraId="21A16733" w14:textId="77777777" w:rsidR="00FA7FD2" w:rsidRDefault="00FA7FD2">
      <w:pPr>
        <w:jc w:val="both"/>
        <w:rPr>
          <w:szCs w:val="24"/>
        </w:rPr>
      </w:pPr>
    </w:p>
    <w:p w14:paraId="4800CACC" w14:textId="77777777" w:rsidR="00FA7FD2" w:rsidRDefault="00AA5C68">
      <w:pPr>
        <w:jc w:val="center"/>
        <w:rPr>
          <w:b/>
          <w:bCs/>
          <w:szCs w:val="24"/>
        </w:rPr>
      </w:pPr>
      <w:r>
        <w:rPr>
          <w:b/>
          <w:bCs/>
          <w:szCs w:val="24"/>
        </w:rPr>
        <w:t>VI SKYRIUS</w:t>
      </w:r>
    </w:p>
    <w:p w14:paraId="6170C195" w14:textId="77777777" w:rsidR="00FA7FD2" w:rsidRDefault="00AA5C68">
      <w:pPr>
        <w:jc w:val="center"/>
        <w:rPr>
          <w:b/>
          <w:bCs/>
          <w:szCs w:val="24"/>
        </w:rPr>
      </w:pPr>
      <w:r>
        <w:rPr>
          <w:b/>
          <w:bCs/>
          <w:szCs w:val="24"/>
        </w:rPr>
        <w:t>DARBUOTOJŲ PRIĖMIMAS Į DARBĄ, JŲ DARBO APMOKĖJIMO</w:t>
      </w:r>
    </w:p>
    <w:p w14:paraId="3DBF6A4A" w14:textId="77777777" w:rsidR="00FA7FD2" w:rsidRDefault="00AA5C68">
      <w:pPr>
        <w:jc w:val="center"/>
        <w:rPr>
          <w:b/>
          <w:bCs/>
          <w:szCs w:val="24"/>
        </w:rPr>
      </w:pPr>
      <w:r>
        <w:rPr>
          <w:b/>
          <w:bCs/>
          <w:szCs w:val="24"/>
        </w:rPr>
        <w:t>TVARKA IR ATESTACIJA</w:t>
      </w:r>
    </w:p>
    <w:p w14:paraId="735D67B4" w14:textId="77777777" w:rsidR="00FA7FD2" w:rsidRDefault="00FA7FD2">
      <w:pPr>
        <w:jc w:val="both"/>
        <w:rPr>
          <w:szCs w:val="24"/>
        </w:rPr>
      </w:pPr>
    </w:p>
    <w:p w14:paraId="616067E3" w14:textId="77777777" w:rsidR="00FA7FD2" w:rsidRDefault="00AA5C68">
      <w:pPr>
        <w:tabs>
          <w:tab w:val="left" w:pos="1276"/>
        </w:tabs>
        <w:ind w:firstLine="851"/>
        <w:jc w:val="both"/>
        <w:rPr>
          <w:szCs w:val="24"/>
        </w:rPr>
      </w:pPr>
      <w:r>
        <w:rPr>
          <w:szCs w:val="24"/>
        </w:rPr>
        <w:t>55.</w:t>
      </w:r>
      <w:r>
        <w:rPr>
          <w:szCs w:val="24"/>
        </w:rPr>
        <w:tab/>
        <w:t xml:space="preserve">Darbuotojai į darbą Progimnazijoje priimami ir atleidžiami iš jo Darbo kodekso ir kitų teisės aktų nustatyta tvarka. </w:t>
      </w:r>
    </w:p>
    <w:p w14:paraId="4A7E6746" w14:textId="77777777" w:rsidR="00FA7FD2" w:rsidRDefault="00AA5C68">
      <w:pPr>
        <w:tabs>
          <w:tab w:val="left" w:pos="1276"/>
        </w:tabs>
        <w:ind w:firstLine="851"/>
        <w:jc w:val="both"/>
        <w:rPr>
          <w:szCs w:val="24"/>
        </w:rPr>
      </w:pPr>
      <w:r>
        <w:rPr>
          <w:szCs w:val="24"/>
        </w:rPr>
        <w:t>56.</w:t>
      </w:r>
      <w:r>
        <w:rPr>
          <w:szCs w:val="24"/>
        </w:rPr>
        <w:tab/>
        <w:t>Progimnazijos darbuotojams už darbą mokama įstatymų ir kitų teisės aktų nustatyta tvarka.</w:t>
      </w:r>
    </w:p>
    <w:p w14:paraId="6E4CD346" w14:textId="77777777" w:rsidR="00FA7FD2" w:rsidRDefault="00AA5C68">
      <w:pPr>
        <w:tabs>
          <w:tab w:val="left" w:pos="1276"/>
        </w:tabs>
        <w:ind w:firstLine="851"/>
        <w:jc w:val="both"/>
        <w:rPr>
          <w:szCs w:val="24"/>
        </w:rPr>
      </w:pPr>
      <w:r>
        <w:rPr>
          <w:szCs w:val="24"/>
        </w:rPr>
        <w:t>57.</w:t>
      </w:r>
      <w:r>
        <w:rPr>
          <w:szCs w:val="24"/>
        </w:rPr>
        <w:tab/>
        <w:t xml:space="preserve">Progimnazijos mokytojų ir švietimo pagalbos specialistų (išskyrus psichologus) atestaciją, vadovaudamasi švietimo, mokslo ir sporto ministro patvirtintais Mokytojų atestacijos nuostatais, vykdo Progimnazijos mokytojų ir pagalbos mokiniui (išskyrus psichologus) specialistų atestacijos komisija. </w:t>
      </w:r>
    </w:p>
    <w:p w14:paraId="14522562" w14:textId="77777777" w:rsidR="00FA7FD2" w:rsidRDefault="00AA5C68">
      <w:pPr>
        <w:tabs>
          <w:tab w:val="left" w:pos="1276"/>
        </w:tabs>
        <w:ind w:firstLine="851"/>
        <w:jc w:val="both"/>
        <w:rPr>
          <w:szCs w:val="24"/>
        </w:rPr>
      </w:pPr>
      <w:r>
        <w:rPr>
          <w:szCs w:val="24"/>
        </w:rPr>
        <w:t>58.</w:t>
      </w:r>
      <w:r>
        <w:rPr>
          <w:szCs w:val="24"/>
        </w:rPr>
        <w:tab/>
        <w:t xml:space="preserve">Progimnazijos vadovo, jo pavaduotojų ugdymui veiklos vertinimas vykdomas švietimo, mokslo ir sporto ministro nustatyta tvarka. </w:t>
      </w:r>
    </w:p>
    <w:p w14:paraId="2E70EB4E" w14:textId="77777777" w:rsidR="00FA7FD2" w:rsidRDefault="00FA7FD2">
      <w:pPr>
        <w:jc w:val="both"/>
        <w:rPr>
          <w:szCs w:val="24"/>
        </w:rPr>
      </w:pPr>
    </w:p>
    <w:p w14:paraId="3CFFECD9" w14:textId="77777777" w:rsidR="00FA7FD2" w:rsidRDefault="00AA5C68">
      <w:pPr>
        <w:jc w:val="center"/>
        <w:rPr>
          <w:b/>
          <w:bCs/>
          <w:szCs w:val="24"/>
        </w:rPr>
      </w:pPr>
      <w:r>
        <w:rPr>
          <w:b/>
          <w:bCs/>
          <w:szCs w:val="24"/>
        </w:rPr>
        <w:t>VII SKYRIUS</w:t>
      </w:r>
    </w:p>
    <w:p w14:paraId="412E0EAF" w14:textId="77777777" w:rsidR="00FA7FD2" w:rsidRDefault="00AA5C68">
      <w:pPr>
        <w:jc w:val="center"/>
        <w:rPr>
          <w:b/>
          <w:bCs/>
          <w:szCs w:val="24"/>
        </w:rPr>
      </w:pPr>
      <w:r>
        <w:rPr>
          <w:b/>
          <w:bCs/>
          <w:szCs w:val="24"/>
        </w:rPr>
        <w:t>PROGIMNAZIJOS TURTAS, LĖŠOS, JŲ NAUDOJIMO TVARKA, FINANSINĖS VEIKLOS KONTROLĖ IR PROGIMNAZIJOS VEIKLOS PRIEŽIŪRA</w:t>
      </w:r>
    </w:p>
    <w:p w14:paraId="1EF61EDA" w14:textId="77777777" w:rsidR="00FA7FD2" w:rsidRDefault="00FA7FD2">
      <w:pPr>
        <w:jc w:val="both"/>
        <w:rPr>
          <w:szCs w:val="24"/>
        </w:rPr>
      </w:pPr>
    </w:p>
    <w:p w14:paraId="630A4B6A" w14:textId="77777777" w:rsidR="00FA7FD2" w:rsidRDefault="00AA5C68">
      <w:pPr>
        <w:tabs>
          <w:tab w:val="left" w:pos="1276"/>
          <w:tab w:val="left" w:pos="1418"/>
        </w:tabs>
        <w:ind w:firstLine="851"/>
        <w:jc w:val="both"/>
        <w:rPr>
          <w:szCs w:val="24"/>
        </w:rPr>
      </w:pPr>
      <w:r>
        <w:rPr>
          <w:szCs w:val="24"/>
        </w:rPr>
        <w:t>59.</w:t>
      </w:r>
      <w:r>
        <w:rPr>
          <w:szCs w:val="24"/>
        </w:rPr>
        <w:tab/>
        <w:t>Progimnazija valdo panaudos ir patikėjimo teise perduotą Mažeikių rajono savivaldybės turtą, naudoja ir disponuoja juo pagal įstatymus Mažeikių rajono savivaldybės tarybos sprendimų nustatyta tvarka.</w:t>
      </w:r>
    </w:p>
    <w:p w14:paraId="1CFC0085" w14:textId="77777777" w:rsidR="00FA7FD2" w:rsidRDefault="00AA5C68">
      <w:pPr>
        <w:tabs>
          <w:tab w:val="left" w:pos="1276"/>
          <w:tab w:val="left" w:pos="1418"/>
        </w:tabs>
        <w:ind w:firstLine="851"/>
        <w:jc w:val="both"/>
        <w:rPr>
          <w:szCs w:val="24"/>
        </w:rPr>
      </w:pPr>
      <w:r>
        <w:rPr>
          <w:szCs w:val="24"/>
        </w:rPr>
        <w:t>60.</w:t>
      </w:r>
      <w:r>
        <w:rPr>
          <w:szCs w:val="24"/>
        </w:rPr>
        <w:tab/>
        <w:t>Progimnazijos lėšos:</w:t>
      </w:r>
    </w:p>
    <w:p w14:paraId="0AACAE15" w14:textId="77777777" w:rsidR="00FA7FD2" w:rsidRDefault="00AA5C68">
      <w:pPr>
        <w:tabs>
          <w:tab w:val="left" w:pos="1276"/>
          <w:tab w:val="left" w:pos="1418"/>
        </w:tabs>
        <w:ind w:firstLine="851"/>
        <w:jc w:val="both"/>
        <w:rPr>
          <w:szCs w:val="24"/>
        </w:rPr>
      </w:pPr>
      <w:r>
        <w:rPr>
          <w:szCs w:val="24"/>
        </w:rPr>
        <w:t>60.1.</w:t>
      </w:r>
      <w:r>
        <w:rPr>
          <w:szCs w:val="24"/>
        </w:rPr>
        <w:tab/>
        <w:t>valstybės biudžeto ir savivaldybių biudžeto asignavimai;</w:t>
      </w:r>
    </w:p>
    <w:p w14:paraId="1D9F2536" w14:textId="77777777" w:rsidR="00FA7FD2" w:rsidRDefault="00AA5C68">
      <w:pPr>
        <w:tabs>
          <w:tab w:val="left" w:pos="1276"/>
          <w:tab w:val="left" w:pos="1418"/>
        </w:tabs>
        <w:ind w:firstLine="851"/>
        <w:jc w:val="both"/>
        <w:rPr>
          <w:szCs w:val="24"/>
        </w:rPr>
      </w:pPr>
      <w:r>
        <w:rPr>
          <w:szCs w:val="24"/>
        </w:rPr>
        <w:t>60.2.</w:t>
      </w:r>
      <w:r>
        <w:rPr>
          <w:szCs w:val="24"/>
        </w:rPr>
        <w:tab/>
        <w:t>kitos lėšos.</w:t>
      </w:r>
    </w:p>
    <w:p w14:paraId="7D634A53" w14:textId="77777777" w:rsidR="00FA7FD2" w:rsidRDefault="00AA5C68">
      <w:pPr>
        <w:tabs>
          <w:tab w:val="left" w:pos="1276"/>
          <w:tab w:val="left" w:pos="1418"/>
        </w:tabs>
        <w:ind w:firstLine="851"/>
        <w:jc w:val="both"/>
        <w:rPr>
          <w:szCs w:val="24"/>
        </w:rPr>
      </w:pPr>
      <w:r>
        <w:rPr>
          <w:szCs w:val="24"/>
        </w:rPr>
        <w:t>61.</w:t>
      </w:r>
      <w:r>
        <w:rPr>
          <w:szCs w:val="24"/>
        </w:rPr>
        <w:tab/>
        <w:t>Lėšos naudojamos teisės aktų nustatyta tvarka.</w:t>
      </w:r>
    </w:p>
    <w:p w14:paraId="65275DD1" w14:textId="77777777" w:rsidR="00FA7FD2" w:rsidRDefault="00AA5C68">
      <w:pPr>
        <w:tabs>
          <w:tab w:val="left" w:pos="1276"/>
          <w:tab w:val="left" w:pos="1418"/>
        </w:tabs>
        <w:ind w:firstLine="851"/>
        <w:jc w:val="both"/>
        <w:rPr>
          <w:szCs w:val="24"/>
        </w:rPr>
      </w:pPr>
      <w:r>
        <w:rPr>
          <w:szCs w:val="24"/>
        </w:rPr>
        <w:t>62.</w:t>
      </w:r>
      <w:r>
        <w:rPr>
          <w:szCs w:val="24"/>
        </w:rPr>
        <w:tab/>
        <w:t>Progimnazija buhalterinę apskaitą tvarko, finansines ir biudžeto vykdymo ataskaitas sudaro teisės aktų nustatyta tvarka.</w:t>
      </w:r>
    </w:p>
    <w:p w14:paraId="32470AF2" w14:textId="77777777" w:rsidR="00FA7FD2" w:rsidRDefault="00AA5C68">
      <w:pPr>
        <w:tabs>
          <w:tab w:val="left" w:pos="1276"/>
          <w:tab w:val="left" w:pos="1418"/>
        </w:tabs>
        <w:ind w:firstLine="851"/>
        <w:jc w:val="both"/>
        <w:rPr>
          <w:szCs w:val="24"/>
        </w:rPr>
      </w:pPr>
      <w:r>
        <w:rPr>
          <w:szCs w:val="24"/>
        </w:rPr>
        <w:lastRenderedPageBreak/>
        <w:t>63.</w:t>
      </w:r>
      <w:r>
        <w:rPr>
          <w:szCs w:val="24"/>
        </w:rPr>
        <w:tab/>
        <w:t>Progimnazijos finansinė veikla kontroliuojama teisės aktų nustatyta tvarka.</w:t>
      </w:r>
    </w:p>
    <w:p w14:paraId="6A7BAE98" w14:textId="77777777" w:rsidR="00FA7FD2" w:rsidRDefault="00AA5C68">
      <w:pPr>
        <w:tabs>
          <w:tab w:val="left" w:pos="1276"/>
          <w:tab w:val="left" w:pos="1418"/>
        </w:tabs>
        <w:ind w:firstLine="851"/>
        <w:jc w:val="both"/>
        <w:rPr>
          <w:szCs w:val="24"/>
        </w:rPr>
      </w:pPr>
      <w:r>
        <w:rPr>
          <w:szCs w:val="24"/>
        </w:rPr>
        <w:t>64.</w:t>
      </w:r>
      <w:r>
        <w:rPr>
          <w:szCs w:val="24"/>
        </w:rPr>
        <w:tab/>
        <w:t>Progimnazijos veiklos valstybinę priežiūrą atlieka Lietuvos Respublikos švietimo, mokslo ir sporto ministro įgaliota institucija.</w:t>
      </w:r>
    </w:p>
    <w:p w14:paraId="25E5DE67" w14:textId="77777777" w:rsidR="00FA7FD2" w:rsidRDefault="00AA5C68">
      <w:pPr>
        <w:tabs>
          <w:tab w:val="left" w:pos="1276"/>
          <w:tab w:val="left" w:pos="1418"/>
        </w:tabs>
        <w:ind w:firstLine="851"/>
        <w:jc w:val="both"/>
        <w:rPr>
          <w:szCs w:val="24"/>
        </w:rPr>
      </w:pPr>
      <w:r>
        <w:rPr>
          <w:szCs w:val="24"/>
        </w:rPr>
        <w:t>65.</w:t>
      </w:r>
      <w:r>
        <w:rPr>
          <w:szCs w:val="24"/>
        </w:rPr>
        <w:tab/>
        <w:t>Progimnazijos veiklos priežiūrą atlieka Mažeikių rajono savivaldybės vykdomoji institucija, prireikus pasitelkdama išorinius vertintojus.</w:t>
      </w:r>
    </w:p>
    <w:p w14:paraId="7E91DF72" w14:textId="77777777" w:rsidR="00FA7FD2" w:rsidRDefault="00AA5C68">
      <w:pPr>
        <w:tabs>
          <w:tab w:val="left" w:pos="1276"/>
          <w:tab w:val="left" w:pos="1418"/>
        </w:tabs>
        <w:ind w:firstLine="851"/>
        <w:jc w:val="both"/>
        <w:rPr>
          <w:szCs w:val="24"/>
        </w:rPr>
      </w:pPr>
      <w:r>
        <w:rPr>
          <w:szCs w:val="24"/>
        </w:rPr>
        <w:t>66.</w:t>
      </w:r>
      <w:r>
        <w:rPr>
          <w:szCs w:val="24"/>
        </w:rPr>
        <w:tab/>
        <w:t>Progimnazijos vidaus auditas atliekamas vadovaujantis Lietuvos Respublikos vidaus kontrolės ir vidaus audito įstatymu, kitais vidaus auditą reglamentuojančiais teisės aktais.</w:t>
      </w:r>
    </w:p>
    <w:p w14:paraId="3D3603F0" w14:textId="77777777" w:rsidR="00FA7FD2" w:rsidRDefault="00FA7FD2">
      <w:pPr>
        <w:jc w:val="both"/>
        <w:rPr>
          <w:szCs w:val="24"/>
        </w:rPr>
      </w:pPr>
    </w:p>
    <w:p w14:paraId="5C41DAD6" w14:textId="69E675DE" w:rsidR="00FA7FD2" w:rsidRDefault="00AA5C68">
      <w:pPr>
        <w:jc w:val="center"/>
        <w:rPr>
          <w:b/>
          <w:bCs/>
          <w:szCs w:val="24"/>
        </w:rPr>
      </w:pPr>
      <w:r>
        <w:rPr>
          <w:b/>
          <w:bCs/>
          <w:szCs w:val="24"/>
        </w:rPr>
        <w:t>VIII SKYRIUS</w:t>
      </w:r>
    </w:p>
    <w:p w14:paraId="65753CF9" w14:textId="77777777" w:rsidR="00FA7FD2" w:rsidRDefault="00AA5C68">
      <w:pPr>
        <w:jc w:val="center"/>
        <w:rPr>
          <w:b/>
          <w:bCs/>
          <w:szCs w:val="24"/>
        </w:rPr>
      </w:pPr>
      <w:r>
        <w:rPr>
          <w:b/>
          <w:bCs/>
          <w:szCs w:val="24"/>
        </w:rPr>
        <w:t>BAIGIAMOSIOS NUOSTATOS</w:t>
      </w:r>
    </w:p>
    <w:p w14:paraId="5DB1189D" w14:textId="77777777" w:rsidR="00FA7FD2" w:rsidRDefault="00FA7FD2">
      <w:pPr>
        <w:jc w:val="both"/>
        <w:rPr>
          <w:szCs w:val="24"/>
        </w:rPr>
      </w:pPr>
    </w:p>
    <w:p w14:paraId="6E0A180C" w14:textId="77777777" w:rsidR="00FA7FD2" w:rsidRDefault="00AA5C68">
      <w:pPr>
        <w:tabs>
          <w:tab w:val="left" w:pos="1276"/>
        </w:tabs>
        <w:ind w:firstLine="851"/>
        <w:jc w:val="both"/>
        <w:rPr>
          <w:szCs w:val="24"/>
        </w:rPr>
      </w:pPr>
      <w:r>
        <w:rPr>
          <w:szCs w:val="24"/>
        </w:rPr>
        <w:t>67.</w:t>
      </w:r>
      <w:r>
        <w:rPr>
          <w:szCs w:val="24"/>
        </w:rPr>
        <w:tab/>
        <w:t xml:space="preserve">Progimnazija turi teisės aktų nustatytus reikalavimus atitinkančią interneto svetainę www.kalnenumokykla.lt.  </w:t>
      </w:r>
    </w:p>
    <w:p w14:paraId="14497C79" w14:textId="77777777" w:rsidR="00FA7FD2" w:rsidRDefault="00AA5C68">
      <w:pPr>
        <w:tabs>
          <w:tab w:val="left" w:pos="1276"/>
        </w:tabs>
        <w:ind w:firstLine="851"/>
        <w:jc w:val="both"/>
        <w:rPr>
          <w:szCs w:val="24"/>
        </w:rPr>
      </w:pPr>
      <w:r>
        <w:rPr>
          <w:szCs w:val="24"/>
        </w:rPr>
        <w:t>68.</w:t>
      </w:r>
      <w:r>
        <w:rPr>
          <w:szCs w:val="24"/>
        </w:rPr>
        <w:tab/>
        <w:t xml:space="preserve">Informacija apie Progimnaziją skelbiama interneto svetainėje, socialiniuose tinkluose, tėvų susirinkimuose, informaciniuose stenduose, esant poreikiui, spaudoje. </w:t>
      </w:r>
    </w:p>
    <w:p w14:paraId="6238E806" w14:textId="77777777" w:rsidR="00FA7FD2" w:rsidRDefault="00AA5C68">
      <w:pPr>
        <w:tabs>
          <w:tab w:val="left" w:pos="1276"/>
        </w:tabs>
        <w:ind w:firstLine="851"/>
        <w:jc w:val="both"/>
        <w:rPr>
          <w:b/>
          <w:bCs/>
          <w:color w:val="FF0000"/>
          <w:szCs w:val="24"/>
        </w:rPr>
      </w:pPr>
      <w:r>
        <w:rPr>
          <w:szCs w:val="24"/>
        </w:rPr>
        <w:t>69.</w:t>
      </w:r>
      <w:r>
        <w:rPr>
          <w:szCs w:val="24"/>
        </w:rPr>
        <w:tab/>
        <w:t xml:space="preserve">Progimnazijos Nuostatus, jų pakeitimus ir papildymus tvirtina Mažeikių rajono savivaldybės taryba </w:t>
      </w:r>
      <w:r>
        <w:rPr>
          <w:bCs/>
          <w:szCs w:val="24"/>
        </w:rPr>
        <w:t>mero teikimu.</w:t>
      </w:r>
    </w:p>
    <w:p w14:paraId="3C2A259E" w14:textId="77777777" w:rsidR="00FA7FD2" w:rsidRDefault="00AA5C68">
      <w:pPr>
        <w:tabs>
          <w:tab w:val="left" w:pos="1276"/>
        </w:tabs>
        <w:ind w:firstLine="851"/>
        <w:jc w:val="both"/>
        <w:rPr>
          <w:szCs w:val="24"/>
        </w:rPr>
      </w:pPr>
      <w:r>
        <w:rPr>
          <w:szCs w:val="24"/>
        </w:rPr>
        <w:t>70.</w:t>
      </w:r>
      <w:r>
        <w:rPr>
          <w:szCs w:val="24"/>
        </w:rPr>
        <w:tab/>
        <w:t>Progimnazijos Nuostatai keičiami ir papildomi Mažeikių rajono savivaldybės tarybos, Progimnazijos vadovo, Progimnazijos tarybos ar Mažeikių rajono savivaldybės vykdomosios institucijos iniciatyva.</w:t>
      </w:r>
    </w:p>
    <w:p w14:paraId="37F1E668" w14:textId="77777777" w:rsidR="00FA7FD2" w:rsidRDefault="00AA5C68">
      <w:pPr>
        <w:tabs>
          <w:tab w:val="left" w:pos="1276"/>
        </w:tabs>
        <w:ind w:firstLine="851"/>
        <w:jc w:val="both"/>
        <w:rPr>
          <w:szCs w:val="24"/>
        </w:rPr>
      </w:pPr>
      <w:r>
        <w:rPr>
          <w:szCs w:val="24"/>
        </w:rPr>
        <w:t>71.</w:t>
      </w:r>
      <w:r>
        <w:rPr>
          <w:szCs w:val="24"/>
        </w:rPr>
        <w:tab/>
        <w:t xml:space="preserve">Nuostatų pakeitimai, papildymai derinami su Mažeikių rajono savivaldybės vykdomąja institucija. </w:t>
      </w:r>
    </w:p>
    <w:p w14:paraId="5620EC9C" w14:textId="77777777" w:rsidR="00FA7FD2" w:rsidRDefault="00AA5C68">
      <w:pPr>
        <w:tabs>
          <w:tab w:val="left" w:pos="1276"/>
        </w:tabs>
        <w:ind w:firstLine="851"/>
        <w:jc w:val="both"/>
        <w:rPr>
          <w:szCs w:val="24"/>
        </w:rPr>
      </w:pPr>
      <w:r>
        <w:rPr>
          <w:szCs w:val="24"/>
        </w:rPr>
        <w:t>72.</w:t>
      </w:r>
      <w:r>
        <w:rPr>
          <w:szCs w:val="24"/>
        </w:rPr>
        <w:tab/>
        <w:t xml:space="preserve">Nuostatai registruojami Juridinių asmenų registre teisės aktų nustatyta tvarka. </w:t>
      </w:r>
    </w:p>
    <w:p w14:paraId="48220BCA" w14:textId="77777777" w:rsidR="00FA7FD2" w:rsidRDefault="00AA5C68">
      <w:pPr>
        <w:tabs>
          <w:tab w:val="left" w:pos="1276"/>
        </w:tabs>
        <w:ind w:firstLine="851"/>
        <w:jc w:val="both"/>
        <w:rPr>
          <w:szCs w:val="24"/>
        </w:rPr>
      </w:pPr>
      <w:r>
        <w:rPr>
          <w:szCs w:val="24"/>
        </w:rPr>
        <w:t>73.</w:t>
      </w:r>
      <w:r>
        <w:rPr>
          <w:szCs w:val="24"/>
        </w:rPr>
        <w:tab/>
        <w:t xml:space="preserve">Progimnazija reorganizuojama, likviduojama ar pertvarkoma vadovaujantis Lietuvos Respublikos civiliniu kodeksu, Lietuvos Respublikos švietimo įstatymu ir kitų teisės aktų nustatyta tvarka. </w:t>
      </w:r>
    </w:p>
    <w:p w14:paraId="5D2B2C88" w14:textId="4DAAA1E0" w:rsidR="00FA7FD2" w:rsidRDefault="00AA5C68">
      <w:pPr>
        <w:tabs>
          <w:tab w:val="left" w:pos="1276"/>
        </w:tabs>
        <w:ind w:firstLine="851"/>
        <w:jc w:val="both"/>
        <w:rPr>
          <w:szCs w:val="24"/>
        </w:rPr>
      </w:pPr>
      <w:r>
        <w:rPr>
          <w:szCs w:val="24"/>
        </w:rPr>
        <w:t>74.</w:t>
      </w:r>
      <w:r>
        <w:rPr>
          <w:szCs w:val="24"/>
        </w:rPr>
        <w:tab/>
        <w:t>Pasikeitus teisės aktams, kurie reglamentuoja šiuose Nuostatuose išdėstytus klausimus, prieštaravimai sprendžiami taikant teisės aktų nuostatas.</w:t>
      </w:r>
    </w:p>
    <w:p w14:paraId="5C5849AD" w14:textId="157F3B42" w:rsidR="00FA7FD2" w:rsidRDefault="00FA7FD2">
      <w:pPr>
        <w:jc w:val="both"/>
        <w:rPr>
          <w:szCs w:val="24"/>
        </w:rPr>
      </w:pPr>
    </w:p>
    <w:p w14:paraId="420F5DBF" w14:textId="6A354759" w:rsidR="00FA7FD2" w:rsidRDefault="00AA5C68">
      <w:pPr>
        <w:jc w:val="center"/>
        <w:rPr>
          <w:szCs w:val="24"/>
        </w:rPr>
      </w:pPr>
      <w:r>
        <w:rPr>
          <w:szCs w:val="24"/>
        </w:rPr>
        <w:t>____________________</w:t>
      </w:r>
    </w:p>
    <w:p w14:paraId="609DB57D" w14:textId="349C2493" w:rsidR="00FA7FD2" w:rsidRDefault="00FA7FD2">
      <w:pPr>
        <w:ind w:firstLine="5084"/>
        <w:rPr>
          <w:bCs/>
          <w:szCs w:val="24"/>
        </w:rPr>
      </w:pPr>
    </w:p>
    <w:sectPr w:rsidR="00FA7FD2" w:rsidSect="00AA5C68">
      <w:pgSz w:w="11906" w:h="16838"/>
      <w:pgMar w:top="1134" w:right="566" w:bottom="1134" w:left="1701" w:header="567" w:footer="567" w:gutter="0"/>
      <w:pgNumType w:start="1"/>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CA30B0" w14:textId="77777777" w:rsidR="001F70A2" w:rsidRDefault="001F70A2">
      <w:r>
        <w:separator/>
      </w:r>
    </w:p>
  </w:endnote>
  <w:endnote w:type="continuationSeparator" w:id="0">
    <w:p w14:paraId="0C0DD723" w14:textId="77777777" w:rsidR="001F70A2" w:rsidRDefault="001F70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 w:name="Calibri">
    <w:panose1 w:val="020F05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77B899" w14:textId="77777777" w:rsidR="00AA5C68" w:rsidRDefault="00AA5C68">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5B9C7B" w14:textId="77777777" w:rsidR="00AA5C68" w:rsidRDefault="00AA5C68">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A233C4" w14:textId="77777777" w:rsidR="00AA5C68" w:rsidRDefault="00AA5C68">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C31044" w14:textId="77777777" w:rsidR="001F70A2" w:rsidRDefault="001F70A2">
      <w:r>
        <w:separator/>
      </w:r>
    </w:p>
  </w:footnote>
  <w:footnote w:type="continuationSeparator" w:id="0">
    <w:p w14:paraId="73869D14" w14:textId="77777777" w:rsidR="001F70A2" w:rsidRDefault="001F70A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3851D1" w14:textId="77777777" w:rsidR="00AA5C68" w:rsidRDefault="00AA5C68">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52960375"/>
      <w:docPartObj>
        <w:docPartGallery w:val="Page Numbers (Top of Page)"/>
        <w:docPartUnique/>
      </w:docPartObj>
    </w:sdtPr>
    <w:sdtContent>
      <w:p w14:paraId="6E523DE0" w14:textId="2F7DAA09" w:rsidR="00AA5C68" w:rsidRDefault="00AA5C68">
        <w:pPr>
          <w:pStyle w:val="Antrats"/>
          <w:jc w:val="center"/>
        </w:pPr>
        <w:r>
          <w:fldChar w:fldCharType="begin"/>
        </w:r>
        <w:r>
          <w:instrText>PAGE   \* MERGEFORMAT</w:instrText>
        </w:r>
        <w:r>
          <w:fldChar w:fldCharType="separate"/>
        </w:r>
        <w:r>
          <w:rPr>
            <w:noProof/>
          </w:rPr>
          <w:t>9</w:t>
        </w:r>
        <w:r>
          <w:fldChar w:fldCharType="end"/>
        </w:r>
      </w:p>
    </w:sdtContent>
  </w:sdt>
  <w:p w14:paraId="3C4BA016" w14:textId="12A8BC73" w:rsidR="00FA7FD2" w:rsidRDefault="00FA7FD2">
    <w:pPr>
      <w:tabs>
        <w:tab w:val="center" w:pos="4513"/>
        <w:tab w:val="right" w:pos="9026"/>
      </w:tabs>
      <w:jc w:val="right"/>
      <w:rPr>
        <w:b/>
        <w:bCs/>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D23230" w14:textId="77777777" w:rsidR="00AA5C68" w:rsidRDefault="00AA5C68">
    <w:pPr>
      <w:pStyle w:val="Antrat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oNotHyphenateCap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2BB8"/>
    <w:rsid w:val="00132BB8"/>
    <w:rsid w:val="001F70A2"/>
    <w:rsid w:val="004740C6"/>
    <w:rsid w:val="00484D80"/>
    <w:rsid w:val="00AA5C68"/>
    <w:rsid w:val="00FA7FD2"/>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2766A9"/>
  <w15:chartTrackingRefBased/>
  <w15:docId w15:val="{2A1D7D49-0036-4D25-9126-4D0805820E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uiPriority w:val="99"/>
    <w:unhideWhenUsed/>
    <w:rsid w:val="00AA5C68"/>
    <w:pPr>
      <w:tabs>
        <w:tab w:val="center" w:pos="4819"/>
        <w:tab w:val="right" w:pos="9638"/>
      </w:tabs>
    </w:pPr>
  </w:style>
  <w:style w:type="character" w:customStyle="1" w:styleId="AntratsDiagrama">
    <w:name w:val="Antraštės Diagrama"/>
    <w:basedOn w:val="Numatytasispastraiposriftas"/>
    <w:link w:val="Antrats"/>
    <w:uiPriority w:val="99"/>
    <w:rsid w:val="00AA5C68"/>
  </w:style>
  <w:style w:type="paragraph" w:styleId="Porat">
    <w:name w:val="footer"/>
    <w:basedOn w:val="prastasis"/>
    <w:link w:val="PoratDiagrama"/>
    <w:unhideWhenUsed/>
    <w:rsid w:val="00AA5C68"/>
    <w:pPr>
      <w:tabs>
        <w:tab w:val="center" w:pos="4819"/>
        <w:tab w:val="right" w:pos="9638"/>
      </w:tabs>
    </w:pPr>
  </w:style>
  <w:style w:type="character" w:customStyle="1" w:styleId="PoratDiagrama">
    <w:name w:val="Poraštė Diagrama"/>
    <w:basedOn w:val="Numatytasispastraiposriftas"/>
    <w:link w:val="Porat"/>
    <w:rsid w:val="00AA5C68"/>
  </w:style>
  <w:style w:type="character" w:styleId="Vietosrezervavimoenklotekstas">
    <w:name w:val="Placeholder Text"/>
    <w:basedOn w:val="Numatytasispastraiposriftas"/>
    <w:rsid w:val="00AA5C68"/>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18113</Words>
  <Characters>10325</Characters>
  <Application>Microsoft Office Word</Application>
  <DocSecurity>0</DocSecurity>
  <Lines>86</Lines>
  <Paragraphs>56</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28382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Savivalda Skyrius</dc:creator>
  <cp:lastModifiedBy>Sarune</cp:lastModifiedBy>
  <cp:revision>4</cp:revision>
  <cp:lastPrinted>2024-11-15T08:10:00Z</cp:lastPrinted>
  <dcterms:created xsi:type="dcterms:W3CDTF">2025-05-30T13:34:00Z</dcterms:created>
  <dcterms:modified xsi:type="dcterms:W3CDTF">2025-10-09T06:11:00Z</dcterms:modified>
</cp:coreProperties>
</file>