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glossary/stylesWithEffects.xml" ContentType="application/vnd.ms-word.stylesWithEffects+xml"/>
  <Override PartName="/word/glossary/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extensions/taskpanes.xml" ContentType="application/vnd.ms-office.webextensiontaskpanes+xml"/>
  <Override PartName="/word/webextensions/webextension1.xml" ContentType="application/vnd.ms-office.webextension+xml"/>
  <Override PartName="/word/webSettings.xml" ContentType="application/vnd.openxmlformats-officedocument.wordprocessingml.webSettings+xml"/>
</Types>
</file>

<file path=_rels/.rels><?xml version="1.0" encoding="UTF-8"?>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 Id="rId4" Type="http://schemas.microsoft.com/office/2011/relationships/webextensiontaskpanes" Target="word/webextensions/taskpanes.xml"/>
</Relationships>

</file>

<file path=word/document.xml><?xml version="1.0" encoding="utf-8"?>
<w:document xmlns:w="http://schemas.openxmlformats.org/wordprocessingml/2006/main"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16E9B" w:rsidRDefault="00FE07BE">
      <w:pPr>
        <w:jc w:val="center"/>
        <w:rPr>
          <w:b/>
          <w:sz w:val="20"/>
          <w:lang w:eastAsia="lt-LT"/>
        </w:rPr>
      </w:pPr>
      <w:r>
        <w:rPr>
          <w:noProof/>
          <w:sz w:val="20"/>
          <w:lang w:eastAsia="lt-LT"/>
        </w:rPr>
        <w:drawing>
          <wp:inline distT="0" distB="0" distL="0" distR="0" wp14:anchorId="5B2879F3" wp14:editId="3ADB4242">
            <wp:extent cx="542925" cy="609600"/>
            <wp:effectExtent l="0" t="0" r="9525" b="0"/>
            <wp:docPr id="2" name="Picture 2" descr="kontur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konturas"/>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42925" cy="609600"/>
                    </a:xfrm>
                    <a:prstGeom prst="rect">
                      <a:avLst/>
                    </a:prstGeom>
                    <a:noFill/>
                    <a:ln>
                      <a:noFill/>
                    </a:ln>
                  </pic:spPr>
                </pic:pic>
              </a:graphicData>
            </a:graphic>
          </wp:inline>
        </w:drawing>
      </w:r>
    </w:p>
    <w:p w:rsidR="00216E9B" w:rsidRDefault="00216E9B">
      <w:pPr>
        <w:jc w:val="center"/>
        <w:rPr>
          <w:b/>
          <w:sz w:val="8"/>
        </w:rPr>
      </w:pPr>
    </w:p>
    <w:p w:rsidR="00216E9B" w:rsidRDefault="00FE07BE">
      <w:pPr>
        <w:jc w:val="center"/>
        <w:rPr>
          <w:b/>
        </w:rPr>
      </w:pPr>
      <w:r>
        <w:rPr>
          <w:b/>
        </w:rPr>
        <w:t>ŠAKIŲ RAJONO SAVIVALDYBĖS TARYBA</w:t>
      </w:r>
    </w:p>
    <w:p w:rsidR="00216E9B" w:rsidRDefault="00216E9B">
      <w:pPr>
        <w:keepNext/>
        <w:outlineLvl w:val="2"/>
        <w:rPr>
          <w:b/>
          <w:bCs/>
        </w:rPr>
      </w:pPr>
    </w:p>
    <w:p w:rsidR="00216E9B" w:rsidRDefault="00FE07BE">
      <w:pPr>
        <w:keepNext/>
        <w:jc w:val="center"/>
        <w:outlineLvl w:val="2"/>
        <w:rPr>
          <w:b/>
          <w:bCs/>
        </w:rPr>
      </w:pPr>
      <w:r>
        <w:rPr>
          <w:b/>
          <w:bCs/>
        </w:rPr>
        <w:t>SPRENDIMAS</w:t>
      </w:r>
    </w:p>
    <w:p w:rsidR="00216E9B" w:rsidRDefault="00FE07BE">
      <w:pPr>
        <w:keepNext/>
        <w:tabs>
          <w:tab w:val="left" w:pos="0"/>
          <w:tab w:val="left" w:pos="9639"/>
        </w:tabs>
        <w:jc w:val="center"/>
        <w:rPr>
          <w:b/>
        </w:rPr>
      </w:pPr>
      <w:r>
        <w:rPr>
          <w:b/>
        </w:rPr>
        <w:t>DĖL ŠAKIŲ „ŽIBURIO“ GIMNAZIJOS NUOSTATŲ PATVIRTINIMO</w:t>
      </w:r>
    </w:p>
    <w:p w:rsidR="00216E9B" w:rsidRDefault="00216E9B">
      <w:pPr>
        <w:keepNext/>
        <w:tabs>
          <w:tab w:val="left" w:pos="0"/>
          <w:tab w:val="left" w:pos="9639"/>
        </w:tabs>
        <w:jc w:val="center"/>
        <w:rPr>
          <w:b/>
        </w:rPr>
      </w:pPr>
    </w:p>
    <w:p w:rsidR="00216E9B" w:rsidRDefault="00FE07BE">
      <w:pPr>
        <w:keepNext/>
        <w:tabs>
          <w:tab w:val="left" w:pos="0"/>
          <w:tab w:val="left" w:pos="9639"/>
        </w:tabs>
        <w:jc w:val="center"/>
        <w:rPr>
          <w:b/>
        </w:rPr>
      </w:pPr>
      <w:r>
        <w:rPr>
          <w:szCs w:val="24"/>
        </w:rPr>
        <w:t>2020 m. spalio 23 d.</w:t>
      </w:r>
      <w:r>
        <w:t xml:space="preserve"> Nr. T-319</w:t>
      </w:r>
    </w:p>
    <w:p w:rsidR="00216E9B" w:rsidRDefault="00FE07BE">
      <w:pPr>
        <w:tabs>
          <w:tab w:val="left" w:pos="6804"/>
        </w:tabs>
        <w:jc w:val="center"/>
      </w:pPr>
      <w:r>
        <w:t>Šakiai</w:t>
      </w:r>
    </w:p>
    <w:p w:rsidR="00216E9B" w:rsidRDefault="00216E9B">
      <w:pPr>
        <w:tabs>
          <w:tab w:val="left" w:pos="1242"/>
          <w:tab w:val="left" w:pos="6804"/>
          <w:tab w:val="left" w:pos="7450"/>
        </w:tabs>
      </w:pPr>
    </w:p>
    <w:p w:rsidR="00216E9B" w:rsidRDefault="00FE07BE">
      <w:pPr>
        <w:tabs>
          <w:tab w:val="left" w:pos="851"/>
          <w:tab w:val="center" w:pos="4153"/>
          <w:tab w:val="right" w:pos="8306"/>
        </w:tabs>
        <w:spacing w:line="360" w:lineRule="auto"/>
        <w:ind w:firstLine="720"/>
        <w:jc w:val="both"/>
        <w:rPr>
          <w:szCs w:val="24"/>
        </w:rPr>
      </w:pPr>
      <w:r>
        <w:rPr>
          <w:szCs w:val="24"/>
        </w:rPr>
        <w:t>Vadovaudamasi Lietuvos Respublikos vietos savivaldos įstatymo 18 straipsnio 1 dalimi, Lietuvos Respublikos švietimo įstatymo 43 straipsnio 3 ir 4 dalimis, Lietuvos Respublikos biudžetinių įstaigų įstatymo 6 straipsnio 2 ir 5 dalimis, Nuostatų, įstatų ar st</w:t>
      </w:r>
      <w:r>
        <w:rPr>
          <w:szCs w:val="24"/>
        </w:rPr>
        <w:t xml:space="preserve">atutų įforminimo reikalavimais, patvirtintais Lietuvos Respublikos švietimo ir mokslo ministro 2011 m. birželio 29 d. įsakymu Nr. V-1164 „Dėl nuostatų, įstatų ar statutų įforminimo reikalavimų patvirtinimo“, Šakių rajono savivaldybės taryba </w:t>
      </w:r>
      <w:r>
        <w:rPr>
          <w:spacing w:val="60"/>
          <w:szCs w:val="24"/>
        </w:rPr>
        <w:t>nusprendžia</w:t>
      </w:r>
      <w:r>
        <w:rPr>
          <w:szCs w:val="24"/>
        </w:rPr>
        <w:t>:</w:t>
      </w:r>
    </w:p>
    <w:p w:rsidR="00216E9B" w:rsidRDefault="00FE07BE">
      <w:pPr>
        <w:tabs>
          <w:tab w:val="left" w:pos="851"/>
          <w:tab w:val="center" w:pos="4153"/>
          <w:tab w:val="right" w:pos="8306"/>
        </w:tabs>
        <w:spacing w:line="360" w:lineRule="auto"/>
        <w:ind w:firstLine="720"/>
        <w:jc w:val="both"/>
        <w:rPr>
          <w:szCs w:val="24"/>
        </w:rPr>
      </w:pPr>
      <w:r>
        <w:rPr>
          <w:szCs w:val="24"/>
        </w:rPr>
        <w:t>1</w:t>
      </w:r>
      <w:r>
        <w:rPr>
          <w:szCs w:val="24"/>
        </w:rPr>
        <w:t>. Patvirtinti Šakių „Žiburio“ gimnazijos nuostatus (pridedama).</w:t>
      </w:r>
    </w:p>
    <w:p w:rsidR="00216E9B" w:rsidRDefault="00FE07BE">
      <w:pPr>
        <w:tabs>
          <w:tab w:val="left" w:pos="851"/>
          <w:tab w:val="left" w:pos="1710"/>
          <w:tab w:val="center" w:pos="4153"/>
          <w:tab w:val="right" w:pos="8306"/>
        </w:tabs>
        <w:spacing w:line="360" w:lineRule="auto"/>
        <w:ind w:firstLine="720"/>
        <w:jc w:val="both"/>
        <w:rPr>
          <w:szCs w:val="24"/>
        </w:rPr>
      </w:pPr>
      <w:r>
        <w:rPr>
          <w:szCs w:val="24"/>
        </w:rPr>
        <w:t>2</w:t>
      </w:r>
      <w:r>
        <w:rPr>
          <w:szCs w:val="24"/>
        </w:rPr>
        <w:t xml:space="preserve">. Pripažinti netekusiu galios Šakių rajono savivaldybės tarybos 2012 m. balandžio 13 d. sprendimą Nr. T-161 „Dėl Šakių „Žiburio“ gimnazijos nuostatų patvirtinimo,“ įregistravus naujus </w:t>
      </w:r>
      <w:r>
        <w:rPr>
          <w:szCs w:val="24"/>
        </w:rPr>
        <w:t>nuostatus Juridinių asmenų registre.</w:t>
      </w:r>
    </w:p>
    <w:p w:rsidR="00216E9B" w:rsidRDefault="00FE07BE">
      <w:pPr>
        <w:tabs>
          <w:tab w:val="left" w:pos="284"/>
          <w:tab w:val="center" w:pos="4153"/>
          <w:tab w:val="right" w:pos="8306"/>
        </w:tabs>
        <w:spacing w:line="360" w:lineRule="auto"/>
        <w:ind w:firstLine="720"/>
        <w:jc w:val="both"/>
        <w:rPr>
          <w:szCs w:val="24"/>
        </w:rPr>
      </w:pPr>
      <w:r>
        <w:rPr>
          <w:szCs w:val="24"/>
        </w:rPr>
        <w:t>3</w:t>
      </w:r>
      <w:r>
        <w:rPr>
          <w:szCs w:val="24"/>
        </w:rPr>
        <w:t>. Įgalioti Šakių „Žiburio“ gimnazijos direktorę pasirašyti Šakių „Žiburio“ gimnazijos nuostatus bei juos teisės aktų nustatyta tvarka ir terminais įregistruoti Juridinių asmenų registre.</w:t>
      </w:r>
    </w:p>
    <w:p w:rsidR="00216E9B" w:rsidRDefault="00FE07BE">
      <w:pPr>
        <w:tabs>
          <w:tab w:val="left" w:pos="284"/>
        </w:tabs>
        <w:spacing w:line="360" w:lineRule="auto"/>
        <w:ind w:firstLine="720"/>
        <w:jc w:val="both"/>
        <w:rPr>
          <w:szCs w:val="24"/>
        </w:rPr>
      </w:pPr>
      <w:r>
        <w:rPr>
          <w:szCs w:val="24"/>
        </w:rPr>
        <w:t>4</w:t>
      </w:r>
      <w:r>
        <w:rPr>
          <w:szCs w:val="24"/>
        </w:rPr>
        <w:t>. Nustatyti, kad spren</w:t>
      </w:r>
      <w:r>
        <w:rPr>
          <w:szCs w:val="24"/>
        </w:rPr>
        <w:t>dimo 1 punktu patvirtinti nuostatai įsigalioja nuo jų įregistravimo Juridinių asmenų registre dienos.</w:t>
      </w:r>
      <w:r>
        <w:rPr>
          <w:szCs w:val="24"/>
        </w:rPr>
        <w:tab/>
      </w:r>
    </w:p>
    <w:p w:rsidR="00216E9B" w:rsidRDefault="00FE07BE">
      <w:pPr>
        <w:tabs>
          <w:tab w:val="left" w:pos="851"/>
          <w:tab w:val="center" w:pos="4153"/>
          <w:tab w:val="right" w:pos="8306"/>
        </w:tabs>
        <w:spacing w:line="360" w:lineRule="auto"/>
        <w:ind w:firstLine="720"/>
        <w:jc w:val="both"/>
        <w:rPr>
          <w:szCs w:val="24"/>
        </w:rPr>
      </w:pPr>
      <w:r>
        <w:rPr>
          <w:szCs w:val="24"/>
        </w:rPr>
        <w:t>Šis sprendimas per vieną mėnesį nuo sprendimo paskelbimo dienos gali būti skundžiamas Lietuvos administracinių ginčų komisijos Kauno apygardos skyriui ad</w:t>
      </w:r>
      <w:r>
        <w:rPr>
          <w:szCs w:val="24"/>
        </w:rPr>
        <w:t>resu: Laisvės al. 36, Kaunas, arba Regionų apygardos administracinio teismo Kauno rūmams adresu; A. Mickevičiaus g. 8A, Kaunas.</w:t>
      </w:r>
    </w:p>
    <w:p w:rsidR="00216E9B" w:rsidRDefault="00FE07BE">
      <w:pPr>
        <w:spacing w:line="360" w:lineRule="auto"/>
        <w:jc w:val="both"/>
        <w:rPr>
          <w:szCs w:val="24"/>
          <w:lang w:eastAsia="lt-LT" w:bidi="lo-LA"/>
        </w:rPr>
      </w:pPr>
    </w:p>
    <w:p w:rsidR="00216E9B" w:rsidRDefault="00FE07BE" w:rsidP="00FE07BE">
      <w:pPr>
        <w:spacing w:line="360" w:lineRule="auto"/>
        <w:jc w:val="both"/>
        <w:rPr>
          <w:szCs w:val="24"/>
        </w:rPr>
      </w:pPr>
      <w:r>
        <w:rPr>
          <w:szCs w:val="24"/>
        </w:rPr>
        <w:t>Savivaldybės meras</w:t>
      </w:r>
      <w:r>
        <w:rPr>
          <w:szCs w:val="24"/>
        </w:rPr>
        <w:tab/>
      </w:r>
      <w:r>
        <w:rPr>
          <w:szCs w:val="24"/>
        </w:rPr>
        <w:tab/>
      </w:r>
      <w:r>
        <w:rPr>
          <w:szCs w:val="24"/>
        </w:rPr>
        <w:tab/>
      </w:r>
      <w:r>
        <w:rPr>
          <w:szCs w:val="24"/>
        </w:rPr>
        <w:tab/>
      </w:r>
      <w:r>
        <w:rPr>
          <w:szCs w:val="24"/>
        </w:rPr>
        <w:tab/>
      </w:r>
      <w:r>
        <w:rPr>
          <w:szCs w:val="24"/>
        </w:rPr>
        <w:tab/>
      </w:r>
      <w:r>
        <w:rPr>
          <w:szCs w:val="24"/>
        </w:rPr>
        <w:tab/>
        <w:t xml:space="preserve">         </w:t>
      </w:r>
      <w:r>
        <w:rPr>
          <w:szCs w:val="24"/>
        </w:rPr>
        <w:tab/>
        <w:t xml:space="preserve">           Edgaras </w:t>
      </w:r>
      <w:proofErr w:type="spellStart"/>
      <w:r>
        <w:rPr>
          <w:szCs w:val="24"/>
        </w:rPr>
        <w:t>Pilypaitis</w:t>
      </w:r>
      <w:proofErr w:type="spellEnd"/>
    </w:p>
    <w:p w:rsidR="00FE07BE" w:rsidRDefault="00FE07BE">
      <w:pPr>
        <w:shd w:val="clear" w:color="auto" w:fill="FFFFFF"/>
        <w:tabs>
          <w:tab w:val="left" w:pos="1242"/>
        </w:tabs>
        <w:ind w:firstLine="5760"/>
        <w:sectPr w:rsidR="00FE07BE" w:rsidSect="00FE07BE">
          <w:headerReference w:type="even" r:id="rId9"/>
          <w:headerReference w:type="default" r:id="rId10"/>
          <w:footerReference w:type="even" r:id="rId11"/>
          <w:footerReference w:type="default" r:id="rId12"/>
          <w:headerReference w:type="first" r:id="rId13"/>
          <w:footerReference w:type="first" r:id="rId14"/>
          <w:pgSz w:w="11907" w:h="16840"/>
          <w:pgMar w:top="1134" w:right="567" w:bottom="1134" w:left="1701" w:header="680" w:footer="567" w:gutter="0"/>
          <w:pgNumType w:start="1"/>
          <w:cols w:space="1296"/>
          <w:titlePg/>
          <w:docGrid w:linePitch="326"/>
        </w:sectPr>
      </w:pPr>
    </w:p>
    <w:p w:rsidR="00216E9B" w:rsidRDefault="00FE07BE">
      <w:pPr>
        <w:shd w:val="clear" w:color="auto" w:fill="FFFFFF"/>
        <w:tabs>
          <w:tab w:val="left" w:pos="1242"/>
        </w:tabs>
        <w:ind w:firstLine="5387"/>
        <w:rPr>
          <w:color w:val="000000"/>
        </w:rPr>
      </w:pPr>
      <w:r>
        <w:rPr>
          <w:color w:val="000000"/>
        </w:rPr>
        <w:lastRenderedPageBreak/>
        <w:t>PATVIRTINTA</w:t>
      </w:r>
    </w:p>
    <w:p w:rsidR="00216E9B" w:rsidRDefault="00FE07BE">
      <w:pPr>
        <w:shd w:val="clear" w:color="auto" w:fill="FFFFFF"/>
        <w:tabs>
          <w:tab w:val="left" w:pos="1242"/>
        </w:tabs>
        <w:ind w:firstLine="5387"/>
        <w:rPr>
          <w:color w:val="000000"/>
        </w:rPr>
      </w:pPr>
      <w:r>
        <w:rPr>
          <w:color w:val="000000"/>
        </w:rPr>
        <w:t xml:space="preserve">Šakių rajono savivaldybės tarybos </w:t>
      </w:r>
    </w:p>
    <w:p w:rsidR="00216E9B" w:rsidRDefault="00FE07BE">
      <w:pPr>
        <w:shd w:val="clear" w:color="auto" w:fill="FFFFFF"/>
        <w:tabs>
          <w:tab w:val="left" w:pos="1242"/>
        </w:tabs>
        <w:ind w:firstLine="5387"/>
      </w:pPr>
      <w:r>
        <w:t>2020 m.</w:t>
      </w:r>
      <w:r>
        <w:t xml:space="preserve"> spalio 23 d. sprendimu Nr. T-319</w:t>
      </w:r>
    </w:p>
    <w:p w:rsidR="00216E9B" w:rsidRDefault="00216E9B">
      <w:pPr>
        <w:jc w:val="center"/>
        <w:rPr>
          <w:b/>
          <w:bCs/>
          <w:szCs w:val="24"/>
        </w:rPr>
      </w:pPr>
    </w:p>
    <w:p w:rsidR="00216E9B" w:rsidRDefault="00FE07BE">
      <w:pPr>
        <w:jc w:val="center"/>
        <w:rPr>
          <w:b/>
          <w:bCs/>
          <w:szCs w:val="24"/>
        </w:rPr>
      </w:pPr>
      <w:r>
        <w:rPr>
          <w:b/>
          <w:bCs/>
          <w:szCs w:val="24"/>
        </w:rPr>
        <w:t>ŠAKIŲ „ŽIBURIO“ GIMNAZIJOS</w:t>
      </w:r>
    </w:p>
    <w:p w:rsidR="00216E9B" w:rsidRDefault="00FE07BE">
      <w:pPr>
        <w:jc w:val="center"/>
        <w:rPr>
          <w:b/>
          <w:bCs/>
          <w:szCs w:val="24"/>
        </w:rPr>
      </w:pPr>
      <w:r>
        <w:rPr>
          <w:b/>
          <w:bCs/>
          <w:szCs w:val="24"/>
        </w:rPr>
        <w:t>NUOSTATAI</w:t>
      </w:r>
    </w:p>
    <w:p w:rsidR="00216E9B" w:rsidRDefault="00216E9B">
      <w:pPr>
        <w:jc w:val="center"/>
        <w:rPr>
          <w:b/>
          <w:bCs/>
          <w:szCs w:val="24"/>
        </w:rPr>
      </w:pPr>
    </w:p>
    <w:p w:rsidR="00216E9B" w:rsidRDefault="00FE07BE">
      <w:pPr>
        <w:jc w:val="center"/>
        <w:rPr>
          <w:b/>
          <w:bCs/>
          <w:szCs w:val="24"/>
        </w:rPr>
      </w:pPr>
      <w:r>
        <w:rPr>
          <w:b/>
          <w:bCs/>
          <w:szCs w:val="24"/>
        </w:rPr>
        <w:t>I</w:t>
      </w:r>
      <w:r>
        <w:rPr>
          <w:b/>
          <w:bCs/>
          <w:szCs w:val="24"/>
        </w:rPr>
        <w:t xml:space="preserve">. </w:t>
      </w:r>
      <w:r>
        <w:rPr>
          <w:b/>
          <w:bCs/>
          <w:szCs w:val="24"/>
        </w:rPr>
        <w:t>BENDROSIOS NUOSTATOS</w:t>
      </w:r>
    </w:p>
    <w:p w:rsidR="00216E9B" w:rsidRDefault="00216E9B">
      <w:pPr>
        <w:jc w:val="center"/>
        <w:rPr>
          <w:b/>
          <w:bCs/>
          <w:szCs w:val="24"/>
        </w:rPr>
      </w:pPr>
    </w:p>
    <w:p w:rsidR="00216E9B" w:rsidRDefault="00FE07BE">
      <w:pPr>
        <w:spacing w:line="360" w:lineRule="auto"/>
        <w:ind w:firstLine="720"/>
        <w:jc w:val="both"/>
        <w:rPr>
          <w:bCs/>
          <w:szCs w:val="24"/>
        </w:rPr>
      </w:pPr>
      <w:r>
        <w:rPr>
          <w:bCs/>
          <w:szCs w:val="24"/>
        </w:rPr>
        <w:t>1</w:t>
      </w:r>
      <w:r>
        <w:rPr>
          <w:bCs/>
          <w:szCs w:val="24"/>
        </w:rPr>
        <w:t>. Gimnazijos pavadinimas: Šakių „Žiburio“ gimnazija (toliau – gimnazija).</w:t>
      </w:r>
    </w:p>
    <w:p w:rsidR="00216E9B" w:rsidRDefault="00FE07BE">
      <w:pPr>
        <w:spacing w:line="360" w:lineRule="auto"/>
        <w:ind w:firstLine="720"/>
        <w:jc w:val="both"/>
        <w:rPr>
          <w:bCs/>
          <w:szCs w:val="24"/>
        </w:rPr>
      </w:pPr>
      <w:r>
        <w:rPr>
          <w:bCs/>
          <w:szCs w:val="24"/>
        </w:rPr>
        <w:t>2</w:t>
      </w:r>
      <w:r>
        <w:rPr>
          <w:bCs/>
          <w:szCs w:val="24"/>
        </w:rPr>
        <w:t>. Gimnazija įsteigta 1918 m. (remiantis istoriniais šaltiniais).</w:t>
      </w:r>
    </w:p>
    <w:p w:rsidR="00216E9B" w:rsidRDefault="00FE07BE">
      <w:pPr>
        <w:spacing w:line="360" w:lineRule="auto"/>
        <w:ind w:firstLine="720"/>
        <w:jc w:val="both"/>
        <w:rPr>
          <w:bCs/>
          <w:szCs w:val="24"/>
        </w:rPr>
      </w:pPr>
      <w:r>
        <w:rPr>
          <w:bCs/>
          <w:szCs w:val="24"/>
        </w:rPr>
        <w:t>3</w:t>
      </w:r>
      <w:r>
        <w:rPr>
          <w:bCs/>
          <w:szCs w:val="24"/>
        </w:rPr>
        <w:t xml:space="preserve">. Gimnazijos teisinė forma ir priklausomybė – </w:t>
      </w:r>
      <w:r>
        <w:rPr>
          <w:bCs/>
          <w:color w:val="000000"/>
          <w:szCs w:val="24"/>
        </w:rPr>
        <w:t>Šakių rajono savivaldybės biudžetinė įstaiga</w:t>
      </w:r>
      <w:r>
        <w:rPr>
          <w:bCs/>
          <w:szCs w:val="24"/>
        </w:rPr>
        <w:t>.</w:t>
      </w:r>
    </w:p>
    <w:p w:rsidR="00216E9B" w:rsidRDefault="00FE07BE">
      <w:pPr>
        <w:spacing w:line="360" w:lineRule="auto"/>
        <w:ind w:firstLine="720"/>
        <w:jc w:val="both"/>
        <w:rPr>
          <w:bCs/>
          <w:szCs w:val="24"/>
        </w:rPr>
      </w:pPr>
      <w:r>
        <w:rPr>
          <w:bCs/>
          <w:szCs w:val="24"/>
        </w:rPr>
        <w:t>4</w:t>
      </w:r>
      <w:r>
        <w:rPr>
          <w:bCs/>
          <w:szCs w:val="24"/>
        </w:rPr>
        <w:t>. Tipas – keturmetė gimnazija trečios pakopos bendrojo lavinimo mokykla, su suaugusiųjų viduriniu mokymu, teikianti pagrindinį ir vidurinį išsilavinimą.</w:t>
      </w:r>
    </w:p>
    <w:p w:rsidR="00216E9B" w:rsidRDefault="00FE07BE">
      <w:pPr>
        <w:spacing w:line="360" w:lineRule="auto"/>
        <w:ind w:firstLine="720"/>
        <w:jc w:val="both"/>
        <w:rPr>
          <w:bCs/>
          <w:szCs w:val="24"/>
        </w:rPr>
      </w:pPr>
      <w:r>
        <w:rPr>
          <w:bCs/>
          <w:szCs w:val="24"/>
        </w:rPr>
        <w:t>4.1</w:t>
      </w:r>
      <w:r>
        <w:rPr>
          <w:bCs/>
          <w:szCs w:val="24"/>
        </w:rPr>
        <w:t>.</w:t>
      </w:r>
      <w:r>
        <w:rPr>
          <w:bCs/>
          <w:szCs w:val="24"/>
        </w:rPr>
        <w:t xml:space="preserve"> trečioji pakopa – ketverių metų 1–4 gimnazijos klasės;</w:t>
      </w:r>
    </w:p>
    <w:p w:rsidR="00216E9B" w:rsidRDefault="00FE07BE">
      <w:pPr>
        <w:spacing w:line="360" w:lineRule="auto"/>
        <w:ind w:firstLine="720"/>
        <w:jc w:val="both"/>
        <w:rPr>
          <w:bCs/>
          <w:szCs w:val="24"/>
        </w:rPr>
      </w:pPr>
      <w:r>
        <w:rPr>
          <w:bCs/>
          <w:szCs w:val="24"/>
        </w:rPr>
        <w:t>4.</w:t>
      </w:r>
      <w:r>
        <w:rPr>
          <w:bCs/>
          <w:szCs w:val="24"/>
          <w:lang w:val="en-US"/>
        </w:rPr>
        <w:t>2</w:t>
      </w:r>
      <w:r>
        <w:rPr>
          <w:bCs/>
          <w:szCs w:val="24"/>
          <w:lang w:val="en-US"/>
        </w:rPr>
        <w:t xml:space="preserve">. </w:t>
      </w:r>
      <w:r>
        <w:rPr>
          <w:bCs/>
          <w:color w:val="000000"/>
          <w:szCs w:val="24"/>
        </w:rPr>
        <w:t>suaugusiųjų pagrindinio antros pakopos ir vidurinio ugdymo 9–12 klasės. Mokymo būdas neakivaizdinis.</w:t>
      </w:r>
    </w:p>
    <w:p w:rsidR="00216E9B" w:rsidRDefault="00FE07BE">
      <w:pPr>
        <w:spacing w:line="360" w:lineRule="auto"/>
        <w:ind w:firstLine="720"/>
        <w:jc w:val="both"/>
        <w:rPr>
          <w:bCs/>
          <w:szCs w:val="24"/>
        </w:rPr>
      </w:pPr>
      <w:r>
        <w:rPr>
          <w:bCs/>
          <w:szCs w:val="24"/>
        </w:rPr>
        <w:t>5</w:t>
      </w:r>
      <w:r>
        <w:rPr>
          <w:bCs/>
          <w:szCs w:val="24"/>
        </w:rPr>
        <w:t>. Gimnazijos buveinė: V. Kudirkos g. 33, LT-71124, Šakiai.</w:t>
      </w:r>
    </w:p>
    <w:p w:rsidR="00216E9B" w:rsidRDefault="00FE07BE">
      <w:pPr>
        <w:spacing w:line="360" w:lineRule="auto"/>
        <w:ind w:firstLine="720"/>
        <w:jc w:val="both"/>
        <w:rPr>
          <w:bCs/>
          <w:szCs w:val="24"/>
        </w:rPr>
      </w:pPr>
      <w:r>
        <w:rPr>
          <w:bCs/>
          <w:szCs w:val="24"/>
        </w:rPr>
        <w:t>6</w:t>
      </w:r>
      <w:r>
        <w:rPr>
          <w:bCs/>
          <w:szCs w:val="24"/>
        </w:rPr>
        <w:t>. Mokymo kalba – li</w:t>
      </w:r>
      <w:r>
        <w:rPr>
          <w:bCs/>
          <w:szCs w:val="24"/>
        </w:rPr>
        <w:t>etuvių kalba.</w:t>
      </w:r>
    </w:p>
    <w:p w:rsidR="00216E9B" w:rsidRDefault="00FE07BE">
      <w:pPr>
        <w:spacing w:line="360" w:lineRule="auto"/>
        <w:ind w:firstLine="720"/>
        <w:rPr>
          <w:bCs/>
          <w:szCs w:val="24"/>
        </w:rPr>
      </w:pPr>
      <w:r>
        <w:rPr>
          <w:bCs/>
          <w:szCs w:val="24"/>
        </w:rPr>
        <w:t>7</w:t>
      </w:r>
      <w:r>
        <w:rPr>
          <w:bCs/>
          <w:szCs w:val="24"/>
        </w:rPr>
        <w:t>. Mokyklos savininkas –</w:t>
      </w:r>
      <w:r>
        <w:rPr>
          <w:b/>
          <w:bCs/>
          <w:color w:val="000000"/>
          <w:spacing w:val="4"/>
          <w:szCs w:val="24"/>
        </w:rPr>
        <w:t xml:space="preserve"> </w:t>
      </w:r>
      <w:r>
        <w:rPr>
          <w:bCs/>
          <w:color w:val="000000"/>
          <w:spacing w:val="4"/>
          <w:szCs w:val="24"/>
        </w:rPr>
        <w:t xml:space="preserve">Šakių rajono savivaldybė, </w:t>
      </w:r>
      <w:r>
        <w:rPr>
          <w:szCs w:val="24"/>
        </w:rPr>
        <w:t>kodas 111105023</w:t>
      </w:r>
      <w:r>
        <w:rPr>
          <w:bCs/>
          <w:color w:val="000000"/>
          <w:spacing w:val="4"/>
          <w:szCs w:val="24"/>
        </w:rPr>
        <w:t xml:space="preserve">. Savininko teises įgyvendinanti institucija </w:t>
      </w:r>
      <w:r>
        <w:rPr>
          <w:bCs/>
          <w:szCs w:val="24"/>
        </w:rPr>
        <w:t>–</w:t>
      </w:r>
      <w:r>
        <w:rPr>
          <w:bCs/>
          <w:color w:val="000000"/>
          <w:spacing w:val="4"/>
          <w:szCs w:val="24"/>
        </w:rPr>
        <w:t xml:space="preserve"> Šakių rajono savivaldybės taryba</w:t>
      </w:r>
      <w:r>
        <w:rPr>
          <w:bCs/>
          <w:szCs w:val="24"/>
        </w:rPr>
        <w:t>.</w:t>
      </w:r>
    </w:p>
    <w:p w:rsidR="00216E9B" w:rsidRDefault="00FE07BE">
      <w:pPr>
        <w:spacing w:line="360" w:lineRule="auto"/>
        <w:ind w:firstLine="720"/>
        <w:jc w:val="both"/>
        <w:rPr>
          <w:bCs/>
          <w:szCs w:val="24"/>
        </w:rPr>
      </w:pPr>
      <w:r>
        <w:rPr>
          <w:bCs/>
          <w:szCs w:val="24"/>
        </w:rPr>
        <w:t>8</w:t>
      </w:r>
      <w:r>
        <w:rPr>
          <w:bCs/>
          <w:szCs w:val="24"/>
        </w:rPr>
        <w:t>. Mokymo forma – grupinio, pavienio. Pageidaujantiems sudaromos sąlygos ugdytis</w:t>
      </w:r>
      <w:r>
        <w:rPr>
          <w:b/>
          <w:bCs/>
          <w:szCs w:val="24"/>
        </w:rPr>
        <w:t xml:space="preserve"> </w:t>
      </w:r>
      <w:r>
        <w:rPr>
          <w:bCs/>
          <w:szCs w:val="24"/>
        </w:rPr>
        <w:t>šeimoj</w:t>
      </w:r>
      <w:r>
        <w:rPr>
          <w:bCs/>
          <w:szCs w:val="24"/>
        </w:rPr>
        <w:t>e ar atskirus dalykus mokytis savarankiškai. Ligos atveju, esant GKK pažymai, – mokoma namuose. Esant bendruomenės susitarimui ar aplinkybėms, keliančioms pavojų mokinių sveikatai ar gyvybei, vykdomas m</w:t>
      </w:r>
      <w:r>
        <w:rPr>
          <w:bCs/>
          <w:color w:val="000000"/>
          <w:szCs w:val="24"/>
        </w:rPr>
        <w:t>okymas nuotoliniu ugdymo proceso organizavimo būdu.</w:t>
      </w:r>
      <w:r>
        <w:rPr>
          <w:bCs/>
          <w:szCs w:val="24"/>
        </w:rPr>
        <w:t xml:space="preserve"> </w:t>
      </w:r>
    </w:p>
    <w:p w:rsidR="00216E9B" w:rsidRDefault="00FE07BE">
      <w:pPr>
        <w:spacing w:line="360" w:lineRule="auto"/>
        <w:ind w:firstLine="720"/>
        <w:jc w:val="both"/>
        <w:rPr>
          <w:bCs/>
          <w:szCs w:val="24"/>
        </w:rPr>
      </w:pPr>
      <w:r>
        <w:rPr>
          <w:bCs/>
          <w:szCs w:val="24"/>
        </w:rPr>
        <w:t>9</w:t>
      </w:r>
      <w:r>
        <w:rPr>
          <w:bCs/>
          <w:szCs w:val="24"/>
        </w:rPr>
        <w:t xml:space="preserve">. Gimnazijos veiklos sritis – švietimas, kodas 85. </w:t>
      </w:r>
    </w:p>
    <w:p w:rsidR="00216E9B" w:rsidRDefault="00FE07BE">
      <w:pPr>
        <w:spacing w:line="360" w:lineRule="auto"/>
        <w:ind w:firstLine="720"/>
        <w:jc w:val="both"/>
        <w:rPr>
          <w:bCs/>
          <w:szCs w:val="24"/>
        </w:rPr>
      </w:pPr>
      <w:r>
        <w:rPr>
          <w:bCs/>
          <w:szCs w:val="24"/>
        </w:rPr>
        <w:t>9.1</w:t>
      </w:r>
      <w:r>
        <w:rPr>
          <w:bCs/>
          <w:szCs w:val="24"/>
        </w:rPr>
        <w:t>. Rūšys:</w:t>
      </w:r>
    </w:p>
    <w:p w:rsidR="00216E9B" w:rsidRDefault="00FE07BE">
      <w:pPr>
        <w:spacing w:line="360" w:lineRule="auto"/>
        <w:ind w:firstLine="720"/>
        <w:jc w:val="both"/>
        <w:rPr>
          <w:bCs/>
          <w:szCs w:val="24"/>
        </w:rPr>
      </w:pPr>
      <w:r>
        <w:rPr>
          <w:bCs/>
          <w:szCs w:val="24"/>
        </w:rPr>
        <w:t>9.1.1</w:t>
      </w:r>
      <w:r>
        <w:rPr>
          <w:bCs/>
          <w:szCs w:val="24"/>
        </w:rPr>
        <w:t>. vidurinis ugdymas, kodas 85.31;</w:t>
      </w:r>
      <w:r>
        <w:rPr>
          <w:bCs/>
          <w:szCs w:val="24"/>
        </w:rPr>
        <w:tab/>
      </w:r>
    </w:p>
    <w:p w:rsidR="00216E9B" w:rsidRDefault="00FE07BE">
      <w:pPr>
        <w:spacing w:line="360" w:lineRule="auto"/>
        <w:ind w:firstLine="720"/>
        <w:jc w:val="both"/>
        <w:rPr>
          <w:bCs/>
          <w:szCs w:val="24"/>
        </w:rPr>
      </w:pPr>
      <w:r>
        <w:rPr>
          <w:bCs/>
          <w:szCs w:val="24"/>
        </w:rPr>
        <w:t>9.1.2</w:t>
      </w:r>
      <w:r>
        <w:rPr>
          <w:bCs/>
          <w:szCs w:val="24"/>
        </w:rPr>
        <w:t>. pagrindinis ugdymas, kodas 85.31.10, vykdant pagrindinio ugdymo programą;</w:t>
      </w:r>
    </w:p>
    <w:p w:rsidR="00216E9B" w:rsidRDefault="00FE07BE">
      <w:pPr>
        <w:spacing w:line="360" w:lineRule="auto"/>
        <w:ind w:firstLine="720"/>
        <w:jc w:val="both"/>
        <w:rPr>
          <w:bCs/>
          <w:szCs w:val="24"/>
        </w:rPr>
      </w:pPr>
      <w:r>
        <w:rPr>
          <w:bCs/>
          <w:szCs w:val="24"/>
        </w:rPr>
        <w:t>9.1.3</w:t>
      </w:r>
      <w:r>
        <w:rPr>
          <w:bCs/>
          <w:szCs w:val="24"/>
        </w:rPr>
        <w:t>. vairavimo mokyklų veikla, kodas 85.53;</w:t>
      </w:r>
    </w:p>
    <w:p w:rsidR="00216E9B" w:rsidRDefault="00FE07BE">
      <w:pPr>
        <w:spacing w:line="360" w:lineRule="auto"/>
        <w:ind w:firstLine="720"/>
        <w:jc w:val="both"/>
        <w:rPr>
          <w:bCs/>
          <w:szCs w:val="24"/>
        </w:rPr>
      </w:pPr>
      <w:r>
        <w:rPr>
          <w:bCs/>
          <w:szCs w:val="24"/>
        </w:rPr>
        <w:t>9.1.4</w:t>
      </w:r>
      <w:r>
        <w:rPr>
          <w:bCs/>
          <w:szCs w:val="24"/>
        </w:rPr>
        <w:t>. kitos veiklos rūšys (mokymas namie, savarankiškas mokymas), kodas 85.59;</w:t>
      </w:r>
    </w:p>
    <w:p w:rsidR="00216E9B" w:rsidRDefault="00FE07BE">
      <w:pPr>
        <w:spacing w:line="360" w:lineRule="auto"/>
        <w:ind w:firstLine="720"/>
        <w:jc w:val="both"/>
        <w:rPr>
          <w:bCs/>
          <w:szCs w:val="24"/>
        </w:rPr>
      </w:pPr>
      <w:r>
        <w:rPr>
          <w:bCs/>
          <w:szCs w:val="24"/>
        </w:rPr>
        <w:t>9.1.5</w:t>
      </w:r>
      <w:r>
        <w:rPr>
          <w:bCs/>
          <w:szCs w:val="24"/>
        </w:rPr>
        <w:t>. švietimui būdingų paslaugų veikla, kodas 85.60.</w:t>
      </w:r>
    </w:p>
    <w:p w:rsidR="00216E9B" w:rsidRDefault="00FE07BE">
      <w:pPr>
        <w:shd w:val="clear" w:color="auto" w:fill="FFFFFF"/>
        <w:tabs>
          <w:tab w:val="left" w:pos="900"/>
        </w:tabs>
        <w:spacing w:line="360" w:lineRule="auto"/>
        <w:ind w:firstLine="709"/>
        <w:jc w:val="both"/>
      </w:pPr>
      <w:r>
        <w:t>10</w:t>
      </w:r>
      <w:r>
        <w:t>. Gimnazijos veiklą koordinuoja Šakių rajono savivaldybės taryba ir Šakių rajono savivaldybės administracijos Šv</w:t>
      </w:r>
      <w:r>
        <w:t>ietimo, kultūros ir sporto skyrius.</w:t>
      </w:r>
    </w:p>
    <w:p w:rsidR="00216E9B" w:rsidRDefault="00FE07BE">
      <w:pPr>
        <w:shd w:val="clear" w:color="auto" w:fill="FFFFFF"/>
        <w:tabs>
          <w:tab w:val="left" w:pos="900"/>
        </w:tabs>
        <w:spacing w:line="360" w:lineRule="auto"/>
        <w:ind w:firstLine="624"/>
        <w:jc w:val="both"/>
      </w:pPr>
      <w:r>
        <w:t>11</w:t>
      </w:r>
      <w:r>
        <w:t>. Asmens formaliojo ar savišvietos būdu įgyti mokymosi pasiekimai įteisinami įstatymų nustatyta tvarka išduotu dokumentu, kurio turinį, formą ir išdavimo tvarką nustato Vyriausybė arba jos įgaliota institucija:</w:t>
      </w:r>
    </w:p>
    <w:p w:rsidR="00216E9B" w:rsidRDefault="00FE07BE">
      <w:pPr>
        <w:spacing w:line="360" w:lineRule="auto"/>
        <w:ind w:firstLine="720"/>
        <w:jc w:val="both"/>
      </w:pPr>
      <w:r>
        <w:rPr>
          <w:bCs/>
        </w:rPr>
        <w:t>11.</w:t>
      </w:r>
      <w:r>
        <w:rPr>
          <w:bCs/>
        </w:rPr>
        <w:t>1</w:t>
      </w:r>
      <w:r>
        <w:rPr>
          <w:bCs/>
        </w:rPr>
        <w:t>.</w:t>
      </w:r>
      <w:r>
        <w:t xml:space="preserve"> baigus vidurinio ugdymo programą – brandos atestatu, kodas 3014, brandos atestatu su pagyrimu, kodas P3014, brandos atestato priedu, kodas 3016, ir brandos atestato priedu, kodas 3007;</w:t>
      </w:r>
    </w:p>
    <w:p w:rsidR="00216E9B" w:rsidRDefault="00FE07BE">
      <w:pPr>
        <w:spacing w:line="360" w:lineRule="auto"/>
        <w:ind w:firstLine="720"/>
        <w:jc w:val="both"/>
      </w:pPr>
      <w:r>
        <w:rPr>
          <w:bCs/>
        </w:rPr>
        <w:t>11.2</w:t>
      </w:r>
      <w:r>
        <w:rPr>
          <w:bCs/>
        </w:rPr>
        <w:t>.</w:t>
      </w:r>
      <w:r>
        <w:t xml:space="preserve"> baigus pagrindinio ugdymo programą – pagrindinio išsilav</w:t>
      </w:r>
      <w:r>
        <w:t>inimo pažymėjimu, kodas 2001;</w:t>
      </w:r>
    </w:p>
    <w:p w:rsidR="00216E9B" w:rsidRDefault="00FE07BE">
      <w:pPr>
        <w:spacing w:line="360" w:lineRule="auto"/>
        <w:ind w:firstLine="720"/>
        <w:jc w:val="both"/>
        <w:rPr>
          <w:bCs/>
          <w:szCs w:val="24"/>
        </w:rPr>
      </w:pPr>
      <w:r>
        <w:rPr>
          <w:bCs/>
          <w:szCs w:val="24"/>
        </w:rPr>
        <w:t>11.3</w:t>
      </w:r>
      <w:r>
        <w:rPr>
          <w:bCs/>
          <w:szCs w:val="24"/>
        </w:rPr>
        <w:t>. išklausius kursą – mokymosi pasiekimų pažymėjimu, kodas 2055;</w:t>
      </w:r>
    </w:p>
    <w:p w:rsidR="00216E9B" w:rsidRDefault="00FE07BE">
      <w:pPr>
        <w:spacing w:line="360" w:lineRule="auto"/>
        <w:ind w:firstLine="720"/>
        <w:jc w:val="both"/>
        <w:rPr>
          <w:bCs/>
          <w:szCs w:val="24"/>
        </w:rPr>
      </w:pPr>
      <w:r>
        <w:rPr>
          <w:bCs/>
          <w:szCs w:val="24"/>
        </w:rPr>
        <w:t>11.4</w:t>
      </w:r>
      <w:r>
        <w:rPr>
          <w:bCs/>
          <w:szCs w:val="24"/>
        </w:rPr>
        <w:t>. baigus vairavimo mokyklos programą – kursų baigimo pažymėjimas.</w:t>
      </w:r>
    </w:p>
    <w:p w:rsidR="00216E9B" w:rsidRDefault="00FE07BE">
      <w:pPr>
        <w:spacing w:line="360" w:lineRule="auto"/>
        <w:ind w:firstLine="720"/>
        <w:jc w:val="both"/>
        <w:rPr>
          <w:szCs w:val="24"/>
        </w:rPr>
      </w:pPr>
      <w:r>
        <w:rPr>
          <w:szCs w:val="24"/>
        </w:rPr>
        <w:t>12</w:t>
      </w:r>
      <w:r>
        <w:rPr>
          <w:szCs w:val="24"/>
        </w:rPr>
        <w:t xml:space="preserve">. Gimnazija yra pelno nesiekianti savivaldybės institucija, steigiama, </w:t>
      </w:r>
      <w:r>
        <w:rPr>
          <w:szCs w:val="24"/>
        </w:rPr>
        <w:t>reorganizuojama ir likviduojama vadovaujantis Lietuvos Respublikos įstatymais, Lietuvos Respublikos Vyriausybės nutarimais, Švietimo ir mokslo ministerijos nustatyta tvarka.</w:t>
      </w:r>
    </w:p>
    <w:p w:rsidR="00216E9B" w:rsidRDefault="00FE07BE">
      <w:pPr>
        <w:spacing w:line="360" w:lineRule="auto"/>
        <w:ind w:firstLine="720"/>
        <w:jc w:val="both"/>
      </w:pPr>
      <w:r>
        <w:t>13</w:t>
      </w:r>
      <w:r>
        <w:t>. Gimnazija yra viešasis juridinis asmuo, veikiantis kaip biudžetinė įstaiga</w:t>
      </w:r>
      <w:r>
        <w:t>, turintis savo antspaudą ir sąskaitas banke.</w:t>
      </w:r>
    </w:p>
    <w:p w:rsidR="00216E9B" w:rsidRDefault="00FE07BE">
      <w:pPr>
        <w:spacing w:line="360" w:lineRule="auto"/>
        <w:ind w:firstLine="720"/>
        <w:jc w:val="both"/>
      </w:pPr>
      <w:r>
        <w:t>14</w:t>
      </w:r>
      <w:r>
        <w:t>. Gimnazija yra paramos gavėja.</w:t>
      </w:r>
    </w:p>
    <w:p w:rsidR="00216E9B" w:rsidRDefault="00FE07BE">
      <w:pPr>
        <w:spacing w:line="360" w:lineRule="auto"/>
        <w:ind w:firstLine="720"/>
        <w:jc w:val="both"/>
      </w:pPr>
      <w:r>
        <w:t>15</w:t>
      </w:r>
      <w:r>
        <w:t>. Gimnazijoje yra moksleivių bendrabutis, jo buveinė – V. Kudirkos g. 64, LT-71124, Šakiai.</w:t>
      </w:r>
    </w:p>
    <w:p w:rsidR="00216E9B" w:rsidRDefault="00FE07BE">
      <w:pPr>
        <w:spacing w:line="360" w:lineRule="auto"/>
        <w:ind w:firstLine="720"/>
        <w:jc w:val="both"/>
      </w:pPr>
      <w:r>
        <w:t>16</w:t>
      </w:r>
      <w:r>
        <w:t xml:space="preserve">. Gimnazija savo veiklą grindžia Lietuvos Respublikos Konstitucija, </w:t>
      </w:r>
      <w:r>
        <w:t xml:space="preserve">Lietuvos Respublikos švietimo, biudžetinių įstaigų ir kitais įstatymais, Vaiko teisių konvencija, Lietuvos Respublikos Vyriausybės nutarimais, Švietimo, mokslo ir sporto ministerijos norminiais aktais, Lietuvos higienos norma HN 21:1998 „Bendrojo lavinimo </w:t>
      </w:r>
      <w:r>
        <w:t>mokyklos higienos normos ir taisyklės“ steigėjo ir jo institucijų teisės aktais, šiais nuostatais ir gimnazijos vidaus darbo tvarkos taisyklėmis.</w:t>
      </w:r>
    </w:p>
    <w:p w:rsidR="00216E9B" w:rsidRDefault="00FE07BE">
      <w:pPr>
        <w:ind w:left="-180"/>
        <w:jc w:val="both"/>
      </w:pPr>
    </w:p>
    <w:p w:rsidR="00216E9B" w:rsidRDefault="00FE07BE">
      <w:pPr>
        <w:ind w:firstLine="720"/>
        <w:jc w:val="center"/>
        <w:rPr>
          <w:b/>
          <w:bCs/>
          <w:szCs w:val="24"/>
        </w:rPr>
      </w:pPr>
      <w:r>
        <w:rPr>
          <w:b/>
          <w:bCs/>
          <w:szCs w:val="24"/>
        </w:rPr>
        <w:t>II</w:t>
      </w:r>
      <w:r>
        <w:rPr>
          <w:b/>
          <w:bCs/>
          <w:szCs w:val="24"/>
        </w:rPr>
        <w:t xml:space="preserve">. </w:t>
      </w:r>
      <w:r>
        <w:rPr>
          <w:b/>
          <w:bCs/>
          <w:szCs w:val="24"/>
        </w:rPr>
        <w:t>GIMNAZIJOS TIKSLAI</w:t>
      </w:r>
    </w:p>
    <w:p w:rsidR="00216E9B" w:rsidRDefault="00216E9B">
      <w:pPr>
        <w:ind w:firstLine="720"/>
        <w:jc w:val="both"/>
        <w:rPr>
          <w:b/>
          <w:bCs/>
          <w:szCs w:val="24"/>
        </w:rPr>
      </w:pPr>
    </w:p>
    <w:p w:rsidR="00216E9B" w:rsidRDefault="00FE07BE">
      <w:pPr>
        <w:spacing w:line="360" w:lineRule="auto"/>
        <w:ind w:firstLine="720"/>
        <w:jc w:val="both"/>
      </w:pPr>
      <w:r>
        <w:t>17</w:t>
      </w:r>
      <w:r>
        <w:t>. Formuoti gimnazistų ugdymo turinį, atsižvelgiant į Švietimo ir mokslo m</w:t>
      </w:r>
      <w:r>
        <w:t>inisterijos patvirtintą bendrąjį ugdymo planą, Bendrąsias programas ir valstybės nustatytus Išsilavinimo standartus, rajono švietimo nuostatas.</w:t>
      </w:r>
    </w:p>
    <w:p w:rsidR="00216E9B" w:rsidRDefault="00FE07BE">
      <w:pPr>
        <w:spacing w:line="360" w:lineRule="auto"/>
        <w:ind w:firstLine="720"/>
        <w:jc w:val="both"/>
      </w:pPr>
      <w:r>
        <w:t>18</w:t>
      </w:r>
      <w:r>
        <w:t>. Teikti mokiniams šiuolaikinį mokslo ir kultūros lygį atitinkantį išsilavinimą.</w:t>
      </w:r>
    </w:p>
    <w:p w:rsidR="00216E9B" w:rsidRDefault="00FE07BE">
      <w:pPr>
        <w:spacing w:line="360" w:lineRule="auto"/>
        <w:ind w:firstLine="720"/>
        <w:jc w:val="both"/>
      </w:pPr>
      <w:r>
        <w:t>19</w:t>
      </w:r>
      <w:r>
        <w:t xml:space="preserve">. Formuoti tvirtus </w:t>
      </w:r>
      <w:r>
        <w:t>mokinių sveikos gyvensenos pagrindus, ugdyti bendrąsias vertybes, lavinti gebėjimus jomis grįsti savo gyvenimą.</w:t>
      </w:r>
    </w:p>
    <w:p w:rsidR="00216E9B" w:rsidRDefault="00FE07BE">
      <w:pPr>
        <w:spacing w:line="360" w:lineRule="auto"/>
        <w:ind w:firstLine="720"/>
        <w:jc w:val="both"/>
      </w:pPr>
      <w:r>
        <w:t>20</w:t>
      </w:r>
      <w:r>
        <w:t>. Ugdyti mokinių kūrybinį mąstymą, savarankiškumą, padėti pasirinkti mokymosi kryptį, susijusią su profesiniais ateities planais, ugdyti g</w:t>
      </w:r>
      <w:r>
        <w:t>ebėjimą atsakyti už savo veiksmus.</w:t>
      </w:r>
    </w:p>
    <w:p w:rsidR="00216E9B" w:rsidRDefault="00FE07BE">
      <w:pPr>
        <w:spacing w:line="360" w:lineRule="auto"/>
        <w:ind w:firstLine="720"/>
        <w:jc w:val="both"/>
      </w:pPr>
      <w:r>
        <w:t>21</w:t>
      </w:r>
      <w:r>
        <w:t xml:space="preserve">. Puoselėti mokinių dvasines, psichines ir fizines galimybes. </w:t>
      </w:r>
    </w:p>
    <w:p w:rsidR="00216E9B" w:rsidRDefault="00216E9B">
      <w:pPr>
        <w:ind w:firstLine="720"/>
        <w:jc w:val="both"/>
        <w:rPr>
          <w:b/>
          <w:bCs/>
          <w:szCs w:val="24"/>
        </w:rPr>
      </w:pPr>
    </w:p>
    <w:p w:rsidR="00216E9B" w:rsidRDefault="00FE07BE">
      <w:pPr>
        <w:ind w:firstLine="720"/>
        <w:jc w:val="both"/>
        <w:rPr>
          <w:b/>
          <w:bCs/>
          <w:szCs w:val="24"/>
        </w:rPr>
      </w:pPr>
    </w:p>
    <w:p w:rsidR="00216E9B" w:rsidRDefault="00FE07BE">
      <w:pPr>
        <w:ind w:firstLine="720"/>
        <w:jc w:val="center"/>
        <w:rPr>
          <w:b/>
          <w:bCs/>
          <w:szCs w:val="24"/>
        </w:rPr>
      </w:pPr>
      <w:r>
        <w:rPr>
          <w:b/>
          <w:bCs/>
          <w:szCs w:val="24"/>
        </w:rPr>
        <w:t>III</w:t>
      </w:r>
      <w:r>
        <w:rPr>
          <w:b/>
          <w:bCs/>
          <w:szCs w:val="24"/>
        </w:rPr>
        <w:t xml:space="preserve">. </w:t>
      </w:r>
      <w:r>
        <w:rPr>
          <w:b/>
          <w:bCs/>
          <w:szCs w:val="24"/>
        </w:rPr>
        <w:t>GIMNAZIJOS UŽDAVINIAI IR FUNKCIJOS</w:t>
      </w:r>
    </w:p>
    <w:p w:rsidR="00216E9B" w:rsidRDefault="00216E9B">
      <w:pPr>
        <w:ind w:firstLine="720"/>
        <w:jc w:val="both"/>
        <w:rPr>
          <w:b/>
          <w:bCs/>
          <w:szCs w:val="24"/>
        </w:rPr>
      </w:pPr>
    </w:p>
    <w:p w:rsidR="00216E9B" w:rsidRDefault="00FE07BE">
      <w:pPr>
        <w:spacing w:line="360" w:lineRule="auto"/>
        <w:ind w:firstLine="720"/>
        <w:jc w:val="both"/>
        <w:rPr>
          <w:bCs/>
          <w:szCs w:val="24"/>
        </w:rPr>
      </w:pPr>
      <w:r>
        <w:rPr>
          <w:bCs/>
          <w:szCs w:val="24"/>
        </w:rPr>
        <w:t>22</w:t>
      </w:r>
      <w:r>
        <w:rPr>
          <w:bCs/>
          <w:szCs w:val="24"/>
        </w:rPr>
        <w:t>. Gimnazija:</w:t>
      </w:r>
    </w:p>
    <w:p w:rsidR="00216E9B" w:rsidRDefault="00FE07BE">
      <w:pPr>
        <w:spacing w:line="360" w:lineRule="auto"/>
        <w:ind w:firstLine="720"/>
        <w:jc w:val="both"/>
        <w:rPr>
          <w:bCs/>
          <w:szCs w:val="24"/>
        </w:rPr>
      </w:pPr>
      <w:r>
        <w:rPr>
          <w:bCs/>
          <w:szCs w:val="24"/>
        </w:rPr>
        <w:t>22.1</w:t>
      </w:r>
      <w:r>
        <w:rPr>
          <w:bCs/>
          <w:szCs w:val="24"/>
        </w:rPr>
        <w:t>. puoselėja visas ugdytinio galias (intelektines, emocijų, valios, fizines), l</w:t>
      </w:r>
      <w:r>
        <w:rPr>
          <w:bCs/>
          <w:szCs w:val="24"/>
        </w:rPr>
        <w:t>emiančias asmenybės brandą ir socializacijos sėkmę;</w:t>
      </w:r>
    </w:p>
    <w:p w:rsidR="00216E9B" w:rsidRDefault="00FE07BE">
      <w:pPr>
        <w:spacing w:line="360" w:lineRule="auto"/>
        <w:ind w:firstLine="720"/>
        <w:jc w:val="both"/>
        <w:rPr>
          <w:bCs/>
          <w:szCs w:val="24"/>
        </w:rPr>
      </w:pPr>
      <w:r>
        <w:rPr>
          <w:bCs/>
          <w:szCs w:val="24"/>
        </w:rPr>
        <w:t>22.2</w:t>
      </w:r>
      <w:r>
        <w:rPr>
          <w:bCs/>
          <w:szCs w:val="24"/>
        </w:rPr>
        <w:t>. skatina ugdytinio savarankiškumą, iniciatyvumą, kūrybiškumą, atskleidžia ir ugdo įvairius gebėjimus, puoselėja individualybę;</w:t>
      </w:r>
    </w:p>
    <w:p w:rsidR="00216E9B" w:rsidRDefault="00FE07BE">
      <w:pPr>
        <w:spacing w:line="360" w:lineRule="auto"/>
        <w:ind w:firstLine="720"/>
        <w:jc w:val="both"/>
        <w:rPr>
          <w:bCs/>
          <w:szCs w:val="24"/>
        </w:rPr>
      </w:pPr>
      <w:r>
        <w:rPr>
          <w:bCs/>
          <w:szCs w:val="24"/>
        </w:rPr>
        <w:t>22.3</w:t>
      </w:r>
      <w:r>
        <w:rPr>
          <w:bCs/>
          <w:szCs w:val="24"/>
        </w:rPr>
        <w:t>. padeda tenkinti prigimtinius, kultūros, etninius, socialin</w:t>
      </w:r>
      <w:r>
        <w:rPr>
          <w:bCs/>
          <w:szCs w:val="24"/>
        </w:rPr>
        <w:t>ius, pažintinius poreikius ir suvokti bendrąsias vertybes, kaip būtiną demokratinės gyvensenos pagrindą;</w:t>
      </w:r>
    </w:p>
    <w:p w:rsidR="00216E9B" w:rsidRDefault="00FE07BE">
      <w:pPr>
        <w:spacing w:line="360" w:lineRule="auto"/>
        <w:ind w:firstLine="720"/>
        <w:jc w:val="both"/>
        <w:rPr>
          <w:bCs/>
          <w:szCs w:val="24"/>
        </w:rPr>
      </w:pPr>
      <w:r>
        <w:rPr>
          <w:bCs/>
          <w:szCs w:val="24"/>
        </w:rPr>
        <w:t>22.4</w:t>
      </w:r>
      <w:r>
        <w:rPr>
          <w:bCs/>
          <w:szCs w:val="24"/>
        </w:rPr>
        <w:t>. užtikrina pagrindinio ir vidurinio ugdymo tęstinumą ir perimamumą;</w:t>
      </w:r>
    </w:p>
    <w:p w:rsidR="00216E9B" w:rsidRDefault="00FE07BE">
      <w:pPr>
        <w:spacing w:line="360" w:lineRule="auto"/>
        <w:ind w:firstLine="720"/>
        <w:jc w:val="both"/>
        <w:rPr>
          <w:bCs/>
          <w:szCs w:val="24"/>
        </w:rPr>
      </w:pPr>
      <w:r>
        <w:rPr>
          <w:bCs/>
          <w:szCs w:val="24"/>
        </w:rPr>
        <w:t>22.5</w:t>
      </w:r>
      <w:r>
        <w:rPr>
          <w:bCs/>
          <w:szCs w:val="24"/>
        </w:rPr>
        <w:t>. formuoja ir įgyvendina mokinių ugdymo turinį pagal Švietimo, mok</w:t>
      </w:r>
      <w:r>
        <w:rPr>
          <w:bCs/>
          <w:szCs w:val="24"/>
        </w:rPr>
        <w:t>slo ir sporto ministerijos patvirtintus bendruosius arba jos nustatyta tvarka suderintus individulius ugdymo planus ir bendrąsias programas, paiso mokinių poreikių įvairovės, derindama ugdymo turinį, siūlydama ir taikydama skirtingus mokymo(-si) būdus ir t</w:t>
      </w:r>
      <w:r>
        <w:rPr>
          <w:bCs/>
          <w:szCs w:val="24"/>
        </w:rPr>
        <w:t>empą;</w:t>
      </w:r>
    </w:p>
    <w:p w:rsidR="00216E9B" w:rsidRDefault="00FE07BE">
      <w:pPr>
        <w:spacing w:line="360" w:lineRule="auto"/>
        <w:ind w:firstLine="720"/>
        <w:jc w:val="both"/>
        <w:rPr>
          <w:bCs/>
          <w:szCs w:val="24"/>
        </w:rPr>
      </w:pPr>
      <w:r>
        <w:rPr>
          <w:bCs/>
          <w:szCs w:val="24"/>
        </w:rPr>
        <w:t>22.6</w:t>
      </w:r>
      <w:r>
        <w:rPr>
          <w:bCs/>
          <w:szCs w:val="24"/>
        </w:rPr>
        <w:t>. teikia pagrindinį, vidurinį išsilavinimą;</w:t>
      </w:r>
    </w:p>
    <w:p w:rsidR="00216E9B" w:rsidRDefault="00FE07BE">
      <w:pPr>
        <w:spacing w:line="360" w:lineRule="auto"/>
        <w:ind w:firstLine="720"/>
        <w:jc w:val="both"/>
        <w:rPr>
          <w:bCs/>
          <w:szCs w:val="24"/>
        </w:rPr>
      </w:pPr>
      <w:r>
        <w:rPr>
          <w:bCs/>
          <w:szCs w:val="24"/>
        </w:rPr>
        <w:t>22.7</w:t>
      </w:r>
      <w:r>
        <w:rPr>
          <w:bCs/>
          <w:szCs w:val="24"/>
        </w:rPr>
        <w:t>. sudaro mokiniams sveikas ir saugias ugdymosi sąlygas, laiduojančias psichinį, fizinį mokinio saugumą ir asmenybės brandą;</w:t>
      </w:r>
    </w:p>
    <w:p w:rsidR="00216E9B" w:rsidRDefault="00FE07BE">
      <w:pPr>
        <w:spacing w:line="360" w:lineRule="auto"/>
        <w:ind w:firstLine="720"/>
        <w:jc w:val="both"/>
        <w:rPr>
          <w:bCs/>
          <w:szCs w:val="24"/>
        </w:rPr>
      </w:pPr>
      <w:r>
        <w:rPr>
          <w:bCs/>
          <w:szCs w:val="24"/>
        </w:rPr>
        <w:t>22.8</w:t>
      </w:r>
      <w:r>
        <w:rPr>
          <w:bCs/>
          <w:szCs w:val="24"/>
        </w:rPr>
        <w:t xml:space="preserve">. įvairiomis formomis organizuoja specialiųjų poreikių mokinių ugdymą bendrosiose klasėse, pripažindama jų gebėjimus ir potencines galias, teikia specialiąją pedagoginę pagalbą; </w:t>
      </w:r>
    </w:p>
    <w:p w:rsidR="00216E9B" w:rsidRDefault="00FE07BE">
      <w:pPr>
        <w:spacing w:line="360" w:lineRule="auto"/>
        <w:ind w:firstLine="720"/>
        <w:jc w:val="both"/>
      </w:pPr>
      <w:r>
        <w:t>22.9</w:t>
      </w:r>
      <w:r>
        <w:t>. kartu su savivaldybe organizuoja mokinių pavėžėjimą ir maitinimą;</w:t>
      </w:r>
    </w:p>
    <w:p w:rsidR="00216E9B" w:rsidRDefault="00FE07BE">
      <w:pPr>
        <w:spacing w:line="360" w:lineRule="auto"/>
        <w:ind w:firstLine="720"/>
        <w:jc w:val="both"/>
        <w:rPr>
          <w:bCs/>
          <w:szCs w:val="24"/>
        </w:rPr>
      </w:pPr>
      <w:r>
        <w:rPr>
          <w:bCs/>
          <w:szCs w:val="24"/>
        </w:rPr>
        <w:t>22.10</w:t>
      </w:r>
      <w:r>
        <w:rPr>
          <w:bCs/>
          <w:szCs w:val="24"/>
        </w:rPr>
        <w:t>. organizuoja mokinių neformalųjį ugdymą, integruodama jį su bendruoju lavinimu;</w:t>
      </w:r>
    </w:p>
    <w:p w:rsidR="00216E9B" w:rsidRDefault="00FE07BE">
      <w:pPr>
        <w:spacing w:line="360" w:lineRule="auto"/>
        <w:ind w:firstLine="720"/>
        <w:jc w:val="both"/>
        <w:rPr>
          <w:bCs/>
          <w:szCs w:val="24"/>
        </w:rPr>
      </w:pPr>
      <w:r>
        <w:rPr>
          <w:bCs/>
          <w:szCs w:val="24"/>
        </w:rPr>
        <w:t>22.11</w:t>
      </w:r>
      <w:r>
        <w:rPr>
          <w:bCs/>
          <w:szCs w:val="24"/>
        </w:rPr>
        <w:t>. organizuoja ugdymo planuose nenumatytą neformalų mokymą (kursai, kultūriniai renginiai, stovyklos ir kt.);</w:t>
      </w:r>
    </w:p>
    <w:p w:rsidR="00216E9B" w:rsidRDefault="00FE07BE">
      <w:pPr>
        <w:spacing w:line="360" w:lineRule="auto"/>
        <w:ind w:firstLine="720"/>
        <w:jc w:val="both"/>
        <w:rPr>
          <w:bCs/>
          <w:szCs w:val="24"/>
        </w:rPr>
      </w:pPr>
      <w:r>
        <w:rPr>
          <w:bCs/>
          <w:szCs w:val="24"/>
        </w:rPr>
        <w:t>22.12</w:t>
      </w:r>
      <w:r>
        <w:rPr>
          <w:bCs/>
          <w:szCs w:val="24"/>
        </w:rPr>
        <w:t>. atlieka vidinį gimnazijos įsivertinimą</w:t>
      </w:r>
      <w:r>
        <w:rPr>
          <w:bCs/>
          <w:szCs w:val="24"/>
        </w:rPr>
        <w:t>;</w:t>
      </w:r>
    </w:p>
    <w:p w:rsidR="00216E9B" w:rsidRDefault="00FE07BE">
      <w:pPr>
        <w:spacing w:line="360" w:lineRule="auto"/>
        <w:ind w:firstLine="720"/>
        <w:jc w:val="both"/>
        <w:rPr>
          <w:bCs/>
          <w:szCs w:val="24"/>
        </w:rPr>
      </w:pPr>
      <w:r>
        <w:rPr>
          <w:bCs/>
          <w:szCs w:val="24"/>
        </w:rPr>
        <w:t>22.13</w:t>
      </w:r>
      <w:r>
        <w:rPr>
          <w:bCs/>
          <w:szCs w:val="24"/>
        </w:rPr>
        <w:t>. vykdo pagrindinės mokyklos baigimo žinių patikrinimą ir brandos egzaminus;</w:t>
      </w:r>
    </w:p>
    <w:p w:rsidR="00216E9B" w:rsidRDefault="00FE07BE">
      <w:pPr>
        <w:spacing w:line="360" w:lineRule="auto"/>
        <w:ind w:firstLine="720"/>
        <w:jc w:val="both"/>
        <w:rPr>
          <w:bCs/>
          <w:szCs w:val="24"/>
        </w:rPr>
      </w:pPr>
      <w:r>
        <w:rPr>
          <w:bCs/>
          <w:szCs w:val="24"/>
        </w:rPr>
        <w:t>22.14</w:t>
      </w:r>
      <w:r>
        <w:rPr>
          <w:bCs/>
          <w:szCs w:val="24"/>
        </w:rPr>
        <w:t>. kuria gimnaziją, kaip vietos bendruomenės kultūros židinį;</w:t>
      </w:r>
    </w:p>
    <w:p w:rsidR="00216E9B" w:rsidRDefault="00FE07BE">
      <w:pPr>
        <w:spacing w:line="360" w:lineRule="auto"/>
        <w:ind w:firstLine="720"/>
        <w:jc w:val="both"/>
        <w:rPr>
          <w:bCs/>
          <w:szCs w:val="24"/>
        </w:rPr>
      </w:pPr>
      <w:r>
        <w:rPr>
          <w:bCs/>
          <w:szCs w:val="24"/>
        </w:rPr>
        <w:t>22.15</w:t>
      </w:r>
      <w:r>
        <w:rPr>
          <w:bCs/>
          <w:szCs w:val="24"/>
        </w:rPr>
        <w:t>. i</w:t>
      </w:r>
      <w:r>
        <w:rPr>
          <w:bCs/>
          <w:color w:val="000000"/>
          <w:spacing w:val="2"/>
          <w:szCs w:val="24"/>
        </w:rPr>
        <w:t>nicijuoja socialinę paramą socialiai remtiniems moksleiviams, vykdo minimalios vaiko p</w:t>
      </w:r>
      <w:r>
        <w:rPr>
          <w:bCs/>
          <w:color w:val="000000"/>
          <w:spacing w:val="2"/>
          <w:szCs w:val="24"/>
        </w:rPr>
        <w:t>riežiūros programas</w:t>
      </w:r>
      <w:r>
        <w:rPr>
          <w:bCs/>
          <w:szCs w:val="24"/>
        </w:rPr>
        <w:t>;</w:t>
      </w:r>
    </w:p>
    <w:p w:rsidR="00216E9B" w:rsidRDefault="00FE07BE" w:rsidP="00FE07BE">
      <w:pPr>
        <w:shd w:val="clear" w:color="auto" w:fill="FFFFFF"/>
        <w:tabs>
          <w:tab w:val="left" w:pos="720"/>
        </w:tabs>
        <w:spacing w:line="360" w:lineRule="auto"/>
        <w:ind w:firstLine="709"/>
        <w:jc w:val="both"/>
        <w:rPr>
          <w:color w:val="000000"/>
          <w:spacing w:val="2"/>
        </w:rPr>
      </w:pPr>
      <w:r>
        <w:t>22.16</w:t>
      </w:r>
      <w:r>
        <w:rPr>
          <w:b/>
        </w:rPr>
        <w:t xml:space="preserve">. </w:t>
      </w:r>
      <w:r>
        <w:t>Dalyvauja šalies ir tarptautiniuose projektuose, ugdymo pasiekimų tyrimuose ir tikrinimuose.</w:t>
      </w:r>
    </w:p>
    <w:p w:rsidR="00216E9B" w:rsidRDefault="00FE07BE">
      <w:pPr>
        <w:shd w:val="clear" w:color="auto" w:fill="FFFFFF"/>
        <w:tabs>
          <w:tab w:val="left" w:pos="720"/>
        </w:tabs>
        <w:ind w:left="340"/>
        <w:rPr>
          <w:color w:val="000000"/>
          <w:spacing w:val="2"/>
        </w:rPr>
      </w:pPr>
    </w:p>
    <w:p w:rsidR="00216E9B" w:rsidRDefault="00FE07BE">
      <w:pPr>
        <w:ind w:left="720"/>
        <w:jc w:val="center"/>
        <w:rPr>
          <w:b/>
          <w:bCs/>
          <w:szCs w:val="24"/>
        </w:rPr>
      </w:pPr>
      <w:r>
        <w:rPr>
          <w:b/>
          <w:bCs/>
          <w:szCs w:val="24"/>
        </w:rPr>
        <w:t>IV</w:t>
      </w:r>
      <w:r>
        <w:rPr>
          <w:b/>
          <w:bCs/>
          <w:szCs w:val="24"/>
        </w:rPr>
        <w:t xml:space="preserve">. </w:t>
      </w:r>
      <w:r>
        <w:rPr>
          <w:b/>
          <w:bCs/>
          <w:szCs w:val="24"/>
        </w:rPr>
        <w:t xml:space="preserve">MOKINIŲ PRIĖMIMAS Į GIMNAZIJĄ IR PERĖJIMAS Į KITĄ MOKYKLĄ </w:t>
      </w:r>
    </w:p>
    <w:p w:rsidR="00216E9B" w:rsidRDefault="00216E9B">
      <w:pPr>
        <w:ind w:left="720"/>
        <w:rPr>
          <w:b/>
          <w:bCs/>
          <w:szCs w:val="24"/>
        </w:rPr>
      </w:pPr>
    </w:p>
    <w:p w:rsidR="00216E9B" w:rsidRDefault="00FE07BE">
      <w:pPr>
        <w:spacing w:line="360" w:lineRule="auto"/>
        <w:ind w:firstLine="720"/>
        <w:jc w:val="both"/>
        <w:rPr>
          <w:bCs/>
          <w:szCs w:val="24"/>
        </w:rPr>
      </w:pPr>
      <w:r>
        <w:rPr>
          <w:bCs/>
          <w:szCs w:val="24"/>
        </w:rPr>
        <w:t>23</w:t>
      </w:r>
      <w:r>
        <w:rPr>
          <w:bCs/>
          <w:szCs w:val="24"/>
        </w:rPr>
        <w:t>. Priėmimo į gimnaziją tvarką nustato Šakių rajo</w:t>
      </w:r>
      <w:r>
        <w:rPr>
          <w:bCs/>
          <w:szCs w:val="24"/>
        </w:rPr>
        <w:t>no savivaldybės taryba, vadovaudamasi švietimo, mokslo ir sporto ministro patvirtintais bendraisiais priėmimo kriterijais.</w:t>
      </w:r>
    </w:p>
    <w:p w:rsidR="00216E9B" w:rsidRDefault="00FE07BE">
      <w:pPr>
        <w:spacing w:line="360" w:lineRule="auto"/>
        <w:ind w:firstLine="720"/>
        <w:jc w:val="both"/>
        <w:rPr>
          <w:szCs w:val="24"/>
        </w:rPr>
      </w:pPr>
      <w:r>
        <w:rPr>
          <w:szCs w:val="24"/>
        </w:rPr>
        <w:t>24</w:t>
      </w:r>
      <w:r>
        <w:rPr>
          <w:szCs w:val="24"/>
        </w:rPr>
        <w:t>. Pirmumo teise priimamas asmuo, gyvenantis Šakių rajone. Mokinys gali būti priimtas iš kito rajono tuo atveju, jei gimnazijoje</w:t>
      </w:r>
      <w:r>
        <w:rPr>
          <w:szCs w:val="24"/>
        </w:rPr>
        <w:t xml:space="preserve"> yra laisvų vietų. </w:t>
      </w:r>
    </w:p>
    <w:p w:rsidR="00216E9B" w:rsidRDefault="00FE07BE">
      <w:pPr>
        <w:spacing w:line="360" w:lineRule="auto"/>
        <w:ind w:firstLine="720"/>
        <w:jc w:val="both"/>
        <w:rPr>
          <w:bCs/>
          <w:szCs w:val="24"/>
        </w:rPr>
      </w:pPr>
      <w:r>
        <w:rPr>
          <w:bCs/>
          <w:szCs w:val="24"/>
        </w:rPr>
        <w:t>25</w:t>
      </w:r>
      <w:r>
        <w:rPr>
          <w:bCs/>
          <w:szCs w:val="24"/>
        </w:rPr>
        <w:t>. Priimant moksleivius:</w:t>
      </w:r>
    </w:p>
    <w:p w:rsidR="00216E9B" w:rsidRDefault="00FE07BE">
      <w:pPr>
        <w:spacing w:line="360" w:lineRule="auto"/>
        <w:ind w:firstLine="720"/>
        <w:jc w:val="both"/>
        <w:rPr>
          <w:bCs/>
          <w:szCs w:val="24"/>
        </w:rPr>
      </w:pPr>
      <w:r>
        <w:rPr>
          <w:bCs/>
          <w:szCs w:val="24"/>
        </w:rPr>
        <w:t>25.1</w:t>
      </w:r>
      <w:r>
        <w:rPr>
          <w:bCs/>
          <w:szCs w:val="24"/>
        </w:rPr>
        <w:t>. prioritetai teikiami neįgaliesiems mokiniams, mokiniams iš nepilnų, socialiai remtinų, daugiavaikių šeimų, ir šeimoms, kuriose vienas iš tėvų yra pirmos ar antros grupės invalidas;</w:t>
      </w:r>
    </w:p>
    <w:p w:rsidR="00216E9B" w:rsidRDefault="00FE07BE">
      <w:pPr>
        <w:spacing w:line="360" w:lineRule="auto"/>
        <w:ind w:firstLine="720"/>
        <w:jc w:val="both"/>
        <w:rPr>
          <w:bCs/>
          <w:szCs w:val="24"/>
        </w:rPr>
      </w:pPr>
      <w:r>
        <w:rPr>
          <w:bCs/>
          <w:szCs w:val="24"/>
        </w:rPr>
        <w:t>25.2</w:t>
      </w:r>
      <w:r>
        <w:rPr>
          <w:bCs/>
          <w:szCs w:val="24"/>
        </w:rPr>
        <w:t xml:space="preserve">. </w:t>
      </w:r>
      <w:r>
        <w:rPr>
          <w:bCs/>
          <w:szCs w:val="24"/>
        </w:rPr>
        <w:t>mokiniai gimnazijos direktoriui pateikia prašymą, ankstesnės mokymo įstaigos kurso baigimo pažymėjimą ir sveikatos būklės pažymėjimą;</w:t>
      </w:r>
    </w:p>
    <w:p w:rsidR="00216E9B" w:rsidRDefault="00FE07BE">
      <w:pPr>
        <w:spacing w:line="360" w:lineRule="auto"/>
        <w:ind w:firstLine="720"/>
        <w:jc w:val="both"/>
        <w:rPr>
          <w:bCs/>
          <w:szCs w:val="24"/>
        </w:rPr>
      </w:pPr>
      <w:r>
        <w:rPr>
          <w:bCs/>
          <w:szCs w:val="24"/>
        </w:rPr>
        <w:t>25.3</w:t>
      </w:r>
      <w:r>
        <w:rPr>
          <w:bCs/>
          <w:szCs w:val="24"/>
        </w:rPr>
        <w:t>. specialiųjų poreikių vaikai į bendrojo ugdymo grupes priimami pateikus pedagoginės- psichologinės tarnybos išvad</w:t>
      </w:r>
      <w:r>
        <w:rPr>
          <w:bCs/>
          <w:szCs w:val="24"/>
        </w:rPr>
        <w:t>ą apie vaiko raidos sutrikimą;</w:t>
      </w:r>
    </w:p>
    <w:p w:rsidR="00216E9B" w:rsidRDefault="00FE07BE">
      <w:pPr>
        <w:spacing w:line="360" w:lineRule="auto"/>
        <w:ind w:firstLine="720"/>
        <w:jc w:val="both"/>
        <w:rPr>
          <w:bCs/>
          <w:szCs w:val="24"/>
        </w:rPr>
      </w:pPr>
      <w:r>
        <w:rPr>
          <w:bCs/>
          <w:szCs w:val="24"/>
        </w:rPr>
        <w:t>25.4</w:t>
      </w:r>
      <w:r>
        <w:rPr>
          <w:bCs/>
          <w:szCs w:val="24"/>
        </w:rPr>
        <w:t>. silpnaregiai (regėjimo aštrumas su akiniais iki 40 procentų), neprigirdintys, turintys vidutinį kalbos neišsivystymą, priimami taikant koeficientą 2.</w:t>
      </w:r>
    </w:p>
    <w:p w:rsidR="00216E9B" w:rsidRDefault="00FE07BE">
      <w:pPr>
        <w:spacing w:line="360" w:lineRule="auto"/>
        <w:ind w:firstLine="720"/>
        <w:jc w:val="both"/>
        <w:rPr>
          <w:szCs w:val="24"/>
        </w:rPr>
      </w:pPr>
      <w:r>
        <w:rPr>
          <w:szCs w:val="24"/>
        </w:rPr>
        <w:t>26</w:t>
      </w:r>
      <w:r>
        <w:rPr>
          <w:szCs w:val="24"/>
        </w:rPr>
        <w:t>. Švietimo santykiai tarp mokinio ir gimnazijos įforminam</w:t>
      </w:r>
      <w:r>
        <w:rPr>
          <w:szCs w:val="24"/>
        </w:rPr>
        <w:t>i rašytine sutartimi:</w:t>
      </w:r>
    </w:p>
    <w:p w:rsidR="00216E9B" w:rsidRDefault="00FE07BE">
      <w:pPr>
        <w:spacing w:line="360" w:lineRule="auto"/>
        <w:ind w:firstLine="720"/>
        <w:jc w:val="both"/>
        <w:rPr>
          <w:szCs w:val="24"/>
        </w:rPr>
      </w:pPr>
      <w:r>
        <w:rPr>
          <w:bCs/>
          <w:szCs w:val="24"/>
        </w:rPr>
        <w:t>26.1</w:t>
      </w:r>
      <w:r>
        <w:rPr>
          <w:bCs/>
          <w:szCs w:val="24"/>
        </w:rPr>
        <w:t>.</w:t>
      </w:r>
      <w:r>
        <w:rPr>
          <w:szCs w:val="24"/>
        </w:rPr>
        <w:t xml:space="preserve"> mokinys nuo 14 iki 16 metų mokymo sutartį sudaro turėdamas tėvų (globėjų, rūpintojų) sutikimą;</w:t>
      </w:r>
    </w:p>
    <w:p w:rsidR="00216E9B" w:rsidRDefault="00FE07BE">
      <w:pPr>
        <w:spacing w:line="360" w:lineRule="auto"/>
        <w:ind w:firstLine="720"/>
        <w:jc w:val="both"/>
        <w:rPr>
          <w:szCs w:val="24"/>
        </w:rPr>
      </w:pPr>
      <w:r>
        <w:rPr>
          <w:bCs/>
          <w:szCs w:val="24"/>
        </w:rPr>
        <w:t>26.2</w:t>
      </w:r>
      <w:r>
        <w:rPr>
          <w:bCs/>
          <w:szCs w:val="24"/>
        </w:rPr>
        <w:t xml:space="preserve">. </w:t>
      </w:r>
      <w:r>
        <w:rPr>
          <w:szCs w:val="24"/>
        </w:rPr>
        <w:t>sutartyje nurodomos sutarties šalys, mokymo programa, jos baigimo forma, šalių įsipareigojimai, sutarties terminas, jos k</w:t>
      </w:r>
      <w:r>
        <w:rPr>
          <w:szCs w:val="24"/>
        </w:rPr>
        <w:t>eitimo, nutraukimo pagrindai ir padariniai;</w:t>
      </w:r>
    </w:p>
    <w:p w:rsidR="00216E9B" w:rsidRDefault="00FE07BE">
      <w:pPr>
        <w:spacing w:line="360" w:lineRule="auto"/>
        <w:ind w:firstLine="720"/>
        <w:jc w:val="both"/>
        <w:rPr>
          <w:szCs w:val="24"/>
        </w:rPr>
      </w:pPr>
      <w:r>
        <w:rPr>
          <w:bCs/>
          <w:szCs w:val="24"/>
        </w:rPr>
        <w:t>26.3</w:t>
      </w:r>
      <w:r>
        <w:rPr>
          <w:bCs/>
          <w:szCs w:val="24"/>
        </w:rPr>
        <w:t>.</w:t>
      </w:r>
      <w:r>
        <w:rPr>
          <w:szCs w:val="24"/>
        </w:rPr>
        <w:t xml:space="preserve"> švietimo santykiai prasideda nuo mokinio pirmos mokymosi dienos. Sutarties nuostata, prieštaraujanti švietimo ir kitiems įstatymams, negalioja. Sutartis registruojama gimnazijoje.</w:t>
      </w:r>
    </w:p>
    <w:p w:rsidR="00216E9B" w:rsidRDefault="00FE07BE">
      <w:pPr>
        <w:spacing w:line="360" w:lineRule="auto"/>
        <w:ind w:firstLine="720"/>
        <w:jc w:val="both"/>
        <w:rPr>
          <w:szCs w:val="24"/>
        </w:rPr>
      </w:pPr>
      <w:r>
        <w:rPr>
          <w:szCs w:val="24"/>
        </w:rPr>
        <w:t>27</w:t>
      </w:r>
      <w:r>
        <w:rPr>
          <w:szCs w:val="24"/>
        </w:rPr>
        <w:t>. Asmenų, atvy</w:t>
      </w:r>
      <w:r>
        <w:rPr>
          <w:szCs w:val="24"/>
        </w:rPr>
        <w:t>kusių (grįžusių) iš užsienio ir neturinčių mokymosi pasiekimų ar išsilavinimo dokumentų, priėmimas vykdomas pagal Švietimo mokslo ir sporto ministerijos bendruosiuose ugdymo planuose išdėstytą tvarką.</w:t>
      </w:r>
    </w:p>
    <w:p w:rsidR="00216E9B" w:rsidRDefault="00FE07BE">
      <w:pPr>
        <w:spacing w:line="360" w:lineRule="auto"/>
        <w:ind w:firstLine="720"/>
        <w:jc w:val="both"/>
        <w:rPr>
          <w:szCs w:val="24"/>
        </w:rPr>
      </w:pPr>
      <w:r>
        <w:rPr>
          <w:szCs w:val="24"/>
        </w:rPr>
        <w:t>28</w:t>
      </w:r>
      <w:r>
        <w:rPr>
          <w:szCs w:val="24"/>
        </w:rPr>
        <w:t xml:space="preserve">. Gimnazija, dėl objektyvių priežasčių negalinti </w:t>
      </w:r>
      <w:r>
        <w:rPr>
          <w:szCs w:val="24"/>
        </w:rPr>
        <w:t>užtikrinti mokiniui, besimokančiam pagal privalomojo švietimo programas, psichologinės, specialiosios pedagoginės, specialiosios arba socialinės pedagoginės pagalbos, suderinusi su jo tėvais (globėjais, rūpintojais), pedagogine, psichologine bei Vaiko teis</w:t>
      </w:r>
      <w:r>
        <w:rPr>
          <w:szCs w:val="24"/>
        </w:rPr>
        <w:t>ių ir įvaikinimo tarnyba, siūlo jam mokytis kitoje mokykloje.</w:t>
      </w:r>
    </w:p>
    <w:p w:rsidR="00FE07BE" w:rsidRDefault="00FE07BE">
      <w:pPr>
        <w:spacing w:line="360" w:lineRule="auto"/>
        <w:ind w:firstLine="720"/>
        <w:jc w:val="both"/>
        <w:rPr>
          <w:szCs w:val="24"/>
        </w:rPr>
      </w:pPr>
      <w:r>
        <w:rPr>
          <w:szCs w:val="24"/>
        </w:rPr>
        <w:t>29</w:t>
      </w:r>
      <w:r>
        <w:rPr>
          <w:szCs w:val="24"/>
        </w:rPr>
        <w:t xml:space="preserve">. Mokinys iki 16 m. amžiaus, besimokantis pagal privalomojo švietimo programą, jei jo elgesys kelia realią ir akivaizdžią grėsmę gimnazijos bendruomenės narių saugumui, suderinus su Vaiko </w:t>
      </w:r>
      <w:r>
        <w:rPr>
          <w:szCs w:val="24"/>
        </w:rPr>
        <w:t>teisių ir įvaikinimo tarnyba gali būti perkeliamas į kitą mokyklą.  Apie mokinio perkėlimą gimnazija informuoja mokinio gyvenamosios vietos savivaldybę.</w:t>
      </w:r>
    </w:p>
    <w:p w:rsidR="00216E9B" w:rsidRDefault="00FE07BE">
      <w:pPr>
        <w:spacing w:line="360" w:lineRule="auto"/>
        <w:ind w:firstLine="720"/>
        <w:jc w:val="both"/>
        <w:rPr>
          <w:szCs w:val="24"/>
        </w:rPr>
      </w:pPr>
    </w:p>
    <w:p w:rsidR="00216E9B" w:rsidRDefault="00FE07BE" w:rsidP="00FE07BE">
      <w:pPr>
        <w:jc w:val="center"/>
        <w:rPr>
          <w:b/>
          <w:bCs/>
          <w:szCs w:val="24"/>
        </w:rPr>
      </w:pPr>
      <w:r>
        <w:rPr>
          <w:b/>
          <w:bCs/>
          <w:szCs w:val="24"/>
        </w:rPr>
        <w:t>V</w:t>
      </w:r>
      <w:r>
        <w:rPr>
          <w:b/>
          <w:bCs/>
          <w:szCs w:val="24"/>
        </w:rPr>
        <w:t xml:space="preserve">. </w:t>
      </w:r>
      <w:r>
        <w:rPr>
          <w:b/>
          <w:bCs/>
          <w:szCs w:val="24"/>
        </w:rPr>
        <w:t>GIMNAZIJOS BENDRUOMENĖS NARIŲ TEISĖS, PAREIGOS IR ATSAKOMYBĖ</w:t>
      </w:r>
    </w:p>
    <w:p w:rsidR="00216E9B" w:rsidRDefault="00216E9B">
      <w:pPr>
        <w:ind w:firstLine="720"/>
        <w:jc w:val="center"/>
        <w:rPr>
          <w:b/>
          <w:bCs/>
          <w:szCs w:val="24"/>
        </w:rPr>
      </w:pPr>
    </w:p>
    <w:p w:rsidR="00216E9B" w:rsidRDefault="00FE07BE">
      <w:pPr>
        <w:spacing w:line="360" w:lineRule="auto"/>
        <w:ind w:firstLine="720"/>
        <w:jc w:val="both"/>
        <w:rPr>
          <w:bCs/>
          <w:szCs w:val="24"/>
        </w:rPr>
      </w:pPr>
      <w:r>
        <w:rPr>
          <w:bCs/>
          <w:szCs w:val="24"/>
        </w:rPr>
        <w:t>30</w:t>
      </w:r>
      <w:r>
        <w:rPr>
          <w:bCs/>
          <w:szCs w:val="24"/>
        </w:rPr>
        <w:t>. Mokinys turi teisę:</w:t>
      </w:r>
    </w:p>
    <w:p w:rsidR="00216E9B" w:rsidRDefault="00FE07BE">
      <w:pPr>
        <w:spacing w:line="360" w:lineRule="auto"/>
        <w:ind w:firstLine="720"/>
        <w:jc w:val="both"/>
        <w:rPr>
          <w:b/>
          <w:szCs w:val="24"/>
        </w:rPr>
      </w:pPr>
      <w:r>
        <w:rPr>
          <w:bCs/>
          <w:szCs w:val="24"/>
        </w:rPr>
        <w:t>30.1</w:t>
      </w:r>
      <w:r>
        <w:rPr>
          <w:bCs/>
          <w:szCs w:val="24"/>
        </w:rPr>
        <w:t>.</w:t>
      </w:r>
      <w:r>
        <w:rPr>
          <w:szCs w:val="24"/>
        </w:rPr>
        <w:t xml:space="preserve"> gauti nemokamą geros kokybės švietimą, atitinkantį išsilavinimo standartus;</w:t>
      </w:r>
    </w:p>
    <w:p w:rsidR="00216E9B" w:rsidRDefault="00FE07BE">
      <w:pPr>
        <w:spacing w:line="360" w:lineRule="auto"/>
        <w:ind w:right="3" w:firstLine="720"/>
        <w:jc w:val="both"/>
      </w:pPr>
      <w:r>
        <w:rPr>
          <w:bCs/>
        </w:rPr>
        <w:t>30.2</w:t>
      </w:r>
      <w:r>
        <w:rPr>
          <w:bCs/>
        </w:rPr>
        <w:t>.</w:t>
      </w:r>
      <w:r>
        <w:t xml:space="preserve"> mokytis pagal savo gebėjimus ir poreikius, pasirinkti programas papildančius bei saviraiškos poreikius tenkinančius programų modulius, pasirenkamųjų dalykų programas </w:t>
      </w:r>
      <w:r>
        <w:t>ir įgyti valstybinius standartus atitinkantį bendrąjį išsilavinimą;</w:t>
      </w:r>
    </w:p>
    <w:p w:rsidR="00216E9B" w:rsidRDefault="00FE07BE">
      <w:pPr>
        <w:spacing w:line="360" w:lineRule="auto"/>
        <w:ind w:firstLine="720"/>
        <w:jc w:val="both"/>
      </w:pPr>
      <w:r>
        <w:rPr>
          <w:bCs/>
        </w:rPr>
        <w:t>30.3</w:t>
      </w:r>
      <w:r>
        <w:rPr>
          <w:bCs/>
        </w:rPr>
        <w:t>.</w:t>
      </w:r>
      <w:r>
        <w:t xml:space="preserve"> dalyvauti svarstant ugdymo proceso organizavimo klausimus;</w:t>
      </w:r>
    </w:p>
    <w:p w:rsidR="00216E9B" w:rsidRDefault="00FE07BE">
      <w:pPr>
        <w:spacing w:line="360" w:lineRule="auto"/>
        <w:ind w:firstLine="720"/>
        <w:jc w:val="both"/>
      </w:pPr>
      <w:r>
        <w:rPr>
          <w:bCs/>
        </w:rPr>
        <w:t>30.4</w:t>
      </w:r>
      <w:r>
        <w:rPr>
          <w:bCs/>
        </w:rPr>
        <w:t>.</w:t>
      </w:r>
      <w:r>
        <w:t xml:space="preserve"> savarankiškai pasirinkti vieną iš privalomojo dorinio ugdymo dalykų (tikybą arba etiką);</w:t>
      </w:r>
    </w:p>
    <w:p w:rsidR="00216E9B" w:rsidRDefault="00FE07BE">
      <w:pPr>
        <w:spacing w:line="360" w:lineRule="auto"/>
        <w:ind w:firstLine="720"/>
        <w:jc w:val="both"/>
      </w:pPr>
      <w:r>
        <w:rPr>
          <w:bCs/>
        </w:rPr>
        <w:t>30.5</w:t>
      </w:r>
      <w:r>
        <w:rPr>
          <w:bCs/>
        </w:rPr>
        <w:t>.</w:t>
      </w:r>
      <w:r>
        <w:t xml:space="preserve"> puoselėti savo kalbą, kultūrą, papročius bei tradicijas;</w:t>
      </w:r>
    </w:p>
    <w:p w:rsidR="00216E9B" w:rsidRDefault="00FE07BE">
      <w:pPr>
        <w:spacing w:line="360" w:lineRule="auto"/>
        <w:ind w:firstLine="720"/>
        <w:jc w:val="both"/>
      </w:pPr>
      <w:r>
        <w:rPr>
          <w:bCs/>
        </w:rPr>
        <w:t>30.6</w:t>
      </w:r>
      <w:r>
        <w:rPr>
          <w:bCs/>
        </w:rPr>
        <w:t>.</w:t>
      </w:r>
      <w:r>
        <w:t xml:space="preserve"> turėti higienos reikalavimus atitinkančią darbo vietą, ugdytis sveikoje, psichologiškai, dvasiškai ir fiziškai saugioje aplinkoje;</w:t>
      </w:r>
    </w:p>
    <w:p w:rsidR="00216E9B" w:rsidRDefault="00FE07BE">
      <w:pPr>
        <w:spacing w:line="360" w:lineRule="auto"/>
        <w:ind w:firstLine="720"/>
        <w:jc w:val="both"/>
        <w:rPr>
          <w:szCs w:val="24"/>
        </w:rPr>
      </w:pPr>
      <w:r>
        <w:rPr>
          <w:bCs/>
          <w:szCs w:val="24"/>
        </w:rPr>
        <w:t>30.7</w:t>
      </w:r>
      <w:r>
        <w:rPr>
          <w:bCs/>
          <w:szCs w:val="24"/>
        </w:rPr>
        <w:t>.</w:t>
      </w:r>
      <w:r>
        <w:rPr>
          <w:szCs w:val="24"/>
        </w:rPr>
        <w:t xml:space="preserve"> atskirus dalykus mokytis savarankiškai, ugdytis</w:t>
      </w:r>
      <w:r>
        <w:rPr>
          <w:szCs w:val="24"/>
        </w:rPr>
        <w:t xml:space="preserve"> šeimoje;</w:t>
      </w:r>
    </w:p>
    <w:p w:rsidR="00216E9B" w:rsidRDefault="00FE07BE">
      <w:pPr>
        <w:spacing w:line="360" w:lineRule="auto"/>
        <w:ind w:firstLine="720"/>
        <w:jc w:val="both"/>
      </w:pPr>
      <w:r>
        <w:rPr>
          <w:bCs/>
        </w:rPr>
        <w:t>30.8</w:t>
      </w:r>
      <w:r>
        <w:rPr>
          <w:bCs/>
        </w:rPr>
        <w:t>.</w:t>
      </w:r>
      <w:r>
        <w:t xml:space="preserve"> gauti informaciją apie save, dalyvauti, kai svarstomas jo elgesys;</w:t>
      </w:r>
    </w:p>
    <w:p w:rsidR="00216E9B" w:rsidRDefault="00FE07BE">
      <w:pPr>
        <w:spacing w:line="360" w:lineRule="auto"/>
        <w:ind w:firstLine="720"/>
        <w:jc w:val="both"/>
      </w:pPr>
      <w:r>
        <w:rPr>
          <w:bCs/>
        </w:rPr>
        <w:t>30.9</w:t>
      </w:r>
      <w:r>
        <w:rPr>
          <w:bCs/>
        </w:rPr>
        <w:t>.</w:t>
      </w:r>
      <w:r>
        <w:t xml:space="preserve"> gauti socialinę (jei pagalbos negali suteikti tėvai, globėjai, rūpintojai), psichologinę, specialiąją pedagoginę pagalbą ir informaciją apie savo pasiekimų ver</w:t>
      </w:r>
      <w:r>
        <w:t>tinimą;</w:t>
      </w:r>
    </w:p>
    <w:p w:rsidR="00216E9B" w:rsidRDefault="00FE07BE">
      <w:pPr>
        <w:spacing w:line="360" w:lineRule="auto"/>
        <w:ind w:firstLine="720"/>
        <w:jc w:val="both"/>
      </w:pPr>
      <w:r>
        <w:rPr>
          <w:bCs/>
        </w:rPr>
        <w:t>30.10</w:t>
      </w:r>
      <w:r>
        <w:rPr>
          <w:bCs/>
        </w:rPr>
        <w:t>.</w:t>
      </w:r>
      <w:r>
        <w:t xml:space="preserve"> turėti galimybę ilsėtis pagal savo amžių ir sveikatą;</w:t>
      </w:r>
    </w:p>
    <w:p w:rsidR="00216E9B" w:rsidRDefault="00FE07BE">
      <w:pPr>
        <w:spacing w:line="360" w:lineRule="auto"/>
        <w:ind w:firstLine="720"/>
        <w:jc w:val="both"/>
      </w:pPr>
      <w:r>
        <w:rPr>
          <w:bCs/>
        </w:rPr>
        <w:t>30.11</w:t>
      </w:r>
      <w:r>
        <w:rPr>
          <w:bCs/>
        </w:rPr>
        <w:t>.</w:t>
      </w:r>
      <w:r>
        <w:t xml:space="preserve"> dalyvauti gimnazijos savivaldoje gimnazijos nuostatuose numatyta tvarka;</w:t>
      </w:r>
    </w:p>
    <w:p w:rsidR="00216E9B" w:rsidRDefault="00FE07BE">
      <w:pPr>
        <w:spacing w:line="360" w:lineRule="auto"/>
        <w:ind w:firstLine="720"/>
        <w:jc w:val="both"/>
        <w:rPr>
          <w:szCs w:val="24"/>
        </w:rPr>
      </w:pPr>
      <w:r>
        <w:rPr>
          <w:bCs/>
          <w:szCs w:val="24"/>
        </w:rPr>
        <w:t>30.12</w:t>
      </w:r>
      <w:r>
        <w:rPr>
          <w:bCs/>
          <w:szCs w:val="24"/>
        </w:rPr>
        <w:t>.</w:t>
      </w:r>
      <w:r>
        <w:rPr>
          <w:szCs w:val="24"/>
        </w:rPr>
        <w:t xml:space="preserve"> burtis į vaikų ir jaunimo organizacijas, kurių veikla sąlygoja dorovinę, pilietinę, fizinę bei socialinę brandą, lavintis saviugdos ir saviraiškos būreliuose, dalyvauti visuomenės gyvenime, susirinkimuose, kurių veikla neprieštarauja Lietuvos Respublikos </w:t>
      </w:r>
      <w:r>
        <w:rPr>
          <w:szCs w:val="24"/>
        </w:rPr>
        <w:t>įstatymams;</w:t>
      </w:r>
    </w:p>
    <w:p w:rsidR="00216E9B" w:rsidRDefault="00FE07BE">
      <w:pPr>
        <w:tabs>
          <w:tab w:val="left" w:pos="1309"/>
          <w:tab w:val="left" w:pos="1496"/>
        </w:tabs>
        <w:spacing w:line="360" w:lineRule="auto"/>
        <w:ind w:firstLine="720"/>
        <w:jc w:val="both"/>
        <w:rPr>
          <w:szCs w:val="24"/>
        </w:rPr>
      </w:pPr>
      <w:r>
        <w:rPr>
          <w:bCs/>
          <w:szCs w:val="24"/>
        </w:rPr>
        <w:t>30.13</w:t>
      </w:r>
      <w:r>
        <w:rPr>
          <w:bCs/>
          <w:szCs w:val="24"/>
        </w:rPr>
        <w:t>.</w:t>
      </w:r>
      <w:r>
        <w:rPr>
          <w:szCs w:val="24"/>
        </w:rPr>
        <w:t xml:space="preserve"> nemokamai gauti informaciją apie veikiančias mokyklas, švietimo programas, mokymosi formas;</w:t>
      </w:r>
    </w:p>
    <w:p w:rsidR="00216E9B" w:rsidRDefault="00FE07BE">
      <w:pPr>
        <w:spacing w:line="360" w:lineRule="auto"/>
        <w:ind w:firstLine="720"/>
        <w:jc w:val="both"/>
        <w:rPr>
          <w:szCs w:val="24"/>
        </w:rPr>
      </w:pPr>
      <w:r>
        <w:rPr>
          <w:bCs/>
          <w:szCs w:val="24"/>
        </w:rPr>
        <w:t>30.14</w:t>
      </w:r>
      <w:r>
        <w:rPr>
          <w:bCs/>
          <w:szCs w:val="24"/>
        </w:rPr>
        <w:t>.</w:t>
      </w:r>
      <w:r>
        <w:rPr>
          <w:szCs w:val="24"/>
        </w:rPr>
        <w:t xml:space="preserve"> įstatymų nustatyta tvarka ginti savo teises.</w:t>
      </w:r>
    </w:p>
    <w:p w:rsidR="00216E9B" w:rsidRDefault="00FE07BE">
      <w:pPr>
        <w:spacing w:line="360" w:lineRule="auto"/>
        <w:ind w:firstLine="720"/>
        <w:jc w:val="both"/>
      </w:pPr>
      <w:r>
        <w:t>31</w:t>
      </w:r>
      <w:r>
        <w:t>. Mokinys privalo:</w:t>
      </w:r>
    </w:p>
    <w:p w:rsidR="00216E9B" w:rsidRDefault="00FE07BE">
      <w:pPr>
        <w:spacing w:line="360" w:lineRule="auto"/>
        <w:ind w:firstLine="720"/>
        <w:jc w:val="both"/>
      </w:pPr>
      <w:r>
        <w:t>31.1</w:t>
      </w:r>
      <w:r>
        <w:t>. sudarius mokymo sutartį, laikytis visų jos sąlygų,</w:t>
      </w:r>
      <w:r>
        <w:t xml:space="preserve"> gimnazijos vidaus tvarką reglamentuojančių dokumentų reikalavimų;</w:t>
      </w:r>
    </w:p>
    <w:p w:rsidR="00216E9B" w:rsidRDefault="00FE07BE">
      <w:pPr>
        <w:spacing w:line="360" w:lineRule="auto"/>
        <w:ind w:firstLine="720"/>
        <w:jc w:val="both"/>
      </w:pPr>
      <w:r>
        <w:t>31.2</w:t>
      </w:r>
      <w:r>
        <w:t>. mokytis pagal privalomojo švietimo programas iki 16 metų, įgyti pakankamai žinių ir patirties tam, kad teisingai pasirinktų tolesnį mokymosi ar profesinės veiklos kelią, būtų pasi</w:t>
      </w:r>
      <w:r>
        <w:t>ruošęs savarankiškam gyvenimui;</w:t>
      </w:r>
    </w:p>
    <w:p w:rsidR="00216E9B" w:rsidRDefault="00FE07BE">
      <w:pPr>
        <w:spacing w:line="360" w:lineRule="auto"/>
        <w:ind w:firstLine="720"/>
        <w:jc w:val="both"/>
      </w:pPr>
      <w:r>
        <w:t>31.3</w:t>
      </w:r>
      <w:r>
        <w:t>. gerbti valstybinę, savo gimtąją kalbą ir kultūrą, kitas kalbas ir kultūras;</w:t>
      </w:r>
    </w:p>
    <w:p w:rsidR="00216E9B" w:rsidRDefault="00FE07BE">
      <w:pPr>
        <w:spacing w:line="360" w:lineRule="auto"/>
        <w:ind w:firstLine="720"/>
        <w:jc w:val="both"/>
      </w:pPr>
      <w:r>
        <w:t>31.4</w:t>
      </w:r>
      <w:r>
        <w:t>. stropiai mokytis, gerbti mokytojus ir kitus gimnazijos bendruomenės narius;</w:t>
      </w:r>
    </w:p>
    <w:p w:rsidR="00216E9B" w:rsidRDefault="00FE07BE">
      <w:pPr>
        <w:spacing w:line="360" w:lineRule="auto"/>
        <w:ind w:firstLine="720"/>
        <w:jc w:val="both"/>
      </w:pPr>
      <w:r>
        <w:t>31.5</w:t>
      </w:r>
      <w:r>
        <w:t xml:space="preserve">. dalyvauti gimnazijos organizuojamuose </w:t>
      </w:r>
      <w:r>
        <w:t>testuose, pasiekimų patikrinimuose.</w:t>
      </w:r>
    </w:p>
    <w:p w:rsidR="00216E9B" w:rsidRDefault="00FE07BE">
      <w:pPr>
        <w:spacing w:line="360" w:lineRule="auto"/>
        <w:ind w:firstLine="720"/>
        <w:jc w:val="both"/>
      </w:pPr>
      <w:r>
        <w:t>32</w:t>
      </w:r>
      <w:r>
        <w:t>. Tėvų (globėjų, rūpintojų) teisės:</w:t>
      </w:r>
    </w:p>
    <w:p w:rsidR="00216E9B" w:rsidRDefault="00FE07BE">
      <w:pPr>
        <w:spacing w:line="360" w:lineRule="auto"/>
        <w:ind w:firstLine="720"/>
        <w:jc w:val="both"/>
      </w:pPr>
      <w:r>
        <w:t>32.1</w:t>
      </w:r>
      <w:r>
        <w:t>. reikalauti, kad jų vaikams gimnazijoje būtų teikiamas valstybinius standartus atitinkantis bendrasis išsilavinimas;</w:t>
      </w:r>
    </w:p>
    <w:p w:rsidR="00216E9B" w:rsidRDefault="00FE07BE">
      <w:pPr>
        <w:spacing w:line="360" w:lineRule="auto"/>
        <w:ind w:firstLine="720"/>
        <w:jc w:val="both"/>
      </w:pPr>
      <w:r>
        <w:t>32.2</w:t>
      </w:r>
      <w:r>
        <w:t xml:space="preserve">. dalyvauti parenkant vaikui ugdymo turinį, </w:t>
      </w:r>
      <w:r>
        <w:t>metodus, vertinimo formas;</w:t>
      </w:r>
    </w:p>
    <w:p w:rsidR="00216E9B" w:rsidRDefault="00FE07BE">
      <w:pPr>
        <w:spacing w:line="360" w:lineRule="auto"/>
        <w:ind w:firstLine="720"/>
        <w:jc w:val="both"/>
      </w:pPr>
      <w:r>
        <w:t>32.3</w:t>
      </w:r>
      <w:r>
        <w:t>. gauti informaciją apie vaiko ugdymą, mokymąsi, mokymosi sąlygas ir jo pasiekimus, apie veikiančias mokyklas, švietimo programas, mokymo formas;</w:t>
      </w:r>
    </w:p>
    <w:p w:rsidR="00216E9B" w:rsidRDefault="00FE07BE">
      <w:pPr>
        <w:spacing w:line="360" w:lineRule="auto"/>
        <w:ind w:firstLine="720"/>
        <w:jc w:val="both"/>
      </w:pPr>
      <w:r>
        <w:t>32.4</w:t>
      </w:r>
      <w:r>
        <w:t>. kartu su mokytojais spręsti ugdytinio palikimo kartoti kursą klau</w:t>
      </w:r>
      <w:r>
        <w:t>simą;</w:t>
      </w:r>
    </w:p>
    <w:p w:rsidR="00216E9B" w:rsidRDefault="00FE07BE">
      <w:pPr>
        <w:spacing w:line="360" w:lineRule="auto"/>
        <w:ind w:firstLine="720"/>
        <w:jc w:val="both"/>
      </w:pPr>
      <w:r>
        <w:t>32.5</w:t>
      </w:r>
      <w:r>
        <w:t>. naudotis specialiojo ugdymo įstatymo ir kitų įstatymų nustatytomis teisėmis;</w:t>
      </w:r>
    </w:p>
    <w:p w:rsidR="00216E9B" w:rsidRDefault="00FE07BE">
      <w:pPr>
        <w:spacing w:line="360" w:lineRule="auto"/>
        <w:ind w:firstLine="720"/>
        <w:jc w:val="both"/>
      </w:pPr>
      <w:r>
        <w:t>32.6</w:t>
      </w:r>
      <w:r>
        <w:t>. dalyvauti gimnazijos savivaldoje.</w:t>
      </w:r>
    </w:p>
    <w:p w:rsidR="00216E9B" w:rsidRDefault="00FE07BE">
      <w:pPr>
        <w:spacing w:line="360" w:lineRule="auto"/>
        <w:ind w:firstLine="720"/>
        <w:jc w:val="both"/>
      </w:pPr>
      <w:r>
        <w:t>33</w:t>
      </w:r>
      <w:r>
        <w:t>. Tėvai (globėjai, rūpintojai) privalo:</w:t>
      </w:r>
    </w:p>
    <w:p w:rsidR="00216E9B" w:rsidRDefault="00FE07BE">
      <w:pPr>
        <w:spacing w:line="360" w:lineRule="auto"/>
        <w:ind w:firstLine="720"/>
        <w:jc w:val="both"/>
      </w:pPr>
      <w:r>
        <w:t>33.1</w:t>
      </w:r>
      <w:r>
        <w:t xml:space="preserve">. sudaryti vaikui sveikas ir saugias gyvenimo sąlygas, apsaugoti </w:t>
      </w:r>
      <w:r>
        <w:t>jį nuo smurto, prievartos ir išnaudojimo, užtikrinti, kad vaikas laiku pasitikrintų sveikatą;</w:t>
      </w:r>
    </w:p>
    <w:p w:rsidR="00216E9B" w:rsidRDefault="00FE07BE">
      <w:pPr>
        <w:spacing w:line="360" w:lineRule="auto"/>
        <w:ind w:firstLine="720"/>
        <w:jc w:val="both"/>
      </w:pPr>
      <w:r>
        <w:t>33.2</w:t>
      </w:r>
      <w:r>
        <w:t xml:space="preserve">. bendradarbiauti su gimnazijos vadovu, mokytojais, kitais specialistais, teikiančiais specialiąją, socialinę pedagoginę, specialiąją pedagoginę pagalbą, </w:t>
      </w:r>
      <w:r>
        <w:t>sveikatos priežiūrą, sprendžiant vaiko ugdymosi klausimus;</w:t>
      </w:r>
    </w:p>
    <w:p w:rsidR="00216E9B" w:rsidRDefault="00FE07BE">
      <w:pPr>
        <w:spacing w:line="360" w:lineRule="auto"/>
        <w:ind w:firstLine="720"/>
        <w:jc w:val="both"/>
      </w:pPr>
      <w:r>
        <w:t>33.3</w:t>
      </w:r>
      <w:r>
        <w:t xml:space="preserve">. kontroliuoti ir koreguoti vaiko elgesį; </w:t>
      </w:r>
    </w:p>
    <w:p w:rsidR="00216E9B" w:rsidRDefault="00FE07BE">
      <w:pPr>
        <w:spacing w:line="360" w:lineRule="auto"/>
        <w:ind w:firstLine="720"/>
        <w:jc w:val="both"/>
      </w:pPr>
      <w:r>
        <w:t>33.4</w:t>
      </w:r>
      <w:r>
        <w:t>. užtikrinti vaiko mokymąsi pagal pagrindinio ir vidurinio ugdymo programą;</w:t>
      </w:r>
    </w:p>
    <w:p w:rsidR="00216E9B" w:rsidRDefault="00FE07BE">
      <w:pPr>
        <w:spacing w:line="360" w:lineRule="auto"/>
        <w:ind w:firstLine="720"/>
        <w:jc w:val="both"/>
      </w:pPr>
      <w:r>
        <w:t>33.5</w:t>
      </w:r>
      <w:r>
        <w:t>. atlyginti gimnazijai vaiko padarytą materialinę žalą</w:t>
      </w:r>
      <w:r>
        <w:t xml:space="preserve"> gimnazijos vidaus darbo tvarkos taisyklių nustatyta tvarka. </w:t>
      </w:r>
    </w:p>
    <w:p w:rsidR="00216E9B" w:rsidRDefault="00FE07BE">
      <w:pPr>
        <w:spacing w:line="360" w:lineRule="auto"/>
        <w:ind w:firstLine="720"/>
        <w:jc w:val="both"/>
      </w:pPr>
      <w:r>
        <w:t>34</w:t>
      </w:r>
      <w:r>
        <w:t>. Mokytojas turi teisę:</w:t>
      </w:r>
    </w:p>
    <w:p w:rsidR="00216E9B" w:rsidRDefault="00FE07BE">
      <w:pPr>
        <w:spacing w:line="360" w:lineRule="auto"/>
        <w:ind w:firstLine="720"/>
        <w:jc w:val="both"/>
      </w:pPr>
      <w:r>
        <w:t>34.1</w:t>
      </w:r>
      <w:r>
        <w:t>. siūlyti savo individualias programas; pasirinkti pedagoginės veiklos būdus ir formas;</w:t>
      </w:r>
    </w:p>
    <w:p w:rsidR="00216E9B" w:rsidRDefault="00FE07BE">
      <w:pPr>
        <w:spacing w:line="360" w:lineRule="auto"/>
        <w:ind w:firstLine="720"/>
        <w:jc w:val="both"/>
      </w:pPr>
      <w:r>
        <w:t>34.2</w:t>
      </w:r>
      <w:r>
        <w:t>. ne mažiau kaip 5 dienas per metus dalyvauti kvalifikacijos</w:t>
      </w:r>
      <w:r>
        <w:t xml:space="preserve"> tobulinimo renginiuose; </w:t>
      </w:r>
    </w:p>
    <w:p w:rsidR="00216E9B" w:rsidRDefault="00FE07BE">
      <w:pPr>
        <w:spacing w:line="360" w:lineRule="auto"/>
        <w:ind w:firstLine="720"/>
        <w:jc w:val="both"/>
      </w:pPr>
      <w:r>
        <w:t>34.3</w:t>
      </w:r>
      <w:r>
        <w:t>. būti atestuotas ir įgyti kvalifikacinę kategoriją švietimo mokslo ir sporto ministro nustatyta tvarka;</w:t>
      </w:r>
    </w:p>
    <w:bookmarkStart w:id="0" w:name="_GoBack" w:displacedByCustomXml="prev"/>
    <w:p w:rsidR="00216E9B" w:rsidRDefault="00FE07BE">
      <w:pPr>
        <w:spacing w:line="360" w:lineRule="auto"/>
        <w:ind w:firstLine="720"/>
        <w:jc w:val="both"/>
      </w:pPr>
      <w:r>
        <w:t>35.4</w:t>
      </w:r>
      <w:r>
        <w:t xml:space="preserve">. dirbti savitarpio pagarba grįstoje, psichologiškai, dvasiškai ir fiziškai saugioje aplinkoje, turėti </w:t>
      </w:r>
      <w:r>
        <w:t>higienos reikalavimus atitinkančią ir tinkamai aprūpintą darbo vietą;</w:t>
      </w:r>
    </w:p>
    <w:bookmarkEnd w:id="0" w:displacedByCustomXml="next"/>
    <w:p w:rsidR="00216E9B" w:rsidRDefault="00FE07BE">
      <w:pPr>
        <w:spacing w:line="360" w:lineRule="auto"/>
        <w:ind w:firstLine="720"/>
        <w:jc w:val="both"/>
      </w:pPr>
      <w:r>
        <w:t>34.5</w:t>
      </w:r>
      <w:r>
        <w:t>. burtis į visuomenines ir profesines organizacijas, savišvietos, kultūros grupes, dalykines ir metodines sekcijas, būrelius ar susivienijimus;</w:t>
      </w:r>
    </w:p>
    <w:p w:rsidR="00216E9B" w:rsidRDefault="00FE07BE">
      <w:pPr>
        <w:spacing w:line="360" w:lineRule="auto"/>
        <w:ind w:firstLine="720"/>
        <w:jc w:val="both"/>
        <w:rPr>
          <w:szCs w:val="24"/>
        </w:rPr>
      </w:pPr>
      <w:r>
        <w:rPr>
          <w:bCs/>
          <w:szCs w:val="24"/>
        </w:rPr>
        <w:t>34.6</w:t>
      </w:r>
      <w:r>
        <w:rPr>
          <w:bCs/>
          <w:szCs w:val="24"/>
        </w:rPr>
        <w:t>.</w:t>
      </w:r>
      <w:r>
        <w:rPr>
          <w:szCs w:val="24"/>
        </w:rPr>
        <w:t xml:space="preserve"> gimnazijoje nustatyta tvarka gauti mokamas atostogas mokymo priemonėms rengti ir kvalifikacijai tobulinti;</w:t>
      </w:r>
    </w:p>
    <w:p w:rsidR="00216E9B" w:rsidRDefault="00FE07BE">
      <w:pPr>
        <w:spacing w:line="360" w:lineRule="auto"/>
        <w:ind w:firstLine="720"/>
        <w:jc w:val="both"/>
      </w:pPr>
      <w:r>
        <w:rPr>
          <w:bCs/>
        </w:rPr>
        <w:t>34.7</w:t>
      </w:r>
      <w:r>
        <w:rPr>
          <w:bCs/>
        </w:rPr>
        <w:t>.</w:t>
      </w:r>
      <w:r>
        <w:t xml:space="preserve"> atostogauti vasarą ir naudotis Vyriausybės numatytomis lengvatomis;</w:t>
      </w:r>
    </w:p>
    <w:p w:rsidR="00216E9B" w:rsidRDefault="00FE07BE">
      <w:pPr>
        <w:spacing w:line="360" w:lineRule="auto"/>
        <w:ind w:firstLine="720"/>
        <w:jc w:val="both"/>
      </w:pPr>
      <w:r>
        <w:rPr>
          <w:bCs/>
        </w:rPr>
        <w:t>34.8</w:t>
      </w:r>
      <w:r>
        <w:rPr>
          <w:bCs/>
        </w:rPr>
        <w:t>.</w:t>
      </w:r>
      <w:r>
        <w:t xml:space="preserve"> vertinti gimnazijos vadovų ir kolegų vadybinę ir pedagoginę </w:t>
      </w:r>
      <w:r>
        <w:t>veiklą;</w:t>
      </w:r>
    </w:p>
    <w:p w:rsidR="00216E9B" w:rsidRDefault="00FE07BE">
      <w:pPr>
        <w:spacing w:line="360" w:lineRule="auto"/>
        <w:ind w:firstLine="720"/>
        <w:jc w:val="both"/>
      </w:pPr>
      <w:r>
        <w:t>34.9</w:t>
      </w:r>
      <w:r>
        <w:t>. dalyvauti gimnazijos savivaldoje;</w:t>
      </w:r>
    </w:p>
    <w:p w:rsidR="00216E9B" w:rsidRDefault="00FE07BE">
      <w:pPr>
        <w:spacing w:line="360" w:lineRule="auto"/>
        <w:ind w:firstLine="720"/>
        <w:jc w:val="both"/>
      </w:pPr>
      <w:r>
        <w:t>34.10</w:t>
      </w:r>
      <w:r>
        <w:t>. moksleivių atostogų metu, suderinus su administracija, laisvai pasirinkti darbo vietą;</w:t>
      </w:r>
    </w:p>
    <w:p w:rsidR="00216E9B" w:rsidRDefault="00FE07BE">
      <w:pPr>
        <w:spacing w:line="360" w:lineRule="auto"/>
        <w:ind w:firstLine="720"/>
        <w:jc w:val="both"/>
      </w:pPr>
      <w:r>
        <w:t>34.11</w:t>
      </w:r>
      <w:r>
        <w:t>. ruoštis pamokoms jam priimtinoje vietoje;</w:t>
      </w:r>
    </w:p>
    <w:p w:rsidR="00216E9B" w:rsidRDefault="00FE07BE">
      <w:pPr>
        <w:spacing w:line="360" w:lineRule="auto"/>
        <w:ind w:firstLine="720"/>
        <w:jc w:val="both"/>
      </w:pPr>
      <w:r>
        <w:t>34.12</w:t>
      </w:r>
      <w:r>
        <w:t>. gauti pagalbą iš gimnazijos administracijo</w:t>
      </w:r>
      <w:r>
        <w:t>s moksleivių ugdymo bei elgesio problemų sprendimo klausimais.</w:t>
      </w:r>
    </w:p>
    <w:p w:rsidR="00216E9B" w:rsidRDefault="00FE07BE">
      <w:pPr>
        <w:spacing w:line="360" w:lineRule="auto"/>
        <w:ind w:firstLine="720"/>
        <w:jc w:val="both"/>
        <w:rPr>
          <w:szCs w:val="24"/>
        </w:rPr>
      </w:pPr>
      <w:r>
        <w:rPr>
          <w:szCs w:val="24"/>
        </w:rPr>
        <w:t>35</w:t>
      </w:r>
      <w:r>
        <w:rPr>
          <w:szCs w:val="24"/>
        </w:rPr>
        <w:t>. Mokytojas privalo:</w:t>
      </w:r>
    </w:p>
    <w:p w:rsidR="00216E9B" w:rsidRDefault="00FE07BE">
      <w:pPr>
        <w:spacing w:line="360" w:lineRule="auto"/>
        <w:ind w:firstLine="720"/>
        <w:jc w:val="both"/>
      </w:pPr>
      <w:r>
        <w:t>35.1</w:t>
      </w:r>
      <w:r>
        <w:t>. užtikrinti mokinių saugumą, kokybišką ugdymą, pagal mokinių siekius ir galimybes individualizuoti ugdymo turinį, laiduojant gerus ugdymo rezultatus;</w:t>
      </w:r>
    </w:p>
    <w:p w:rsidR="00216E9B" w:rsidRDefault="00FE07BE">
      <w:pPr>
        <w:spacing w:line="360" w:lineRule="auto"/>
        <w:ind w:firstLine="720"/>
        <w:jc w:val="both"/>
      </w:pPr>
      <w:r>
        <w:t>35.2</w:t>
      </w:r>
      <w:r>
        <w:t>. suteikti mokiniui reikiamą pagalbą pastebėjus, kad jo atžvilgiu yra taikomas smurtas, prievarta, seksualinio ar kitokio pobūdžio išnaudojimas, apie tai informuoti gimnazijos vadovą, socialinį pedagogą bei Vaiko teisių ir įvaikinimo tarnybą;</w:t>
      </w:r>
    </w:p>
    <w:p w:rsidR="00216E9B" w:rsidRDefault="00FE07BE">
      <w:pPr>
        <w:spacing w:line="360" w:lineRule="auto"/>
        <w:ind w:firstLine="720"/>
        <w:jc w:val="both"/>
      </w:pPr>
      <w:r>
        <w:t>35.3</w:t>
      </w:r>
      <w:r>
        <w:t>. ug</w:t>
      </w:r>
      <w:r>
        <w:t>dyti tvirtas mokinių dorovės, pilietines, tautines bei patriotines nuostatas, siekti, kad kiekvienas mokinys gebėtų bendrauti ir bendradarbiauti, imtųsi atsakomybės;</w:t>
      </w:r>
    </w:p>
    <w:p w:rsidR="00216E9B" w:rsidRDefault="00FE07BE">
      <w:pPr>
        <w:spacing w:line="360" w:lineRule="auto"/>
        <w:ind w:firstLine="720"/>
        <w:jc w:val="both"/>
      </w:pPr>
      <w:r>
        <w:t>35.4</w:t>
      </w:r>
      <w:r>
        <w:t>. laikytis teisės norminių aktų, patvirtintų Mokytojo etikos normų ir gimnazijos v</w:t>
      </w:r>
      <w:r>
        <w:t xml:space="preserve">idaus tvarką nustatančių dokumentų; </w:t>
      </w:r>
    </w:p>
    <w:p w:rsidR="00216E9B" w:rsidRDefault="00FE07BE">
      <w:pPr>
        <w:spacing w:line="360" w:lineRule="auto"/>
        <w:ind w:firstLine="720"/>
        <w:jc w:val="both"/>
      </w:pPr>
      <w:r>
        <w:t>35.5</w:t>
      </w:r>
      <w:r>
        <w:t xml:space="preserve">. tobulinti savo kvalifikaciją ir nustatyta tvarka atestuotis; </w:t>
      </w:r>
    </w:p>
    <w:p w:rsidR="00216E9B" w:rsidRDefault="00FE07BE">
      <w:pPr>
        <w:spacing w:line="360" w:lineRule="auto"/>
        <w:ind w:firstLine="720"/>
        <w:jc w:val="both"/>
        <w:rPr>
          <w:szCs w:val="24"/>
        </w:rPr>
      </w:pPr>
      <w:r>
        <w:rPr>
          <w:bCs/>
          <w:szCs w:val="24"/>
        </w:rPr>
        <w:t>35.6</w:t>
      </w:r>
      <w:r>
        <w:rPr>
          <w:bCs/>
          <w:szCs w:val="24"/>
        </w:rPr>
        <w:t>.</w:t>
      </w:r>
      <w:r>
        <w:rPr>
          <w:szCs w:val="24"/>
        </w:rPr>
        <w:t xml:space="preserve"> analizuoti savo pedagoginę veiklą, vertinti ugdymo rezultatus ir su jais supažindinti mokinius, nuolat informuoti tėvus (globėjus, rūpint</w:t>
      </w:r>
      <w:r>
        <w:rPr>
          <w:szCs w:val="24"/>
        </w:rPr>
        <w:t>ojus) apie jų vaikų ugdymosi poreikius ir pasiekimus;</w:t>
      </w:r>
    </w:p>
    <w:p w:rsidR="00216E9B" w:rsidRDefault="00FE07BE">
      <w:pPr>
        <w:spacing w:line="360" w:lineRule="auto"/>
        <w:ind w:firstLine="720"/>
        <w:jc w:val="both"/>
        <w:rPr>
          <w:szCs w:val="24"/>
        </w:rPr>
      </w:pPr>
      <w:r>
        <w:rPr>
          <w:szCs w:val="24"/>
        </w:rPr>
        <w:t>35.7</w:t>
      </w:r>
      <w:r>
        <w:rPr>
          <w:szCs w:val="24"/>
        </w:rPr>
        <w:t>. bendradarbiauti su gimnazijos vadovais, bendradarbiais, abipusiu susitarimu mokytis vienam iš kito;</w:t>
      </w:r>
    </w:p>
    <w:p w:rsidR="00216E9B" w:rsidRDefault="00FE07BE">
      <w:pPr>
        <w:spacing w:line="360" w:lineRule="auto"/>
        <w:ind w:firstLine="720"/>
        <w:jc w:val="both"/>
      </w:pPr>
      <w:r>
        <w:t>35.8</w:t>
      </w:r>
      <w:r>
        <w:t>. skatinti mokinius mokytis, suteikti pagalbą mokiniams, turintiems ugdymosi, mokymo</w:t>
      </w:r>
      <w:r>
        <w:t>si sunkumų ir specialiųjų poreikių, nešališkai vertinti mokinių mokymosi pasiekimus;</w:t>
      </w:r>
    </w:p>
    <w:p w:rsidR="00216E9B" w:rsidRDefault="00FE07BE">
      <w:pPr>
        <w:spacing w:line="360" w:lineRule="auto"/>
        <w:ind w:firstLine="720"/>
        <w:jc w:val="both"/>
        <w:rPr>
          <w:szCs w:val="24"/>
        </w:rPr>
      </w:pPr>
      <w:r>
        <w:rPr>
          <w:bCs/>
          <w:szCs w:val="24"/>
        </w:rPr>
        <w:t>35.9</w:t>
      </w:r>
      <w:r>
        <w:rPr>
          <w:bCs/>
          <w:szCs w:val="24"/>
        </w:rPr>
        <w:t>.</w:t>
      </w:r>
      <w:r>
        <w:rPr>
          <w:szCs w:val="24"/>
        </w:rPr>
        <w:t xml:space="preserve"> pritaikyti integruotiems specialiųjų poreikių vaikams ugdymo turinį, metodus ir mokymo priemones, bendradarbiauti su gimnazijos Vaiko gerovės komisija;</w:t>
      </w:r>
    </w:p>
    <w:p w:rsidR="00216E9B" w:rsidRDefault="00FE07BE">
      <w:pPr>
        <w:spacing w:line="360" w:lineRule="auto"/>
        <w:ind w:firstLine="720"/>
        <w:jc w:val="both"/>
        <w:rPr>
          <w:szCs w:val="24"/>
        </w:rPr>
      </w:pPr>
      <w:r>
        <w:rPr>
          <w:bCs/>
          <w:szCs w:val="24"/>
        </w:rPr>
        <w:t>35.10</w:t>
      </w:r>
      <w:r>
        <w:rPr>
          <w:bCs/>
          <w:szCs w:val="24"/>
        </w:rPr>
        <w:t>.</w:t>
      </w:r>
      <w:r>
        <w:rPr>
          <w:szCs w:val="24"/>
        </w:rPr>
        <w:t xml:space="preserve"> padėti mokiniams tenkinti jų saviraiškos ir saviugdos poreikius, plėtoti kultūrinius interesus, daryti poveikį sociokultūrinei gimnazijos aplinkai;</w:t>
      </w:r>
    </w:p>
    <w:p w:rsidR="00216E9B" w:rsidRDefault="00FE07BE">
      <w:pPr>
        <w:spacing w:line="360" w:lineRule="auto"/>
        <w:ind w:firstLine="720"/>
        <w:jc w:val="both"/>
        <w:rPr>
          <w:szCs w:val="24"/>
        </w:rPr>
      </w:pPr>
      <w:r>
        <w:rPr>
          <w:bCs/>
          <w:szCs w:val="24"/>
        </w:rPr>
        <w:t>35.11</w:t>
      </w:r>
      <w:r>
        <w:rPr>
          <w:bCs/>
          <w:szCs w:val="24"/>
        </w:rPr>
        <w:t>.</w:t>
      </w:r>
      <w:r>
        <w:rPr>
          <w:szCs w:val="24"/>
        </w:rPr>
        <w:t xml:space="preserve"> formuoti mokinių sveikos gyvensenos, civilinės saugos, saugos darbe bei buityje įgūdžius;</w:t>
      </w:r>
    </w:p>
    <w:p w:rsidR="00216E9B" w:rsidRDefault="00FE07BE">
      <w:pPr>
        <w:spacing w:line="360" w:lineRule="auto"/>
        <w:ind w:firstLine="720"/>
        <w:jc w:val="both"/>
      </w:pPr>
      <w:r>
        <w:rPr>
          <w:bCs/>
        </w:rPr>
        <w:t>35.</w:t>
      </w:r>
      <w:r>
        <w:rPr>
          <w:bCs/>
        </w:rPr>
        <w:t>12</w:t>
      </w:r>
      <w:r>
        <w:rPr>
          <w:bCs/>
        </w:rPr>
        <w:t>.</w:t>
      </w:r>
      <w:r>
        <w:t xml:space="preserve"> pasiruošti pamokoms, papildomo ugdymo užsiėmimams;</w:t>
      </w:r>
    </w:p>
    <w:p w:rsidR="00216E9B" w:rsidRDefault="00FE07BE">
      <w:pPr>
        <w:spacing w:line="360" w:lineRule="auto"/>
        <w:ind w:firstLine="720"/>
        <w:jc w:val="both"/>
      </w:pPr>
      <w:r>
        <w:t>35.13</w:t>
      </w:r>
      <w:r>
        <w:t>. dalyvauti egzaminų organizavimo, vykdymo ir vertinimo komisijose;</w:t>
      </w:r>
    </w:p>
    <w:p w:rsidR="00216E9B" w:rsidRDefault="00FE07BE">
      <w:pPr>
        <w:spacing w:line="360" w:lineRule="auto"/>
        <w:ind w:firstLine="720"/>
        <w:jc w:val="both"/>
        <w:rPr>
          <w:szCs w:val="24"/>
        </w:rPr>
      </w:pPr>
      <w:r>
        <w:rPr>
          <w:szCs w:val="24"/>
        </w:rPr>
        <w:t>35.14</w:t>
      </w:r>
      <w:r>
        <w:rPr>
          <w:szCs w:val="24"/>
        </w:rPr>
        <w:t>. atsakyti už mokinių sveikatą ir gyvybę pamokų, papildomo ugdymo bei gimnazijos organizuotų renginių metu.</w:t>
      </w:r>
    </w:p>
    <w:p w:rsidR="00216E9B" w:rsidRDefault="00FE07BE">
      <w:pPr>
        <w:spacing w:line="360" w:lineRule="auto"/>
        <w:ind w:firstLine="720"/>
        <w:jc w:val="both"/>
      </w:pPr>
      <w:r>
        <w:t>3</w:t>
      </w:r>
      <w:r>
        <w:t>6</w:t>
      </w:r>
      <w:r>
        <w:t>. Klasės vadovo teisės:</w:t>
      </w:r>
    </w:p>
    <w:p w:rsidR="00216E9B" w:rsidRDefault="00FE07BE">
      <w:pPr>
        <w:spacing w:line="360" w:lineRule="auto"/>
        <w:ind w:firstLine="720"/>
        <w:jc w:val="both"/>
      </w:pPr>
      <w:r>
        <w:t>36.1</w:t>
      </w:r>
      <w:r>
        <w:t>. kreiptis pagalbos į gimnazijoje dirbantį psichologą ir socialinį pedagogą;</w:t>
      </w:r>
    </w:p>
    <w:p w:rsidR="00216E9B" w:rsidRDefault="00FE07BE">
      <w:pPr>
        <w:spacing w:line="360" w:lineRule="auto"/>
        <w:ind w:firstLine="720"/>
        <w:jc w:val="both"/>
      </w:pPr>
      <w:r>
        <w:t>36.2</w:t>
      </w:r>
      <w:r>
        <w:t>. informuoti tėvus (globėjus, rūpintojus ) apie jų vaikų ugdymosi poreikius ir pasiekimus, naudotis gimnazijos ryšio priemonėmis (telefonu</w:t>
      </w:r>
      <w:r>
        <w:t>, internetu), gauti kitokią pagalbą;</w:t>
      </w:r>
    </w:p>
    <w:p w:rsidR="00216E9B" w:rsidRDefault="00FE07BE">
      <w:pPr>
        <w:spacing w:line="360" w:lineRule="auto"/>
        <w:ind w:firstLine="720"/>
        <w:jc w:val="both"/>
      </w:pPr>
      <w:r>
        <w:t>36.3</w:t>
      </w:r>
      <w:r>
        <w:t>. parinkti darbo su klase būdus ir formas, metodus, vietą bei laiką.</w:t>
      </w:r>
    </w:p>
    <w:p w:rsidR="00216E9B" w:rsidRDefault="00FE07BE">
      <w:pPr>
        <w:spacing w:line="360" w:lineRule="auto"/>
        <w:ind w:firstLine="720"/>
        <w:jc w:val="both"/>
        <w:rPr>
          <w:szCs w:val="24"/>
        </w:rPr>
      </w:pPr>
      <w:r>
        <w:rPr>
          <w:szCs w:val="24"/>
        </w:rPr>
        <w:t>37</w:t>
      </w:r>
      <w:r>
        <w:rPr>
          <w:szCs w:val="24"/>
        </w:rPr>
        <w:t>. Klasės vadovo pareigos:</w:t>
      </w:r>
    </w:p>
    <w:p w:rsidR="00216E9B" w:rsidRDefault="00FE07BE">
      <w:pPr>
        <w:spacing w:line="360" w:lineRule="auto"/>
        <w:ind w:firstLine="720"/>
        <w:jc w:val="both"/>
      </w:pPr>
      <w:r>
        <w:rPr>
          <w:bCs/>
        </w:rPr>
        <w:t>37.1</w:t>
      </w:r>
      <w:r>
        <w:rPr>
          <w:bCs/>
        </w:rPr>
        <w:t>.</w:t>
      </w:r>
      <w:r>
        <w:t xml:space="preserve"> rūpintis mokinių asmenybiniu ir socialiniu ugdymu bei branda;</w:t>
      </w:r>
    </w:p>
    <w:p w:rsidR="00216E9B" w:rsidRDefault="00FE07BE">
      <w:pPr>
        <w:spacing w:line="360" w:lineRule="auto"/>
        <w:ind w:firstLine="720"/>
        <w:jc w:val="both"/>
        <w:rPr>
          <w:szCs w:val="24"/>
        </w:rPr>
      </w:pPr>
      <w:r>
        <w:rPr>
          <w:bCs/>
          <w:szCs w:val="24"/>
        </w:rPr>
        <w:t>37.2</w:t>
      </w:r>
      <w:r>
        <w:rPr>
          <w:bCs/>
          <w:szCs w:val="24"/>
        </w:rPr>
        <w:t>.</w:t>
      </w:r>
      <w:r>
        <w:rPr>
          <w:szCs w:val="24"/>
        </w:rPr>
        <w:t xml:space="preserve"> burti klasėje dirbančius mokytojus ir kitus specialistus (bibliotekininkus, papildomo ugdymo organizatorius) klasės mokinių ugdymui planuoti ir derinti;</w:t>
      </w:r>
    </w:p>
    <w:p w:rsidR="00216E9B" w:rsidRDefault="00FE07BE">
      <w:pPr>
        <w:spacing w:line="360" w:lineRule="auto"/>
        <w:ind w:firstLine="720"/>
        <w:jc w:val="both"/>
        <w:rPr>
          <w:szCs w:val="24"/>
        </w:rPr>
      </w:pPr>
      <w:r>
        <w:rPr>
          <w:bCs/>
          <w:szCs w:val="24"/>
        </w:rPr>
        <w:t>37.3</w:t>
      </w:r>
      <w:r>
        <w:rPr>
          <w:bCs/>
          <w:szCs w:val="24"/>
        </w:rPr>
        <w:t>.</w:t>
      </w:r>
      <w:r>
        <w:rPr>
          <w:szCs w:val="24"/>
        </w:rPr>
        <w:t xml:space="preserve"> pažinti mokinių polinkius, poreikius, interesus, siekti, kad jie dalyvautų svarstant ugdymo </w:t>
      </w:r>
      <w:r>
        <w:rPr>
          <w:szCs w:val="24"/>
        </w:rPr>
        <w:t>turinį, formas ir metodus;</w:t>
      </w:r>
    </w:p>
    <w:p w:rsidR="00216E9B" w:rsidRDefault="00FE07BE">
      <w:pPr>
        <w:spacing w:line="360" w:lineRule="auto"/>
        <w:ind w:firstLine="720"/>
        <w:jc w:val="both"/>
        <w:rPr>
          <w:szCs w:val="24"/>
        </w:rPr>
      </w:pPr>
      <w:r>
        <w:rPr>
          <w:bCs/>
          <w:szCs w:val="24"/>
        </w:rPr>
        <w:t>37.4</w:t>
      </w:r>
      <w:r>
        <w:rPr>
          <w:bCs/>
          <w:szCs w:val="24"/>
        </w:rPr>
        <w:t>.</w:t>
      </w:r>
      <w:r>
        <w:rPr>
          <w:szCs w:val="24"/>
        </w:rPr>
        <w:t xml:space="preserve"> domėtis ir rūpintis mokinių sveikata, jų sauga, padėti jiems reguliuoti darbo ir poilsio režimą, puoselėti sveiką gyvenseną;</w:t>
      </w:r>
    </w:p>
    <w:p w:rsidR="00216E9B" w:rsidRDefault="00FE07BE">
      <w:pPr>
        <w:spacing w:line="360" w:lineRule="auto"/>
        <w:ind w:firstLine="720"/>
        <w:jc w:val="both"/>
        <w:rPr>
          <w:szCs w:val="24"/>
        </w:rPr>
      </w:pPr>
      <w:r>
        <w:rPr>
          <w:bCs/>
          <w:szCs w:val="24"/>
        </w:rPr>
        <w:t>37.5</w:t>
      </w:r>
      <w:r>
        <w:rPr>
          <w:bCs/>
          <w:szCs w:val="24"/>
        </w:rPr>
        <w:t>.</w:t>
      </w:r>
      <w:r>
        <w:rPr>
          <w:szCs w:val="24"/>
        </w:rPr>
        <w:t xml:space="preserve"> padėti mokiniams formuoti vertybines nuostatas, ugdyti jų pilietiškumą, gebėjimą vad</w:t>
      </w:r>
      <w:r>
        <w:rPr>
          <w:szCs w:val="24"/>
        </w:rPr>
        <w:t>ovautis demokratiniais bendravimo principais;</w:t>
      </w:r>
    </w:p>
    <w:p w:rsidR="00216E9B" w:rsidRDefault="00FE07BE">
      <w:pPr>
        <w:spacing w:line="360" w:lineRule="auto"/>
        <w:ind w:firstLine="720"/>
        <w:jc w:val="both"/>
        <w:rPr>
          <w:szCs w:val="24"/>
        </w:rPr>
      </w:pPr>
      <w:r>
        <w:rPr>
          <w:bCs/>
          <w:szCs w:val="24"/>
        </w:rPr>
        <w:t>37.6</w:t>
      </w:r>
      <w:r>
        <w:rPr>
          <w:bCs/>
          <w:szCs w:val="24"/>
        </w:rPr>
        <w:t>.</w:t>
      </w:r>
      <w:r>
        <w:rPr>
          <w:szCs w:val="24"/>
        </w:rPr>
        <w:t xml:space="preserve"> bendrauti su kiekvienu mokiniu ir jo šeima, informuoti tėvus (ar vaiko globėjus) apie jo mokymąsi ir elgesį, neatidėliojant išsiaiškinti gimnazijos nelankymo priežastis;</w:t>
      </w:r>
    </w:p>
    <w:p w:rsidR="00216E9B" w:rsidRDefault="00FE07BE">
      <w:pPr>
        <w:spacing w:line="360" w:lineRule="auto"/>
        <w:ind w:firstLine="720"/>
        <w:jc w:val="both"/>
        <w:rPr>
          <w:szCs w:val="24"/>
        </w:rPr>
      </w:pPr>
      <w:r>
        <w:rPr>
          <w:bCs/>
          <w:szCs w:val="24"/>
        </w:rPr>
        <w:t>37.7</w:t>
      </w:r>
      <w:r>
        <w:rPr>
          <w:bCs/>
          <w:szCs w:val="24"/>
        </w:rPr>
        <w:t>.</w:t>
      </w:r>
      <w:r>
        <w:rPr>
          <w:szCs w:val="24"/>
        </w:rPr>
        <w:t xml:space="preserve"> suteikti mokiniui re</w:t>
      </w:r>
      <w:r>
        <w:rPr>
          <w:szCs w:val="24"/>
        </w:rPr>
        <w:t>ikiamą pagalbą pastebėjus, kad jo atžvilgiu taikomas smurtas, prievarta, ar kitokio pobūdžio išnaudojimas ir apie tai informuoti gimnazijos vadovus bei Vaiko teisių apsaugos tarnybą;</w:t>
      </w:r>
    </w:p>
    <w:p w:rsidR="00216E9B" w:rsidRDefault="00FE07BE">
      <w:pPr>
        <w:spacing w:line="360" w:lineRule="auto"/>
        <w:ind w:firstLine="720"/>
        <w:jc w:val="both"/>
        <w:rPr>
          <w:szCs w:val="24"/>
        </w:rPr>
      </w:pPr>
      <w:r>
        <w:rPr>
          <w:bCs/>
          <w:szCs w:val="24"/>
        </w:rPr>
        <w:t>37.8</w:t>
      </w:r>
      <w:r>
        <w:rPr>
          <w:bCs/>
          <w:szCs w:val="24"/>
        </w:rPr>
        <w:t>.</w:t>
      </w:r>
      <w:r>
        <w:rPr>
          <w:szCs w:val="24"/>
        </w:rPr>
        <w:t xml:space="preserve"> padėti mokiniams spręsti iškylančias psichologines, bendravimo, mokymosi ir kitas problemas;</w:t>
      </w:r>
    </w:p>
    <w:p w:rsidR="00216E9B" w:rsidRDefault="00FE07BE">
      <w:pPr>
        <w:spacing w:line="360" w:lineRule="auto"/>
        <w:ind w:firstLine="720"/>
        <w:jc w:val="both"/>
        <w:rPr>
          <w:szCs w:val="24"/>
        </w:rPr>
      </w:pPr>
      <w:r>
        <w:rPr>
          <w:bCs/>
          <w:szCs w:val="24"/>
        </w:rPr>
        <w:t>37.9</w:t>
      </w:r>
      <w:r>
        <w:rPr>
          <w:bCs/>
          <w:szCs w:val="24"/>
        </w:rPr>
        <w:t>.</w:t>
      </w:r>
      <w:r>
        <w:rPr>
          <w:szCs w:val="24"/>
        </w:rPr>
        <w:t xml:space="preserve"> padėti mokiniams pasirinkti tolesnę mokymosi ar veiklos sritį.</w:t>
      </w:r>
    </w:p>
    <w:p w:rsidR="00216E9B" w:rsidRDefault="00FE07BE">
      <w:pPr>
        <w:spacing w:line="360" w:lineRule="auto"/>
        <w:ind w:firstLine="720"/>
        <w:jc w:val="both"/>
        <w:rPr>
          <w:szCs w:val="24"/>
        </w:rPr>
      </w:pPr>
      <w:r>
        <w:rPr>
          <w:szCs w:val="24"/>
        </w:rPr>
        <w:t>38</w:t>
      </w:r>
      <w:r>
        <w:rPr>
          <w:szCs w:val="24"/>
        </w:rPr>
        <w:t>. Pavienių gimnazijos bendruomenės narių (socialinio pedagogo, psichologo, biblio</w:t>
      </w:r>
      <w:r>
        <w:rPr>
          <w:szCs w:val="24"/>
        </w:rPr>
        <w:t>tekos darbuotojų, bendrabučio komendanto, aptarnaujančio personalo) teisės, pareigos ir atsakomybė nurodoma pareigybių aprašymuose. Gimnazijos bendruomenės darbą reglamentuoja gimnazijos vidaus darbo tvarkos taisyklės.</w:t>
      </w:r>
    </w:p>
    <w:p w:rsidR="00216E9B" w:rsidRDefault="00FE07BE">
      <w:pPr>
        <w:spacing w:line="360" w:lineRule="auto"/>
        <w:ind w:firstLine="720"/>
        <w:jc w:val="both"/>
        <w:rPr>
          <w:szCs w:val="24"/>
        </w:rPr>
      </w:pPr>
      <w:r>
        <w:rPr>
          <w:szCs w:val="24"/>
        </w:rPr>
        <w:t>39</w:t>
      </w:r>
      <w:r>
        <w:rPr>
          <w:szCs w:val="24"/>
        </w:rPr>
        <w:t>. Pedagogų profesinių sąjungų a</w:t>
      </w:r>
      <w:r>
        <w:rPr>
          <w:szCs w:val="24"/>
        </w:rPr>
        <w:t>tstovai, Darbo tarybos nariai  kartu su administracija turi teisę netrukdomai dalyvauti sprendžiant darbuotojų darbo sąlygų klausimus.</w:t>
      </w:r>
    </w:p>
    <w:p w:rsidR="00216E9B" w:rsidRDefault="00FE07BE">
      <w:pPr>
        <w:ind w:firstLine="720"/>
        <w:jc w:val="both"/>
        <w:rPr>
          <w:szCs w:val="24"/>
        </w:rPr>
      </w:pPr>
    </w:p>
    <w:p w:rsidR="00216E9B" w:rsidRDefault="00FE07BE">
      <w:pPr>
        <w:ind w:left="720"/>
        <w:jc w:val="center"/>
        <w:rPr>
          <w:b/>
          <w:bCs/>
          <w:szCs w:val="24"/>
        </w:rPr>
      </w:pPr>
      <w:r>
        <w:rPr>
          <w:b/>
          <w:bCs/>
          <w:szCs w:val="24"/>
        </w:rPr>
        <w:t>VI</w:t>
      </w:r>
      <w:r>
        <w:rPr>
          <w:b/>
          <w:bCs/>
          <w:szCs w:val="24"/>
        </w:rPr>
        <w:t xml:space="preserve">. </w:t>
      </w:r>
      <w:r>
        <w:rPr>
          <w:b/>
          <w:bCs/>
          <w:szCs w:val="24"/>
        </w:rPr>
        <w:t>SAVIVALDA</w:t>
      </w:r>
    </w:p>
    <w:p w:rsidR="00216E9B" w:rsidRDefault="00216E9B">
      <w:pPr>
        <w:jc w:val="center"/>
        <w:rPr>
          <w:b/>
          <w:bCs/>
          <w:szCs w:val="24"/>
        </w:rPr>
      </w:pPr>
    </w:p>
    <w:p w:rsidR="00216E9B" w:rsidRDefault="00FE07BE">
      <w:pPr>
        <w:spacing w:line="360" w:lineRule="auto"/>
        <w:ind w:firstLine="720"/>
        <w:jc w:val="both"/>
        <w:rPr>
          <w:bCs/>
          <w:szCs w:val="24"/>
        </w:rPr>
      </w:pPr>
      <w:r>
        <w:rPr>
          <w:bCs/>
          <w:szCs w:val="24"/>
        </w:rPr>
        <w:t>40</w:t>
      </w:r>
      <w:r>
        <w:rPr>
          <w:bCs/>
          <w:szCs w:val="24"/>
        </w:rPr>
        <w:t>. Gimnazijos savivalda grindžiama švietimo tikslais, gimnazijoje vykdomomis neformaliojo ir f</w:t>
      </w:r>
      <w:r>
        <w:rPr>
          <w:bCs/>
          <w:szCs w:val="24"/>
        </w:rPr>
        <w:t>ormaliojo švietimo programomis ir susiklosčiusiomis tradicijomis.</w:t>
      </w:r>
    </w:p>
    <w:p w:rsidR="00216E9B" w:rsidRDefault="00FE07BE">
      <w:pPr>
        <w:spacing w:line="360" w:lineRule="auto"/>
        <w:ind w:firstLine="720"/>
        <w:jc w:val="both"/>
        <w:rPr>
          <w:bCs/>
          <w:szCs w:val="24"/>
        </w:rPr>
      </w:pPr>
      <w:r>
        <w:rPr>
          <w:bCs/>
          <w:szCs w:val="24"/>
        </w:rPr>
        <w:t>41</w:t>
      </w:r>
      <w:r>
        <w:rPr>
          <w:bCs/>
          <w:szCs w:val="24"/>
        </w:rPr>
        <w:t>. Gimnazijos taryba – aukščiausioji gimnazijos savivaldos institucija, atstovaujanti mokiniams, mokytojams, tėvams (globėjams, rūpintojams) ir vietos bendruomenei.</w:t>
      </w:r>
    </w:p>
    <w:p w:rsidR="00216E9B" w:rsidRDefault="00FE07BE">
      <w:pPr>
        <w:spacing w:line="360" w:lineRule="auto"/>
        <w:ind w:firstLine="720"/>
        <w:jc w:val="both"/>
        <w:rPr>
          <w:szCs w:val="24"/>
        </w:rPr>
      </w:pPr>
      <w:r>
        <w:rPr>
          <w:szCs w:val="24"/>
        </w:rPr>
        <w:t>42</w:t>
      </w:r>
      <w:r>
        <w:rPr>
          <w:szCs w:val="24"/>
        </w:rPr>
        <w:t>. Gimnazijos t</w:t>
      </w:r>
      <w:r>
        <w:rPr>
          <w:szCs w:val="24"/>
        </w:rPr>
        <w:t xml:space="preserve">aryboje mokiniai, tėvai (globėjai, rūpintojai), mokytojai, atstovauja lygiomis dalimis, po 5 atstovus. </w:t>
      </w:r>
    </w:p>
    <w:p w:rsidR="00216E9B" w:rsidRDefault="00FE07BE">
      <w:pPr>
        <w:spacing w:line="360" w:lineRule="auto"/>
        <w:ind w:firstLine="720"/>
        <w:jc w:val="both"/>
        <w:rPr>
          <w:szCs w:val="24"/>
        </w:rPr>
      </w:pPr>
      <w:r>
        <w:rPr>
          <w:szCs w:val="24"/>
        </w:rPr>
        <w:t>43</w:t>
      </w:r>
      <w:r>
        <w:rPr>
          <w:szCs w:val="24"/>
        </w:rPr>
        <w:t>. Gimnazijos tarybos posėdis šaukiamas ne rečiau kaip tris kartus per metus ir yra teisėtas, jei jame dalyvauja 2/3 visų jos narių. Nutarimai prii</w:t>
      </w:r>
      <w:r>
        <w:rPr>
          <w:szCs w:val="24"/>
        </w:rPr>
        <w:t>mami dalyvaujančių balsų dauguma. Gimnazijos tarybos nutarimus, kurie prieštarauja gimnazijos veiklą reglamentuojantiems teisės aktams, gimnazijos direktorius prašo svarstyti iš naujo. Gimnazijos tarybai atsisakius, ginčas sprendžiamas įstatymų nustatyta t</w:t>
      </w:r>
      <w:r>
        <w:rPr>
          <w:szCs w:val="24"/>
        </w:rPr>
        <w:t>varka.</w:t>
      </w:r>
    </w:p>
    <w:p w:rsidR="00216E9B" w:rsidRDefault="00FE07BE">
      <w:pPr>
        <w:spacing w:line="360" w:lineRule="auto"/>
        <w:ind w:firstLine="720"/>
        <w:jc w:val="both"/>
        <w:rPr>
          <w:szCs w:val="24"/>
        </w:rPr>
      </w:pPr>
      <w:r>
        <w:rPr>
          <w:szCs w:val="24"/>
        </w:rPr>
        <w:t>44</w:t>
      </w:r>
      <w:r>
        <w:rPr>
          <w:szCs w:val="24"/>
        </w:rPr>
        <w:t>. Gimnazijos tarybos nariai už savo veiklą atsiskaito juos rinkusiems bendruomenės nariams kartą per metus.</w:t>
      </w:r>
    </w:p>
    <w:p w:rsidR="00216E9B" w:rsidRDefault="00FE07BE">
      <w:pPr>
        <w:spacing w:line="360" w:lineRule="auto"/>
        <w:ind w:firstLine="720"/>
        <w:jc w:val="both"/>
        <w:rPr>
          <w:szCs w:val="24"/>
        </w:rPr>
      </w:pPr>
      <w:r>
        <w:rPr>
          <w:szCs w:val="24"/>
        </w:rPr>
        <w:t>45</w:t>
      </w:r>
      <w:r>
        <w:rPr>
          <w:szCs w:val="24"/>
        </w:rPr>
        <w:t>. Gimnazijos tarybai vadovauja gimnazijos tarybos posėdyje atviru balsavimu išrinktas tarybos pirmininkas.</w:t>
      </w:r>
    </w:p>
    <w:p w:rsidR="00216E9B" w:rsidRDefault="00FE07BE">
      <w:pPr>
        <w:spacing w:line="360" w:lineRule="auto"/>
        <w:ind w:firstLine="720"/>
        <w:jc w:val="both"/>
        <w:rPr>
          <w:szCs w:val="24"/>
        </w:rPr>
      </w:pPr>
      <w:r>
        <w:rPr>
          <w:szCs w:val="24"/>
        </w:rPr>
        <w:t>46</w:t>
      </w:r>
      <w:r>
        <w:rPr>
          <w:szCs w:val="24"/>
        </w:rPr>
        <w:t>. Gimnazijos tar</w:t>
      </w:r>
      <w:r>
        <w:rPr>
          <w:szCs w:val="24"/>
        </w:rPr>
        <w:t>yba:</w:t>
      </w:r>
    </w:p>
    <w:p w:rsidR="00216E9B" w:rsidRDefault="00FE07BE">
      <w:pPr>
        <w:spacing w:line="360" w:lineRule="auto"/>
        <w:ind w:firstLine="720"/>
        <w:jc w:val="both"/>
        <w:rPr>
          <w:szCs w:val="24"/>
        </w:rPr>
      </w:pPr>
      <w:r>
        <w:rPr>
          <w:szCs w:val="24"/>
        </w:rPr>
        <w:t>46.1</w:t>
      </w:r>
      <w:r>
        <w:rPr>
          <w:szCs w:val="24"/>
        </w:rPr>
        <w:t>. nustato gimnazijos veiklos perspektyvas, pagrindines darbo kryptis, aprobuoja gimnazijos veiklos, ugdymo planus, nuostatus, vidaus darbo tvarkos taisykles, ugdymo organizavimo tvarką;</w:t>
      </w:r>
    </w:p>
    <w:p w:rsidR="00216E9B" w:rsidRDefault="00FE07BE">
      <w:pPr>
        <w:spacing w:line="360" w:lineRule="auto"/>
        <w:ind w:firstLine="720"/>
        <w:jc w:val="both"/>
        <w:rPr>
          <w:szCs w:val="24"/>
        </w:rPr>
      </w:pPr>
      <w:r>
        <w:rPr>
          <w:szCs w:val="24"/>
        </w:rPr>
        <w:t>46.2</w:t>
      </w:r>
      <w:r>
        <w:rPr>
          <w:szCs w:val="24"/>
        </w:rPr>
        <w:t xml:space="preserve">. aptaria siūlymus dėl ugdymo priemonių, vadovėlių </w:t>
      </w:r>
      <w:r>
        <w:rPr>
          <w:szCs w:val="24"/>
        </w:rPr>
        <w:t>užsakymo, mokinių žinių ir gebėjimų vertinimo sistemos parinkimo, papildomos veiklos ir renginių organizavimo;</w:t>
      </w:r>
    </w:p>
    <w:p w:rsidR="00216E9B" w:rsidRDefault="00FE07BE">
      <w:pPr>
        <w:spacing w:line="360" w:lineRule="auto"/>
        <w:ind w:firstLine="720"/>
        <w:jc w:val="both"/>
        <w:rPr>
          <w:szCs w:val="24"/>
        </w:rPr>
      </w:pPr>
      <w:r>
        <w:rPr>
          <w:szCs w:val="24"/>
        </w:rPr>
        <w:t>46.3</w:t>
      </w:r>
      <w:r>
        <w:rPr>
          <w:szCs w:val="24"/>
        </w:rPr>
        <w:t xml:space="preserve">. teikia siūlymus gimnazijos direktoriui, vertinant darbuotojų darbo rezultatus; vertina gimnazijos vadovų veiklą, pareiškia nuomonę </w:t>
      </w:r>
      <w:r>
        <w:rPr>
          <w:szCs w:val="24"/>
        </w:rPr>
        <w:t>jiems atestuojantis;</w:t>
      </w:r>
    </w:p>
    <w:p w:rsidR="00216E9B" w:rsidRDefault="00FE07BE">
      <w:pPr>
        <w:spacing w:line="360" w:lineRule="auto"/>
        <w:ind w:firstLine="720"/>
        <w:jc w:val="both"/>
      </w:pPr>
      <w:r>
        <w:t>46.4</w:t>
      </w:r>
      <w:r>
        <w:t>. mokytojų tarybos teikimu sprendžia mokinių perkėlimo į kitą mokyklą klausimus;</w:t>
      </w:r>
    </w:p>
    <w:p w:rsidR="00216E9B" w:rsidRDefault="00FE07BE">
      <w:pPr>
        <w:spacing w:line="360" w:lineRule="auto"/>
        <w:ind w:firstLine="720"/>
        <w:jc w:val="both"/>
      </w:pPr>
      <w:r>
        <w:t>46.5</w:t>
      </w:r>
      <w:r>
        <w:t>. inicijuoja gimnazijos bendruomenės ir visuomenės bendradarbiavimą;</w:t>
      </w:r>
    </w:p>
    <w:p w:rsidR="00216E9B" w:rsidRDefault="00FE07BE">
      <w:pPr>
        <w:spacing w:line="360" w:lineRule="auto"/>
        <w:ind w:firstLine="720"/>
        <w:jc w:val="both"/>
        <w:rPr>
          <w:szCs w:val="24"/>
        </w:rPr>
      </w:pPr>
      <w:r>
        <w:rPr>
          <w:szCs w:val="24"/>
        </w:rPr>
        <w:t>46.6</w:t>
      </w:r>
      <w:r>
        <w:rPr>
          <w:szCs w:val="24"/>
        </w:rPr>
        <w:t>. skiria atstovus į mokytojų atestacijos komisiją;</w:t>
      </w:r>
    </w:p>
    <w:p w:rsidR="00216E9B" w:rsidRDefault="00FE07BE">
      <w:pPr>
        <w:spacing w:line="360" w:lineRule="auto"/>
        <w:ind w:firstLine="720"/>
        <w:jc w:val="both"/>
      </w:pPr>
      <w:r>
        <w:t>46.7</w:t>
      </w:r>
      <w:r>
        <w:t xml:space="preserve">. </w:t>
      </w:r>
      <w:r>
        <w:t>kontroliuoja gimnazijos ūkinę ir finansinę veiklą;</w:t>
      </w:r>
    </w:p>
    <w:p w:rsidR="00216E9B" w:rsidRDefault="00FE07BE">
      <w:pPr>
        <w:spacing w:line="360" w:lineRule="auto"/>
        <w:ind w:firstLine="720"/>
        <w:jc w:val="both"/>
        <w:rPr>
          <w:szCs w:val="24"/>
        </w:rPr>
      </w:pPr>
      <w:r>
        <w:rPr>
          <w:szCs w:val="24"/>
        </w:rPr>
        <w:t>46.8</w:t>
      </w:r>
      <w:r>
        <w:rPr>
          <w:szCs w:val="24"/>
        </w:rPr>
        <w:t>. gali sustabdyti kitų gimnazijos savivaldos institucijų sprendimų įgyvendinimą, kol jų teisingumą ir teisėtumą ištirs kompetentingos institucijos.</w:t>
      </w:r>
    </w:p>
    <w:p w:rsidR="00216E9B" w:rsidRDefault="00FE07BE">
      <w:pPr>
        <w:spacing w:line="360" w:lineRule="auto"/>
        <w:ind w:firstLine="720"/>
        <w:jc w:val="both"/>
        <w:rPr>
          <w:szCs w:val="24"/>
        </w:rPr>
      </w:pPr>
      <w:r>
        <w:rPr>
          <w:szCs w:val="24"/>
        </w:rPr>
        <w:t>47</w:t>
      </w:r>
      <w:r>
        <w:rPr>
          <w:szCs w:val="24"/>
        </w:rPr>
        <w:t>. Mokytojų taryba – nuolat veikianti gimn</w:t>
      </w:r>
      <w:r>
        <w:rPr>
          <w:szCs w:val="24"/>
        </w:rPr>
        <w:t>azijos savivaldos institucija mokytojų profesiniams bei bendriems ugdymo klausimams spręsti. Ją sudaro direktorius, direktoriaus pavaduotojai ugdymui, visi gimnazijoje dirbantys mokytojai, bibliotekininkai, socialinis pedagogas, psichologas. Į posėdžius ga</w:t>
      </w:r>
      <w:r>
        <w:rPr>
          <w:szCs w:val="24"/>
        </w:rPr>
        <w:t xml:space="preserve">li būti kviečiami kitų savivaldos institucijų atstovai. </w:t>
      </w:r>
    </w:p>
    <w:p w:rsidR="00216E9B" w:rsidRDefault="00FE07BE">
      <w:pPr>
        <w:spacing w:line="360" w:lineRule="auto"/>
        <w:ind w:firstLine="720"/>
        <w:jc w:val="both"/>
        <w:rPr>
          <w:szCs w:val="24"/>
        </w:rPr>
      </w:pPr>
      <w:r>
        <w:rPr>
          <w:szCs w:val="24"/>
        </w:rPr>
        <w:t>48</w:t>
      </w:r>
      <w:r>
        <w:rPr>
          <w:szCs w:val="24"/>
        </w:rPr>
        <w:t>. Mokytojų tarybos posėdžiai šaukiami prasidedant ir baigiantis mokslo metams, taip pat ne rečiau kaip vieną kartą per pusmetį. Prireikus gali būti sušauktas neeilinis mokytojų tarybos posėdis.</w:t>
      </w:r>
      <w:r>
        <w:rPr>
          <w:szCs w:val="24"/>
        </w:rPr>
        <w:t xml:space="preserve"> Direktorius, kviesdamas mokytojų tarybos posėdį, ne vėliau kaip prieš tris dienas supažindina mokytojus su posėdžio dienotvarke.</w:t>
      </w:r>
    </w:p>
    <w:p w:rsidR="00216E9B" w:rsidRDefault="00FE07BE">
      <w:pPr>
        <w:spacing w:line="360" w:lineRule="auto"/>
        <w:ind w:firstLine="720"/>
        <w:jc w:val="both"/>
        <w:rPr>
          <w:szCs w:val="24"/>
        </w:rPr>
      </w:pPr>
      <w:r>
        <w:rPr>
          <w:szCs w:val="24"/>
        </w:rPr>
        <w:t>49</w:t>
      </w:r>
      <w:r>
        <w:rPr>
          <w:szCs w:val="24"/>
        </w:rPr>
        <w:t>. Mokytojų tarybai vadovauja gimnazijos direktorius.</w:t>
      </w:r>
    </w:p>
    <w:p w:rsidR="00216E9B" w:rsidRDefault="00FE07BE">
      <w:pPr>
        <w:spacing w:line="360" w:lineRule="auto"/>
        <w:ind w:firstLine="720"/>
        <w:jc w:val="both"/>
        <w:rPr>
          <w:szCs w:val="24"/>
        </w:rPr>
      </w:pPr>
      <w:r>
        <w:rPr>
          <w:szCs w:val="24"/>
        </w:rPr>
        <w:t>50</w:t>
      </w:r>
      <w:r>
        <w:rPr>
          <w:szCs w:val="24"/>
        </w:rPr>
        <w:t>. Posėdžiai yra teisėti, jei juose dalyvauja ne mažiau kaip 2</w:t>
      </w:r>
      <w:r>
        <w:rPr>
          <w:szCs w:val="24"/>
        </w:rPr>
        <w:t>/3 tuo metu dirbančių tarybos narių. Nutarimai priimami dalyvaujančių balsų dauguma.</w:t>
      </w:r>
    </w:p>
    <w:p w:rsidR="00216E9B" w:rsidRDefault="00FE07BE">
      <w:pPr>
        <w:spacing w:line="360" w:lineRule="auto"/>
        <w:ind w:firstLine="720"/>
        <w:jc w:val="both"/>
        <w:rPr>
          <w:szCs w:val="24"/>
        </w:rPr>
      </w:pPr>
      <w:r>
        <w:rPr>
          <w:szCs w:val="24"/>
        </w:rPr>
        <w:t>51</w:t>
      </w:r>
      <w:r>
        <w:rPr>
          <w:szCs w:val="24"/>
        </w:rPr>
        <w:t>. Mokytojų taryba:</w:t>
      </w:r>
    </w:p>
    <w:p w:rsidR="00216E9B" w:rsidRDefault="00FE07BE">
      <w:pPr>
        <w:spacing w:line="360" w:lineRule="auto"/>
        <w:ind w:firstLine="720"/>
        <w:jc w:val="both"/>
        <w:rPr>
          <w:szCs w:val="24"/>
        </w:rPr>
      </w:pPr>
      <w:r>
        <w:rPr>
          <w:szCs w:val="24"/>
        </w:rPr>
        <w:t>51.1</w:t>
      </w:r>
      <w:r>
        <w:rPr>
          <w:szCs w:val="24"/>
        </w:rPr>
        <w:t>. aptaria praktinius švietimo tikslų įgyvendinimo klausimus, svarsto mokinių ugdymo rezultatus, pedagoginės veiklos tobulinimo būdus;</w:t>
      </w:r>
    </w:p>
    <w:p w:rsidR="00216E9B" w:rsidRDefault="00FE07BE">
      <w:pPr>
        <w:spacing w:line="360" w:lineRule="auto"/>
        <w:ind w:firstLine="720"/>
        <w:jc w:val="both"/>
        <w:rPr>
          <w:szCs w:val="24"/>
        </w:rPr>
      </w:pPr>
      <w:r>
        <w:rPr>
          <w:szCs w:val="24"/>
        </w:rPr>
        <w:t>51.2</w:t>
      </w:r>
      <w:r>
        <w:rPr>
          <w:szCs w:val="24"/>
        </w:rPr>
        <w:t>. diskutuoja dėl gimnazijos veiklos programos, aptaria ugdymo planų, bendrųjų ugdymo programų įgyvendinimo klausimus;</w:t>
      </w:r>
    </w:p>
    <w:p w:rsidR="00216E9B" w:rsidRDefault="00FE07BE">
      <w:pPr>
        <w:spacing w:line="360" w:lineRule="auto"/>
        <w:ind w:firstLine="720"/>
        <w:jc w:val="both"/>
        <w:rPr>
          <w:szCs w:val="24"/>
        </w:rPr>
      </w:pPr>
      <w:r>
        <w:rPr>
          <w:szCs w:val="24"/>
        </w:rPr>
        <w:t>51.3</w:t>
      </w:r>
      <w:r>
        <w:rPr>
          <w:szCs w:val="24"/>
        </w:rPr>
        <w:t>. aptaria mokinių sveikatos, saugos darbe, mokymosi, poilsio ir mitybos klausimus;</w:t>
      </w:r>
    </w:p>
    <w:p w:rsidR="00216E9B" w:rsidRDefault="00FE07BE">
      <w:pPr>
        <w:spacing w:line="360" w:lineRule="auto"/>
        <w:ind w:firstLine="720"/>
        <w:jc w:val="both"/>
        <w:rPr>
          <w:szCs w:val="24"/>
        </w:rPr>
      </w:pPr>
      <w:r>
        <w:rPr>
          <w:szCs w:val="24"/>
        </w:rPr>
        <w:t>51.4</w:t>
      </w:r>
      <w:r>
        <w:rPr>
          <w:szCs w:val="24"/>
        </w:rPr>
        <w:t>. priima nutarimus dėl: ugdymo turini</w:t>
      </w:r>
      <w:r>
        <w:rPr>
          <w:szCs w:val="24"/>
        </w:rPr>
        <w:t>o, planavimo laikotarpių ir formų (pamokos plano būtinumo); programų, teminių planų, rengimo principų ir tvarkos; auklėtojo darbo planų ir ataskaitų; pasiekimų vertinimo sistemos gimnazijoje.</w:t>
      </w:r>
      <w:r>
        <w:rPr>
          <w:szCs w:val="24"/>
        </w:rPr>
        <w:tab/>
      </w:r>
    </w:p>
    <w:p w:rsidR="00216E9B" w:rsidRDefault="00FE07BE">
      <w:pPr>
        <w:spacing w:line="360" w:lineRule="auto"/>
        <w:ind w:firstLine="720"/>
        <w:jc w:val="both"/>
        <w:rPr>
          <w:szCs w:val="24"/>
        </w:rPr>
      </w:pPr>
      <w:r>
        <w:rPr>
          <w:szCs w:val="24"/>
        </w:rPr>
        <w:t>52</w:t>
      </w:r>
      <w:r>
        <w:rPr>
          <w:szCs w:val="24"/>
        </w:rPr>
        <w:t>. Gimnazijoje steigiamos mokinių savivaldos institucijo</w:t>
      </w:r>
      <w:r>
        <w:rPr>
          <w:szCs w:val="24"/>
        </w:rPr>
        <w:t>s : mokinių susirinkimas, kurią sudaro – prezidentas, viceprezidentas, klasių seniūnai, kultūros, teisės ir sporto komitetai.</w:t>
      </w:r>
    </w:p>
    <w:p w:rsidR="00216E9B" w:rsidRDefault="00FE07BE">
      <w:pPr>
        <w:spacing w:line="360" w:lineRule="auto"/>
        <w:ind w:firstLine="720"/>
        <w:jc w:val="both"/>
        <w:rPr>
          <w:szCs w:val="24"/>
        </w:rPr>
      </w:pPr>
      <w:r>
        <w:rPr>
          <w:szCs w:val="24"/>
        </w:rPr>
        <w:t>53</w:t>
      </w:r>
      <w:r>
        <w:rPr>
          <w:szCs w:val="24"/>
        </w:rPr>
        <w:t xml:space="preserve">. Gimnazijos mokinių savivaldos  bendras susirinkimas organizuojamas ne rečiau kaip vieną kartą per mokslo metus. </w:t>
      </w:r>
    </w:p>
    <w:p w:rsidR="00216E9B" w:rsidRDefault="00FE07BE">
      <w:pPr>
        <w:spacing w:line="360" w:lineRule="auto"/>
        <w:ind w:firstLine="720"/>
        <w:jc w:val="both"/>
        <w:rPr>
          <w:szCs w:val="24"/>
        </w:rPr>
      </w:pPr>
      <w:r>
        <w:rPr>
          <w:szCs w:val="24"/>
        </w:rPr>
        <w:t>54</w:t>
      </w:r>
      <w:r>
        <w:rPr>
          <w:szCs w:val="24"/>
        </w:rPr>
        <w:t>. M</w:t>
      </w:r>
      <w:r>
        <w:rPr>
          <w:szCs w:val="24"/>
        </w:rPr>
        <w:t>okinių susirinkimas:</w:t>
      </w:r>
    </w:p>
    <w:p w:rsidR="00216E9B" w:rsidRDefault="00FE07BE">
      <w:pPr>
        <w:spacing w:line="360" w:lineRule="auto"/>
        <w:ind w:firstLine="720"/>
        <w:jc w:val="both"/>
      </w:pPr>
      <w:r>
        <w:t>54.1</w:t>
      </w:r>
      <w:r>
        <w:t>. formuoja mokinių savivaldos institucijas;</w:t>
      </w:r>
    </w:p>
    <w:p w:rsidR="00216E9B" w:rsidRDefault="00FE07BE">
      <w:pPr>
        <w:spacing w:line="360" w:lineRule="auto"/>
        <w:ind w:firstLine="720"/>
        <w:jc w:val="both"/>
      </w:pPr>
      <w:r>
        <w:t>54.2</w:t>
      </w:r>
      <w:r>
        <w:t>. renka mokinius į gimnazijos tarybą;</w:t>
      </w:r>
    </w:p>
    <w:p w:rsidR="00216E9B" w:rsidRDefault="00FE07BE">
      <w:pPr>
        <w:spacing w:line="360" w:lineRule="auto"/>
        <w:ind w:firstLine="720"/>
        <w:jc w:val="both"/>
        <w:rPr>
          <w:szCs w:val="24"/>
        </w:rPr>
      </w:pPr>
      <w:r>
        <w:rPr>
          <w:szCs w:val="24"/>
        </w:rPr>
        <w:t>54.3</w:t>
      </w:r>
      <w:r>
        <w:rPr>
          <w:szCs w:val="24"/>
        </w:rPr>
        <w:t>. svarsto gimnazijos veiklą reglamentuojančių dokumentų, programų projektus ir teikia siūlymus dėl jų įgyvendinimo;</w:t>
      </w:r>
    </w:p>
    <w:p w:rsidR="00216E9B" w:rsidRDefault="00FE07BE">
      <w:pPr>
        <w:spacing w:line="360" w:lineRule="auto"/>
        <w:ind w:firstLine="720"/>
        <w:jc w:val="both"/>
      </w:pPr>
      <w:r>
        <w:t>54.4</w:t>
      </w:r>
      <w:r>
        <w:t xml:space="preserve">. </w:t>
      </w:r>
      <w:r>
        <w:t>rengia siūlymus ugdymo procesui tobulinti;</w:t>
      </w:r>
    </w:p>
    <w:p w:rsidR="00216E9B" w:rsidRDefault="00FE07BE">
      <w:pPr>
        <w:spacing w:line="360" w:lineRule="auto"/>
        <w:ind w:firstLine="720"/>
        <w:jc w:val="both"/>
      </w:pPr>
      <w:r>
        <w:t>54.5</w:t>
      </w:r>
      <w:r>
        <w:t>. tvirtina mokinių tarybos nuostatus;</w:t>
      </w:r>
    </w:p>
    <w:p w:rsidR="00216E9B" w:rsidRDefault="00FE07BE">
      <w:pPr>
        <w:spacing w:line="360" w:lineRule="auto"/>
        <w:ind w:firstLine="720"/>
        <w:jc w:val="both"/>
        <w:rPr>
          <w:szCs w:val="24"/>
        </w:rPr>
      </w:pPr>
      <w:r>
        <w:rPr>
          <w:szCs w:val="24"/>
        </w:rPr>
        <w:t>54.6</w:t>
      </w:r>
      <w:r>
        <w:rPr>
          <w:szCs w:val="24"/>
        </w:rPr>
        <w:t>. išklauso mokinių savivaldos institucijų ataskaitas ir vertina jų veiklą.</w:t>
      </w:r>
    </w:p>
    <w:p w:rsidR="00216E9B" w:rsidRDefault="00FE07BE">
      <w:pPr>
        <w:spacing w:line="360" w:lineRule="auto"/>
        <w:ind w:firstLine="720"/>
        <w:jc w:val="both"/>
        <w:rPr>
          <w:szCs w:val="24"/>
        </w:rPr>
      </w:pPr>
      <w:r>
        <w:rPr>
          <w:szCs w:val="24"/>
        </w:rPr>
        <w:t>55</w:t>
      </w:r>
      <w:r>
        <w:rPr>
          <w:szCs w:val="24"/>
        </w:rPr>
        <w:t>. Į mokinių tarybą ir komitetus renkami 1-4 klasių  atstovai slaptu balsavim</w:t>
      </w:r>
      <w:r>
        <w:rPr>
          <w:szCs w:val="24"/>
        </w:rPr>
        <w:t>u, klasių susirinkimo metu.</w:t>
      </w:r>
    </w:p>
    <w:p w:rsidR="00216E9B" w:rsidRDefault="00FE07BE">
      <w:pPr>
        <w:spacing w:line="360" w:lineRule="auto"/>
        <w:ind w:firstLine="720"/>
        <w:jc w:val="both"/>
        <w:rPr>
          <w:szCs w:val="24"/>
        </w:rPr>
      </w:pPr>
      <w:r>
        <w:rPr>
          <w:szCs w:val="24"/>
        </w:rPr>
        <w:t>56</w:t>
      </w:r>
      <w:r>
        <w:rPr>
          <w:szCs w:val="24"/>
        </w:rPr>
        <w:t>. Mokinių taryba – nuolat veikianti mokinių savivaldos institucija, kurios struktūrą, veiklos nuostatus tvirtina mokinių susirinkimas.</w:t>
      </w:r>
    </w:p>
    <w:p w:rsidR="00216E9B" w:rsidRDefault="00FE07BE">
      <w:pPr>
        <w:spacing w:line="360" w:lineRule="auto"/>
        <w:ind w:firstLine="720"/>
        <w:jc w:val="both"/>
        <w:rPr>
          <w:szCs w:val="24"/>
        </w:rPr>
      </w:pPr>
      <w:r>
        <w:rPr>
          <w:szCs w:val="24"/>
        </w:rPr>
        <w:t>57</w:t>
      </w:r>
      <w:r>
        <w:rPr>
          <w:szCs w:val="24"/>
        </w:rPr>
        <w:t>. Mokinių taryba:</w:t>
      </w:r>
    </w:p>
    <w:p w:rsidR="00216E9B" w:rsidRDefault="00FE07BE">
      <w:pPr>
        <w:spacing w:line="360" w:lineRule="auto"/>
        <w:ind w:firstLine="720"/>
        <w:jc w:val="both"/>
        <w:rPr>
          <w:szCs w:val="24"/>
        </w:rPr>
      </w:pPr>
      <w:r>
        <w:rPr>
          <w:szCs w:val="24"/>
        </w:rPr>
        <w:t>57.1</w:t>
      </w:r>
      <w:r>
        <w:rPr>
          <w:szCs w:val="24"/>
        </w:rPr>
        <w:t>. svarsto ir, suderinusi su gimnazijos vadovybe, tvirtina</w:t>
      </w:r>
      <w:r>
        <w:rPr>
          <w:szCs w:val="24"/>
        </w:rPr>
        <w:t xml:space="preserve"> svarbiausių mokinių renginių planus;</w:t>
      </w:r>
    </w:p>
    <w:p w:rsidR="00216E9B" w:rsidRDefault="00FE07BE">
      <w:pPr>
        <w:spacing w:line="360" w:lineRule="auto"/>
        <w:ind w:firstLine="720"/>
        <w:jc w:val="both"/>
        <w:rPr>
          <w:szCs w:val="24"/>
        </w:rPr>
      </w:pPr>
      <w:r>
        <w:rPr>
          <w:szCs w:val="24"/>
        </w:rPr>
        <w:t>57.2</w:t>
      </w:r>
      <w:r>
        <w:rPr>
          <w:szCs w:val="24"/>
        </w:rPr>
        <w:t>. koordinuoja komitetų veiklą, planuoja ir organizuoja mokinių renginius, akcijas, dalyvauja projektuose;</w:t>
      </w:r>
    </w:p>
    <w:p w:rsidR="00216E9B" w:rsidRDefault="00FE07BE">
      <w:pPr>
        <w:spacing w:line="360" w:lineRule="auto"/>
        <w:ind w:firstLine="720"/>
        <w:jc w:val="both"/>
      </w:pPr>
      <w:r>
        <w:t>57.3</w:t>
      </w:r>
      <w:r>
        <w:t>. rūpinasi drausmės ir tvarkos palaikymu gimnazijoje;</w:t>
      </w:r>
    </w:p>
    <w:p w:rsidR="00216E9B" w:rsidRDefault="00FE07BE">
      <w:pPr>
        <w:spacing w:line="360" w:lineRule="auto"/>
        <w:ind w:firstLine="720"/>
        <w:jc w:val="both"/>
      </w:pPr>
      <w:r>
        <w:t>57.4</w:t>
      </w:r>
      <w:r>
        <w:t xml:space="preserve">. svarsto mokinių teisių gynimo </w:t>
      </w:r>
      <w:r>
        <w:t>gimnazijoje ir už jos ribų klausimus;</w:t>
      </w:r>
    </w:p>
    <w:p w:rsidR="00216E9B" w:rsidRDefault="00FE07BE">
      <w:pPr>
        <w:spacing w:line="360" w:lineRule="auto"/>
        <w:ind w:firstLine="720"/>
        <w:jc w:val="both"/>
        <w:rPr>
          <w:szCs w:val="24"/>
        </w:rPr>
      </w:pPr>
      <w:r>
        <w:rPr>
          <w:szCs w:val="24"/>
        </w:rPr>
        <w:t>57.5</w:t>
      </w:r>
      <w:r>
        <w:rPr>
          <w:szCs w:val="24"/>
        </w:rPr>
        <w:t>. priima sprendimus dėl neeilinio mokinių susirinkimo sušaukimo.</w:t>
      </w:r>
    </w:p>
    <w:p w:rsidR="00216E9B" w:rsidRDefault="00FE07BE">
      <w:pPr>
        <w:spacing w:line="360" w:lineRule="auto"/>
        <w:ind w:firstLine="720"/>
        <w:jc w:val="both"/>
        <w:rPr>
          <w:szCs w:val="24"/>
        </w:rPr>
      </w:pPr>
      <w:r>
        <w:rPr>
          <w:szCs w:val="24"/>
        </w:rPr>
        <w:t>58</w:t>
      </w:r>
      <w:r>
        <w:rPr>
          <w:szCs w:val="24"/>
        </w:rPr>
        <w:t xml:space="preserve">. Gimnazijos prezidento funkcijos: </w:t>
      </w:r>
    </w:p>
    <w:p w:rsidR="00216E9B" w:rsidRDefault="00FE07BE">
      <w:pPr>
        <w:spacing w:line="360" w:lineRule="auto"/>
        <w:ind w:firstLine="720"/>
        <w:jc w:val="both"/>
        <w:rPr>
          <w:szCs w:val="24"/>
        </w:rPr>
      </w:pPr>
      <w:r>
        <w:rPr>
          <w:szCs w:val="24"/>
        </w:rPr>
        <w:t>58.1</w:t>
      </w:r>
      <w:r>
        <w:rPr>
          <w:szCs w:val="24"/>
        </w:rPr>
        <w:t>. koordinuoja mokinių komitetų veiklą;</w:t>
      </w:r>
    </w:p>
    <w:p w:rsidR="00216E9B" w:rsidRDefault="00FE07BE">
      <w:pPr>
        <w:spacing w:line="360" w:lineRule="auto"/>
        <w:ind w:firstLine="720"/>
        <w:jc w:val="both"/>
        <w:rPr>
          <w:szCs w:val="24"/>
        </w:rPr>
      </w:pPr>
      <w:r>
        <w:rPr>
          <w:szCs w:val="24"/>
        </w:rPr>
        <w:t>58.2</w:t>
      </w:r>
      <w:r>
        <w:rPr>
          <w:szCs w:val="24"/>
        </w:rPr>
        <w:t>. koordinuoja klasių savivaldos veiklą;</w:t>
      </w:r>
    </w:p>
    <w:p w:rsidR="00216E9B" w:rsidRDefault="00FE07BE">
      <w:pPr>
        <w:spacing w:line="360" w:lineRule="auto"/>
        <w:ind w:firstLine="720"/>
        <w:jc w:val="both"/>
        <w:rPr>
          <w:szCs w:val="24"/>
        </w:rPr>
      </w:pPr>
      <w:r>
        <w:rPr>
          <w:szCs w:val="24"/>
        </w:rPr>
        <w:t>58.3</w:t>
      </w:r>
      <w:r>
        <w:rPr>
          <w:szCs w:val="24"/>
        </w:rPr>
        <w:t>. kartu su mokyklos mokinių komitetais inicijuoja mokyklinius renginius;</w:t>
      </w:r>
    </w:p>
    <w:p w:rsidR="00216E9B" w:rsidRDefault="00FE07BE">
      <w:pPr>
        <w:spacing w:line="360" w:lineRule="auto"/>
        <w:ind w:firstLine="720"/>
        <w:jc w:val="both"/>
        <w:rPr>
          <w:szCs w:val="24"/>
        </w:rPr>
      </w:pPr>
      <w:r>
        <w:rPr>
          <w:szCs w:val="24"/>
        </w:rPr>
        <w:t>58.4</w:t>
      </w:r>
      <w:r>
        <w:rPr>
          <w:szCs w:val="24"/>
        </w:rPr>
        <w:t>. teikia pasiūlymus dėl papildomo ugdymo ir mokinių laisvalaikio organizavimo;</w:t>
      </w:r>
    </w:p>
    <w:p w:rsidR="00216E9B" w:rsidRDefault="00FE07BE">
      <w:pPr>
        <w:spacing w:line="360" w:lineRule="auto"/>
        <w:ind w:firstLine="720"/>
        <w:jc w:val="both"/>
        <w:rPr>
          <w:szCs w:val="24"/>
        </w:rPr>
      </w:pPr>
      <w:r>
        <w:rPr>
          <w:szCs w:val="24"/>
        </w:rPr>
        <w:t>58.5</w:t>
      </w:r>
      <w:r>
        <w:rPr>
          <w:szCs w:val="24"/>
        </w:rPr>
        <w:t>. palaiko ryšį su rajono moksleivių taryba ir kitų mokyklų moksleivių tarybomis;</w:t>
      </w:r>
    </w:p>
    <w:p w:rsidR="00216E9B" w:rsidRDefault="00FE07BE">
      <w:pPr>
        <w:spacing w:line="360" w:lineRule="auto"/>
        <w:ind w:firstLine="720"/>
        <w:jc w:val="both"/>
        <w:rPr>
          <w:szCs w:val="24"/>
        </w:rPr>
      </w:pPr>
      <w:r>
        <w:rPr>
          <w:szCs w:val="24"/>
        </w:rPr>
        <w:t>58.6</w:t>
      </w:r>
      <w:r>
        <w:rPr>
          <w:szCs w:val="24"/>
        </w:rPr>
        <w:t>. tiria moksleivių poreikius ir atstovauja visų moksleivių interesus gimnazijos taryboje.</w:t>
      </w:r>
    </w:p>
    <w:p w:rsidR="00216E9B" w:rsidRDefault="00FE07BE">
      <w:pPr>
        <w:spacing w:line="360" w:lineRule="auto"/>
        <w:ind w:firstLine="720"/>
        <w:jc w:val="both"/>
        <w:rPr>
          <w:szCs w:val="24"/>
        </w:rPr>
      </w:pPr>
      <w:r>
        <w:rPr>
          <w:szCs w:val="24"/>
        </w:rPr>
        <w:t>59</w:t>
      </w:r>
      <w:r>
        <w:rPr>
          <w:szCs w:val="24"/>
        </w:rPr>
        <w:t>. Gimnazijos viceprezidento funkcijos:</w:t>
      </w:r>
    </w:p>
    <w:p w:rsidR="00216E9B" w:rsidRDefault="00FE07BE">
      <w:pPr>
        <w:spacing w:line="360" w:lineRule="auto"/>
        <w:ind w:firstLine="720"/>
        <w:jc w:val="both"/>
        <w:rPr>
          <w:szCs w:val="24"/>
        </w:rPr>
      </w:pPr>
      <w:r>
        <w:rPr>
          <w:szCs w:val="24"/>
        </w:rPr>
        <w:t>59.1</w:t>
      </w:r>
      <w:r>
        <w:rPr>
          <w:szCs w:val="24"/>
        </w:rPr>
        <w:t>. vykdo prezidento funkcijas, jam susirgus ar dėl kitų priežasčių negalint atlikti savo pareigų;</w:t>
      </w:r>
    </w:p>
    <w:p w:rsidR="00216E9B" w:rsidRDefault="00FE07BE">
      <w:pPr>
        <w:spacing w:line="360" w:lineRule="auto"/>
        <w:ind w:firstLine="720"/>
        <w:jc w:val="both"/>
        <w:rPr>
          <w:szCs w:val="24"/>
        </w:rPr>
      </w:pPr>
      <w:r>
        <w:rPr>
          <w:szCs w:val="24"/>
        </w:rPr>
        <w:t>59.2</w:t>
      </w:r>
      <w:r>
        <w:rPr>
          <w:szCs w:val="24"/>
        </w:rPr>
        <w:t xml:space="preserve">. </w:t>
      </w:r>
      <w:r>
        <w:rPr>
          <w:szCs w:val="24"/>
        </w:rPr>
        <w:t>padeda koordinuoti mokinių tarybos komitetų, klasių seniūnų veiklą;</w:t>
      </w:r>
    </w:p>
    <w:p w:rsidR="00216E9B" w:rsidRDefault="00FE07BE">
      <w:pPr>
        <w:spacing w:line="360" w:lineRule="auto"/>
        <w:ind w:firstLine="720"/>
        <w:jc w:val="both"/>
        <w:rPr>
          <w:szCs w:val="24"/>
        </w:rPr>
      </w:pPr>
      <w:r>
        <w:rPr>
          <w:szCs w:val="24"/>
        </w:rPr>
        <w:t>59.3</w:t>
      </w:r>
      <w:r>
        <w:rPr>
          <w:szCs w:val="24"/>
        </w:rPr>
        <w:t>. teikia pasiūlymus dėl užklasinės mokinių veiklos, organizuoja renginius.</w:t>
      </w:r>
    </w:p>
    <w:p w:rsidR="00216E9B" w:rsidRDefault="00FE07BE">
      <w:pPr>
        <w:spacing w:line="360" w:lineRule="auto"/>
        <w:ind w:firstLine="720"/>
        <w:jc w:val="both"/>
        <w:rPr>
          <w:szCs w:val="24"/>
        </w:rPr>
      </w:pPr>
      <w:r>
        <w:rPr>
          <w:szCs w:val="24"/>
        </w:rPr>
        <w:t>60</w:t>
      </w:r>
      <w:r>
        <w:rPr>
          <w:szCs w:val="24"/>
        </w:rPr>
        <w:t>. Mokykloje veikia gimnazijos ir atskirų klasių tėvų komitetai, kuriuos renka mokinių tėvai balsų</w:t>
      </w:r>
      <w:r>
        <w:rPr>
          <w:szCs w:val="24"/>
        </w:rPr>
        <w:t xml:space="preserve"> dauguma savo susirinkime. Klasės tėvų komitetai padeda klasės auklėtojams spręsti iškilusias organizacines problemas. Gimnazijos tėvų komitetas teikia pasiūlymus gimnazijos tarybai.</w:t>
      </w:r>
    </w:p>
    <w:p w:rsidR="00216E9B" w:rsidRDefault="00FE07BE">
      <w:pPr>
        <w:ind w:left="720"/>
        <w:jc w:val="center"/>
        <w:rPr>
          <w:b/>
          <w:bCs/>
          <w:szCs w:val="24"/>
        </w:rPr>
      </w:pPr>
    </w:p>
    <w:p w:rsidR="00216E9B" w:rsidRDefault="00FE07BE">
      <w:pPr>
        <w:ind w:left="720"/>
        <w:jc w:val="center"/>
        <w:rPr>
          <w:b/>
          <w:bCs/>
          <w:szCs w:val="24"/>
        </w:rPr>
      </w:pPr>
      <w:r>
        <w:rPr>
          <w:b/>
          <w:bCs/>
          <w:szCs w:val="24"/>
        </w:rPr>
        <w:t>VII</w:t>
      </w:r>
      <w:r>
        <w:rPr>
          <w:b/>
          <w:bCs/>
          <w:szCs w:val="24"/>
        </w:rPr>
        <w:t xml:space="preserve">. </w:t>
      </w:r>
      <w:r>
        <w:rPr>
          <w:b/>
          <w:bCs/>
          <w:szCs w:val="24"/>
        </w:rPr>
        <w:t>STRUKTŪRA IR VALDYMAS</w:t>
      </w:r>
    </w:p>
    <w:p w:rsidR="00216E9B" w:rsidRDefault="00216E9B">
      <w:pPr>
        <w:ind w:left="5040"/>
        <w:jc w:val="center"/>
        <w:rPr>
          <w:b/>
          <w:bCs/>
          <w:szCs w:val="24"/>
        </w:rPr>
      </w:pPr>
    </w:p>
    <w:p w:rsidR="00216E9B" w:rsidRDefault="00FE07BE">
      <w:pPr>
        <w:spacing w:line="360" w:lineRule="auto"/>
        <w:ind w:firstLine="709"/>
        <w:jc w:val="both"/>
        <w:rPr>
          <w:szCs w:val="24"/>
        </w:rPr>
      </w:pPr>
      <w:r>
        <w:rPr>
          <w:szCs w:val="24"/>
        </w:rPr>
        <w:t>61</w:t>
      </w:r>
      <w:r>
        <w:rPr>
          <w:szCs w:val="24"/>
        </w:rPr>
        <w:t>. Gimnazijai vadovauja direktori</w:t>
      </w:r>
      <w:r>
        <w:rPr>
          <w:szCs w:val="24"/>
        </w:rPr>
        <w:t>us, kurį  skiria, atleidžia, skatina ir baudžia steigėjas įstatymų nustatyta tvarka.</w:t>
      </w:r>
    </w:p>
    <w:p w:rsidR="00216E9B" w:rsidRDefault="00FE07BE">
      <w:pPr>
        <w:spacing w:line="360" w:lineRule="auto"/>
        <w:ind w:firstLine="720"/>
        <w:jc w:val="both"/>
        <w:rPr>
          <w:szCs w:val="24"/>
        </w:rPr>
      </w:pPr>
      <w:r>
        <w:rPr>
          <w:szCs w:val="24"/>
        </w:rPr>
        <w:t>62</w:t>
      </w:r>
      <w:r>
        <w:rPr>
          <w:szCs w:val="24"/>
        </w:rPr>
        <w:t>. Direktorius:</w:t>
      </w:r>
    </w:p>
    <w:p w:rsidR="00216E9B" w:rsidRDefault="00FE07BE">
      <w:pPr>
        <w:spacing w:line="360" w:lineRule="auto"/>
        <w:ind w:firstLine="720"/>
        <w:jc w:val="both"/>
      </w:pPr>
      <w:r>
        <w:t>62.1</w:t>
      </w:r>
      <w:r>
        <w:t>. vadovauja strateginio plano ir metinių veiklos planų, švietimo programų rengimui, jas tvirtina, vykdo jų priežiūrą, aiškina gimnazijos bendruo</w:t>
      </w:r>
      <w:r>
        <w:t>menės nariams valstybinę bei regioninę švietimo politiką;</w:t>
      </w:r>
    </w:p>
    <w:p w:rsidR="00216E9B" w:rsidRDefault="00FE07BE">
      <w:pPr>
        <w:spacing w:line="360" w:lineRule="auto"/>
        <w:ind w:firstLine="720"/>
        <w:jc w:val="both"/>
      </w:pPr>
      <w:r>
        <w:t>62.2</w:t>
      </w:r>
      <w:r>
        <w:t>. atsako už demokratinį gimnazijos valdymą. Užtikrina bendradarbiavimu pagrįstus santykius su visais gimnazijos bendruomenės nariais, Mokytojo etikos laikymąsi, skaidriai priimamus sprendimu</w:t>
      </w:r>
      <w:r>
        <w:t xml:space="preserve">s, bendruomenės informavimą, pedagoginio ir nepedagoginio personalo profesinį tobulėjimą, sveiką, saugią, užkertančią kelią bet kokioms smurto, prievartos apraiškoms bei žalingiems įpročiams aplinką; </w:t>
      </w:r>
    </w:p>
    <w:p w:rsidR="00216E9B" w:rsidRDefault="00FE07BE">
      <w:pPr>
        <w:spacing w:line="360" w:lineRule="auto"/>
        <w:ind w:firstLine="720"/>
        <w:jc w:val="both"/>
        <w:rPr>
          <w:szCs w:val="24"/>
        </w:rPr>
      </w:pPr>
      <w:r>
        <w:rPr>
          <w:szCs w:val="24"/>
        </w:rPr>
        <w:t>62.3</w:t>
      </w:r>
      <w:r>
        <w:rPr>
          <w:szCs w:val="24"/>
        </w:rPr>
        <w:t>. telkia gimnazijos bendruomenę valstybinės švi</w:t>
      </w:r>
      <w:r>
        <w:rPr>
          <w:szCs w:val="24"/>
        </w:rPr>
        <w:t>etimo politikos įgyvendinimui, gimnazijos veiklos programai vykdyti;</w:t>
      </w:r>
    </w:p>
    <w:p w:rsidR="00216E9B" w:rsidRDefault="00FE07BE">
      <w:pPr>
        <w:spacing w:line="360" w:lineRule="auto"/>
        <w:ind w:firstLine="720"/>
        <w:jc w:val="both"/>
        <w:rPr>
          <w:szCs w:val="24"/>
        </w:rPr>
      </w:pPr>
      <w:r>
        <w:rPr>
          <w:szCs w:val="24"/>
        </w:rPr>
        <w:t>62.4</w:t>
      </w:r>
      <w:r>
        <w:rPr>
          <w:szCs w:val="24"/>
        </w:rPr>
        <w:t>. skiria vadybines funkcijas pavaduotojams, sudaro galimybes jiems savarankiškai dirbti, organizuoja reguliarų atsiskaitymą už nuveiktą darbą;</w:t>
      </w:r>
    </w:p>
    <w:p w:rsidR="00216E9B" w:rsidRDefault="00FE07BE">
      <w:pPr>
        <w:spacing w:line="360" w:lineRule="auto"/>
        <w:ind w:firstLine="720"/>
        <w:jc w:val="both"/>
        <w:rPr>
          <w:szCs w:val="24"/>
        </w:rPr>
      </w:pPr>
      <w:r>
        <w:rPr>
          <w:szCs w:val="24"/>
        </w:rPr>
        <w:t>62.5</w:t>
      </w:r>
      <w:r>
        <w:rPr>
          <w:szCs w:val="24"/>
        </w:rPr>
        <w:t xml:space="preserve">. inicijuoja darbuotojų </w:t>
      </w:r>
      <w:r>
        <w:rPr>
          <w:szCs w:val="24"/>
        </w:rPr>
        <w:t>pareiginių instrukcijų rengimą ir jas tvirtina;</w:t>
      </w:r>
    </w:p>
    <w:p w:rsidR="00216E9B" w:rsidRDefault="00FE07BE">
      <w:pPr>
        <w:spacing w:line="360" w:lineRule="auto"/>
        <w:ind w:firstLine="720"/>
        <w:jc w:val="both"/>
        <w:rPr>
          <w:szCs w:val="24"/>
        </w:rPr>
      </w:pPr>
      <w:r>
        <w:rPr>
          <w:szCs w:val="24"/>
        </w:rPr>
        <w:t>62.6</w:t>
      </w:r>
      <w:r>
        <w:rPr>
          <w:szCs w:val="24"/>
        </w:rPr>
        <w:t>. teikia asmeniui informaciją, kuri padėtų pasirinkti jo interesus, polinkius, gebėjimus atitinkantį švietimą, apie vykdomas gimnazijoje neformaliojo, formaliojo švietimo programas, jų pasirinkimo gal</w:t>
      </w:r>
      <w:r>
        <w:rPr>
          <w:szCs w:val="24"/>
        </w:rPr>
        <w:t>imybes, mokytojų kvalifikaciją, svarbiausius gimnazijos įsivertinimo rezultatus, gimnazijos bendruomenės tradicijas ir pasiekimus;</w:t>
      </w:r>
    </w:p>
    <w:p w:rsidR="00216E9B" w:rsidRDefault="00FE07BE">
      <w:pPr>
        <w:spacing w:line="360" w:lineRule="auto"/>
        <w:ind w:firstLine="720"/>
        <w:jc w:val="both"/>
      </w:pPr>
      <w:r>
        <w:t>62.7</w:t>
      </w:r>
      <w:r>
        <w:t>. kartu su gimnazijos taryba nustato mokinių ir darbuotojų skatinimo sistemą;</w:t>
      </w:r>
    </w:p>
    <w:p w:rsidR="00216E9B" w:rsidRDefault="00FE07BE">
      <w:pPr>
        <w:spacing w:line="360" w:lineRule="auto"/>
        <w:ind w:firstLine="720"/>
        <w:jc w:val="both"/>
      </w:pPr>
      <w:r>
        <w:t>62.8</w:t>
      </w:r>
      <w:r>
        <w:t>. analizuoja gimnazijos veiklos</w:t>
      </w:r>
      <w:r>
        <w:t xml:space="preserve"> ir valdymo išteklių būklę, inicijuoja gimnazijos įsivertinimo vykdymą ir atsako už gimnazijos veiklos rezultatus;</w:t>
      </w:r>
    </w:p>
    <w:p w:rsidR="00216E9B" w:rsidRDefault="00FE07BE">
      <w:pPr>
        <w:spacing w:line="360" w:lineRule="auto"/>
        <w:ind w:firstLine="720"/>
        <w:jc w:val="both"/>
      </w:pPr>
      <w:r>
        <w:t>62.9</w:t>
      </w:r>
      <w:r>
        <w:t>. sudaro Vaiko gerovės komisiją, rūpinasi specialiosios pedagoginės-psichologinės pagalbos mokiniams teikimu;</w:t>
      </w:r>
    </w:p>
    <w:p w:rsidR="00216E9B" w:rsidRDefault="00FE07BE">
      <w:pPr>
        <w:spacing w:line="360" w:lineRule="auto"/>
        <w:ind w:firstLine="720"/>
        <w:jc w:val="both"/>
      </w:pPr>
      <w:r>
        <w:t>62.10</w:t>
      </w:r>
      <w:r>
        <w:t>. palaiko ryši</w:t>
      </w:r>
      <w:r>
        <w:t>us su Vaiko teisių ir įsivaikinimo tarnyba, gimnazijos rėmėjais, vietos bendruomene;</w:t>
      </w:r>
    </w:p>
    <w:p w:rsidR="00216E9B" w:rsidRDefault="00FE07BE">
      <w:pPr>
        <w:spacing w:line="360" w:lineRule="auto"/>
        <w:ind w:firstLine="720"/>
        <w:jc w:val="both"/>
      </w:pPr>
      <w:r>
        <w:t>62.11</w:t>
      </w:r>
      <w:r>
        <w:t>. organizuoja pasiekimų patikrinimą ir brandos egzaminus, nustatyta tvarka teikia informaciją Nacionalinei švietimo agentūrai;</w:t>
      </w:r>
    </w:p>
    <w:p w:rsidR="00216E9B" w:rsidRDefault="00FE07BE">
      <w:pPr>
        <w:spacing w:line="360" w:lineRule="auto"/>
        <w:ind w:firstLine="720"/>
        <w:jc w:val="both"/>
      </w:pPr>
      <w:r>
        <w:t>62.12</w:t>
      </w:r>
      <w:r>
        <w:t xml:space="preserve">. rūpinasi gimnazijos </w:t>
      </w:r>
      <w:r>
        <w:t>intelektiniais, materialiniais ir finansiniais ištekliais, darbų ir civiline sauga;</w:t>
      </w:r>
    </w:p>
    <w:p w:rsidR="00216E9B" w:rsidRDefault="00FE07BE">
      <w:pPr>
        <w:spacing w:line="360" w:lineRule="auto"/>
        <w:ind w:firstLine="720"/>
        <w:jc w:val="both"/>
      </w:pPr>
      <w:r>
        <w:t>62.13</w:t>
      </w:r>
      <w:r>
        <w:t>. sudaro metinę gimnazijos pajamų ir išlaidų sąmatą, organizuoja gimnazijos veiklos ataskaitos rengimą ir teikia gimnazijos tarybai aprobuoti;</w:t>
      </w:r>
    </w:p>
    <w:p w:rsidR="00216E9B" w:rsidRDefault="00FE07BE">
      <w:pPr>
        <w:spacing w:line="360" w:lineRule="auto"/>
        <w:ind w:firstLine="720"/>
        <w:jc w:val="both"/>
      </w:pPr>
      <w:r>
        <w:t>62.14</w:t>
      </w:r>
      <w:r>
        <w:t xml:space="preserve">. rūpinasi </w:t>
      </w:r>
      <w:r>
        <w:t>gimnazijos ryšiais (su bendruomene, švietimo valdymo institucijomis, organizacijomis, tarptautiniais partneriais);</w:t>
      </w:r>
    </w:p>
    <w:p w:rsidR="00216E9B" w:rsidRDefault="00FE07BE">
      <w:pPr>
        <w:spacing w:line="360" w:lineRule="auto"/>
        <w:ind w:firstLine="720"/>
        <w:jc w:val="both"/>
      </w:pPr>
      <w:r>
        <w:t>62.15</w:t>
      </w:r>
      <w:r>
        <w:t>. atstovauja gimnazijai kitose institucijose;</w:t>
      </w:r>
    </w:p>
    <w:p w:rsidR="00216E9B" w:rsidRDefault="00FE07BE">
      <w:pPr>
        <w:spacing w:line="360" w:lineRule="auto"/>
        <w:ind w:firstLine="720"/>
        <w:jc w:val="both"/>
      </w:pPr>
      <w:r>
        <w:t>62.16</w:t>
      </w:r>
      <w:r>
        <w:t>. sudaro sutartis ir rašo įsakymus pagal kompetenciją;</w:t>
      </w:r>
    </w:p>
    <w:p w:rsidR="00216E9B" w:rsidRDefault="00FE07BE">
      <w:pPr>
        <w:spacing w:line="360" w:lineRule="auto"/>
        <w:ind w:firstLine="720"/>
        <w:jc w:val="both"/>
      </w:pPr>
      <w:r>
        <w:t>62.17</w:t>
      </w:r>
      <w:r>
        <w:t>. imasi priem</w:t>
      </w:r>
      <w:r>
        <w:t>onių, kad laiku būtų suteikta pagalba mokiniui, kurio atžvilgiu buvo taikytas smurtas, prievarta, seksualinio ar kitokio pobūdžio išnaudojimas ir apie tai informuoja suinteresuotas institucijas;</w:t>
      </w:r>
    </w:p>
    <w:p w:rsidR="00216E9B" w:rsidRDefault="00FE07BE">
      <w:pPr>
        <w:spacing w:line="360" w:lineRule="auto"/>
        <w:ind w:firstLine="720"/>
        <w:jc w:val="both"/>
      </w:pPr>
      <w:r>
        <w:t>62.18</w:t>
      </w:r>
      <w:r>
        <w:t>. tariasi su Darbo taryba dėl darbo, darbo apmokėjim</w:t>
      </w:r>
      <w:r>
        <w:t xml:space="preserve">o ir kitų socialinių ir ekonominių sąlygų; </w:t>
      </w:r>
    </w:p>
    <w:p w:rsidR="00216E9B" w:rsidRDefault="00FE07BE">
      <w:pPr>
        <w:spacing w:line="360" w:lineRule="auto"/>
        <w:ind w:firstLine="720"/>
        <w:jc w:val="both"/>
      </w:pPr>
      <w:r>
        <w:t>62.19</w:t>
      </w:r>
      <w:r>
        <w:t>. atlieka gimnazijos steigėjo priskirtas funkcijas, įtvirtintas gimnazijos nuostatuose ir pareiginiame apraše;</w:t>
      </w:r>
    </w:p>
    <w:p w:rsidR="00216E9B" w:rsidRDefault="00FE07BE">
      <w:pPr>
        <w:spacing w:line="360" w:lineRule="auto"/>
        <w:ind w:firstLine="720"/>
        <w:jc w:val="both"/>
        <w:rPr>
          <w:szCs w:val="24"/>
        </w:rPr>
      </w:pPr>
      <w:r>
        <w:rPr>
          <w:szCs w:val="24"/>
        </w:rPr>
        <w:t>62.20</w:t>
      </w:r>
      <w:r>
        <w:rPr>
          <w:szCs w:val="24"/>
        </w:rPr>
        <w:t>. gimnazijos direktorius atsako už visą gimnazijos veiklą ir rezultatus.</w:t>
      </w:r>
    </w:p>
    <w:p w:rsidR="00216E9B" w:rsidRDefault="00FE07BE">
      <w:pPr>
        <w:spacing w:line="360" w:lineRule="auto"/>
        <w:ind w:firstLine="720"/>
        <w:jc w:val="both"/>
        <w:rPr>
          <w:szCs w:val="24"/>
        </w:rPr>
      </w:pPr>
      <w:r>
        <w:rPr>
          <w:szCs w:val="24"/>
        </w:rPr>
        <w:t>63</w:t>
      </w:r>
      <w:r>
        <w:rPr>
          <w:szCs w:val="24"/>
        </w:rPr>
        <w:t xml:space="preserve">. </w:t>
      </w:r>
      <w:r>
        <w:rPr>
          <w:szCs w:val="24"/>
        </w:rPr>
        <w:t>Direktoriaus pavaduotojai:</w:t>
      </w:r>
    </w:p>
    <w:p w:rsidR="00216E9B" w:rsidRDefault="00FE07BE">
      <w:pPr>
        <w:spacing w:line="360" w:lineRule="auto"/>
        <w:ind w:firstLine="720"/>
        <w:jc w:val="both"/>
        <w:rPr>
          <w:szCs w:val="24"/>
        </w:rPr>
      </w:pPr>
      <w:r>
        <w:rPr>
          <w:szCs w:val="24"/>
        </w:rPr>
        <w:t>63.1</w:t>
      </w:r>
      <w:r>
        <w:rPr>
          <w:szCs w:val="24"/>
        </w:rPr>
        <w:t>. organizuoja ugdymo programų vykdymą;</w:t>
      </w:r>
    </w:p>
    <w:p w:rsidR="00216E9B" w:rsidRDefault="00FE07BE">
      <w:pPr>
        <w:spacing w:line="360" w:lineRule="auto"/>
        <w:ind w:firstLine="720"/>
        <w:jc w:val="both"/>
        <w:rPr>
          <w:szCs w:val="24"/>
        </w:rPr>
      </w:pPr>
      <w:r>
        <w:rPr>
          <w:szCs w:val="24"/>
        </w:rPr>
        <w:t>63.2</w:t>
      </w:r>
      <w:r>
        <w:rPr>
          <w:szCs w:val="24"/>
        </w:rPr>
        <w:t>. inicijuoja specialiųjų poreikių vaikų integravimo programų rengimą ir vadovauja jų įgyvendinimui;</w:t>
      </w:r>
    </w:p>
    <w:p w:rsidR="00216E9B" w:rsidRDefault="00FE07BE">
      <w:pPr>
        <w:spacing w:line="360" w:lineRule="auto"/>
        <w:ind w:firstLine="720"/>
        <w:jc w:val="both"/>
        <w:rPr>
          <w:szCs w:val="24"/>
        </w:rPr>
      </w:pPr>
      <w:r>
        <w:rPr>
          <w:szCs w:val="24"/>
        </w:rPr>
        <w:t>63.3</w:t>
      </w:r>
      <w:r>
        <w:rPr>
          <w:szCs w:val="24"/>
        </w:rPr>
        <w:t>. teikia profesinę pagalbą  pedagogams, analizuoja ir vertina ugdymo</w:t>
      </w:r>
      <w:r>
        <w:rPr>
          <w:szCs w:val="24"/>
        </w:rPr>
        <w:t xml:space="preserve"> procesą;</w:t>
      </w:r>
    </w:p>
    <w:p w:rsidR="00216E9B" w:rsidRDefault="00FE07BE">
      <w:pPr>
        <w:spacing w:line="360" w:lineRule="auto"/>
        <w:ind w:firstLine="720"/>
        <w:jc w:val="both"/>
        <w:rPr>
          <w:szCs w:val="24"/>
        </w:rPr>
      </w:pPr>
      <w:r>
        <w:rPr>
          <w:szCs w:val="24"/>
        </w:rPr>
        <w:t>63.4</w:t>
      </w:r>
      <w:r>
        <w:rPr>
          <w:szCs w:val="24"/>
        </w:rPr>
        <w:t>. organizuoja ugdymo plano, bendrųjų programų vykdymą, pamokų ir papildomo ugdymo tvarkaraščių sudarymą;</w:t>
      </w:r>
    </w:p>
    <w:p w:rsidR="00216E9B" w:rsidRDefault="00FE07BE">
      <w:pPr>
        <w:spacing w:line="360" w:lineRule="auto"/>
        <w:ind w:firstLine="720"/>
        <w:jc w:val="both"/>
        <w:rPr>
          <w:szCs w:val="24"/>
        </w:rPr>
      </w:pPr>
      <w:r>
        <w:rPr>
          <w:szCs w:val="24"/>
        </w:rPr>
        <w:t>63.5</w:t>
      </w:r>
      <w:r>
        <w:rPr>
          <w:szCs w:val="24"/>
        </w:rPr>
        <w:t>. organizuoja Vaiko gerovės komisijos darbą, vadovauja neįgaliųjų mokinių integravimosi programų įgyvendinimui;</w:t>
      </w:r>
    </w:p>
    <w:p w:rsidR="00216E9B" w:rsidRDefault="00FE07BE">
      <w:pPr>
        <w:spacing w:line="360" w:lineRule="auto"/>
        <w:ind w:firstLine="720"/>
        <w:jc w:val="both"/>
        <w:rPr>
          <w:szCs w:val="24"/>
        </w:rPr>
      </w:pPr>
      <w:r>
        <w:rPr>
          <w:szCs w:val="24"/>
        </w:rPr>
        <w:t>63.6</w:t>
      </w:r>
      <w:r>
        <w:rPr>
          <w:szCs w:val="24"/>
        </w:rPr>
        <w:t>. pri</w:t>
      </w:r>
      <w:r>
        <w:rPr>
          <w:szCs w:val="24"/>
        </w:rPr>
        <w:t>žiūri, kaip vykdomi gimnazijos veiklą reglamentuojantys dokumentai;</w:t>
      </w:r>
    </w:p>
    <w:p w:rsidR="00216E9B" w:rsidRDefault="00FE07BE">
      <w:pPr>
        <w:spacing w:line="360" w:lineRule="auto"/>
        <w:ind w:firstLine="720"/>
        <w:jc w:val="both"/>
      </w:pPr>
      <w:r>
        <w:t>63.7</w:t>
      </w:r>
      <w:r>
        <w:t>. stebi ugdymo procesą, vertina ugdymo rezultatus;</w:t>
      </w:r>
    </w:p>
    <w:p w:rsidR="00216E9B" w:rsidRDefault="00FE07BE">
      <w:pPr>
        <w:spacing w:line="360" w:lineRule="auto"/>
        <w:ind w:firstLine="720"/>
        <w:jc w:val="both"/>
      </w:pPr>
      <w:r>
        <w:t>63.8</w:t>
      </w:r>
      <w:r>
        <w:t>. skatina mokytojus tobulinti kvalifikaciją, dalykiškai bendradarbiauti ir atestuotis;</w:t>
      </w:r>
    </w:p>
    <w:p w:rsidR="00216E9B" w:rsidRDefault="00FE07BE">
      <w:pPr>
        <w:spacing w:line="360" w:lineRule="auto"/>
        <w:ind w:firstLine="720"/>
        <w:jc w:val="both"/>
      </w:pPr>
      <w:r>
        <w:t>63.9</w:t>
      </w:r>
      <w:r>
        <w:t xml:space="preserve">. vykdo mokinių, mokymosi </w:t>
      </w:r>
      <w:r>
        <w:t>pasiekimų, išsilavinimo pažymėjimų apskaitą, tvarko apskaitos knygą;</w:t>
      </w:r>
    </w:p>
    <w:p w:rsidR="00216E9B" w:rsidRDefault="00FE07BE">
      <w:pPr>
        <w:spacing w:line="360" w:lineRule="auto"/>
        <w:ind w:firstLine="720"/>
        <w:jc w:val="both"/>
        <w:rPr>
          <w:szCs w:val="24"/>
        </w:rPr>
      </w:pPr>
      <w:r>
        <w:rPr>
          <w:szCs w:val="24"/>
        </w:rPr>
        <w:t>63.10</w:t>
      </w:r>
      <w:r>
        <w:rPr>
          <w:szCs w:val="24"/>
        </w:rPr>
        <w:t>. vykdo mokinių teisės pažeidimų prevenciją, informuoja suinteresuotas institucijas apie vengiančius mokytis mokinius ir įstatymų nustatyta tvarka taiko poveikio priemones;</w:t>
      </w:r>
    </w:p>
    <w:p w:rsidR="00216E9B" w:rsidRDefault="00FE07BE">
      <w:pPr>
        <w:spacing w:line="360" w:lineRule="auto"/>
        <w:ind w:firstLine="720"/>
        <w:jc w:val="both"/>
      </w:pPr>
      <w:r>
        <w:t>63.11</w:t>
      </w:r>
      <w:r>
        <w:t>. organizuoja tėvų (globėjų, rūpintojų) švietimą;</w:t>
      </w:r>
    </w:p>
    <w:p w:rsidR="00216E9B" w:rsidRDefault="00FE07BE">
      <w:pPr>
        <w:spacing w:line="360" w:lineRule="auto"/>
        <w:ind w:firstLine="720"/>
        <w:jc w:val="both"/>
        <w:rPr>
          <w:szCs w:val="24"/>
        </w:rPr>
      </w:pPr>
      <w:r>
        <w:rPr>
          <w:szCs w:val="24"/>
        </w:rPr>
        <w:t>63.12</w:t>
      </w:r>
      <w:r>
        <w:rPr>
          <w:szCs w:val="24"/>
        </w:rPr>
        <w:t>. vykdo kitas pareiginėje instrukcijoje numatytas funkcijas.</w:t>
      </w:r>
    </w:p>
    <w:p w:rsidR="00216E9B" w:rsidRDefault="00FE07BE">
      <w:pPr>
        <w:spacing w:line="360" w:lineRule="auto"/>
        <w:ind w:firstLine="720"/>
        <w:jc w:val="both"/>
        <w:rPr>
          <w:szCs w:val="24"/>
        </w:rPr>
      </w:pPr>
      <w:r>
        <w:rPr>
          <w:szCs w:val="24"/>
        </w:rPr>
        <w:t>64</w:t>
      </w:r>
      <w:r>
        <w:rPr>
          <w:szCs w:val="24"/>
        </w:rPr>
        <w:t>. Direktoriaus pavaduotojas ūkiui:</w:t>
      </w:r>
    </w:p>
    <w:p w:rsidR="00216E9B" w:rsidRDefault="00FE07BE">
      <w:pPr>
        <w:spacing w:line="360" w:lineRule="auto"/>
        <w:ind w:firstLine="720"/>
        <w:jc w:val="both"/>
        <w:rPr>
          <w:szCs w:val="24"/>
        </w:rPr>
      </w:pPr>
      <w:r>
        <w:rPr>
          <w:szCs w:val="24"/>
        </w:rPr>
        <w:t>64.1</w:t>
      </w:r>
      <w:r>
        <w:rPr>
          <w:szCs w:val="24"/>
        </w:rPr>
        <w:t>. rūpinasi gimnazijos materialiniais ir informaciniais ištekliais, patalpų paruo</w:t>
      </w:r>
      <w:r>
        <w:rPr>
          <w:szCs w:val="24"/>
        </w:rPr>
        <w:t>šimu darbui, sanitarija ir higiena;</w:t>
      </w:r>
    </w:p>
    <w:p w:rsidR="00216E9B" w:rsidRDefault="00FE07BE">
      <w:pPr>
        <w:spacing w:line="360" w:lineRule="auto"/>
        <w:ind w:firstLine="720"/>
        <w:jc w:val="both"/>
      </w:pPr>
      <w:r>
        <w:t>64.2</w:t>
      </w:r>
      <w:r>
        <w:t>. organizuoja aptarnaujančio personalo darbą;</w:t>
      </w:r>
    </w:p>
    <w:p w:rsidR="00216E9B" w:rsidRDefault="00FE07BE">
      <w:pPr>
        <w:spacing w:line="360" w:lineRule="auto"/>
        <w:ind w:firstLine="720"/>
        <w:jc w:val="both"/>
      </w:pPr>
      <w:r>
        <w:t>64.3</w:t>
      </w:r>
      <w:r>
        <w:t>. rūpinasi gimnazijos inventoriaus ir mokymo priemonių apsauga;</w:t>
      </w:r>
    </w:p>
    <w:p w:rsidR="00216E9B" w:rsidRDefault="00FE07BE">
      <w:pPr>
        <w:spacing w:line="360" w:lineRule="auto"/>
        <w:ind w:firstLine="720"/>
        <w:jc w:val="both"/>
        <w:rPr>
          <w:szCs w:val="24"/>
        </w:rPr>
      </w:pPr>
      <w:r>
        <w:rPr>
          <w:szCs w:val="24"/>
        </w:rPr>
        <w:t>64.4</w:t>
      </w:r>
      <w:r>
        <w:rPr>
          <w:szCs w:val="24"/>
        </w:rPr>
        <w:t>. vykdo kitas pareiginiame apraše numatytas funkcijas.</w:t>
      </w:r>
    </w:p>
    <w:p w:rsidR="00216E9B" w:rsidRDefault="00FE07BE">
      <w:pPr>
        <w:spacing w:line="360" w:lineRule="auto"/>
        <w:ind w:firstLine="720"/>
        <w:jc w:val="both"/>
        <w:rPr>
          <w:szCs w:val="24"/>
        </w:rPr>
      </w:pPr>
      <w:r>
        <w:rPr>
          <w:szCs w:val="24"/>
        </w:rPr>
        <w:t>65</w:t>
      </w:r>
      <w:r>
        <w:rPr>
          <w:szCs w:val="24"/>
        </w:rPr>
        <w:t>. Gimnazijos vadovybė a</w:t>
      </w:r>
      <w:r>
        <w:rPr>
          <w:szCs w:val="24"/>
        </w:rPr>
        <w:t>tsako už švietimo, mokslo ir sporto ministro įsakymų, Savivaldybės tarybos sprendimų, Savivaldybės administracijos direktoriaus įsakymų, kitų teisės aktų vykdymą, užtikrina, kad nebūtų vykdomi moksliniai bandymai ar kitokie eksperimentai su vaiku, galintys</w:t>
      </w:r>
      <w:r>
        <w:rPr>
          <w:szCs w:val="24"/>
        </w:rPr>
        <w:t xml:space="preserve"> pakenkti jo gyvybei, sveikatai, normaliai asmenybės brandai.</w:t>
      </w:r>
    </w:p>
    <w:p w:rsidR="00216E9B" w:rsidRDefault="00FE07BE">
      <w:pPr>
        <w:spacing w:line="360" w:lineRule="auto"/>
        <w:ind w:firstLine="720"/>
        <w:jc w:val="both"/>
        <w:rPr>
          <w:szCs w:val="24"/>
        </w:rPr>
      </w:pPr>
      <w:r>
        <w:rPr>
          <w:szCs w:val="24"/>
        </w:rPr>
        <w:t>66</w:t>
      </w:r>
      <w:r>
        <w:rPr>
          <w:szCs w:val="24"/>
        </w:rPr>
        <w:t>. Gimnazijos vadovams ir kitiems dirbantiesiems, pažeidusiems darbo drausmę, Lietuvos Respublikos įstatymų nustatyta tvarka gali būti skiriamos drausminės nuobaudos.</w:t>
      </w:r>
    </w:p>
    <w:p w:rsidR="00216E9B" w:rsidRDefault="00FE07BE">
      <w:pPr>
        <w:ind w:firstLine="720"/>
        <w:jc w:val="center"/>
        <w:rPr>
          <w:b/>
          <w:bCs/>
          <w:szCs w:val="24"/>
        </w:rPr>
      </w:pPr>
    </w:p>
    <w:p w:rsidR="00216E9B" w:rsidRDefault="00FE07BE">
      <w:pPr>
        <w:ind w:left="720"/>
        <w:jc w:val="center"/>
        <w:rPr>
          <w:b/>
          <w:bCs/>
          <w:szCs w:val="24"/>
        </w:rPr>
      </w:pPr>
      <w:r>
        <w:rPr>
          <w:b/>
          <w:bCs/>
          <w:szCs w:val="24"/>
        </w:rPr>
        <w:t>VIII</w:t>
      </w:r>
      <w:r>
        <w:rPr>
          <w:b/>
          <w:bCs/>
          <w:szCs w:val="24"/>
        </w:rPr>
        <w:t xml:space="preserve">. </w:t>
      </w:r>
      <w:r>
        <w:rPr>
          <w:b/>
          <w:bCs/>
          <w:szCs w:val="24"/>
        </w:rPr>
        <w:t>DARBUOTOJ</w:t>
      </w:r>
      <w:r>
        <w:rPr>
          <w:b/>
          <w:bCs/>
          <w:szCs w:val="24"/>
        </w:rPr>
        <w:t>Ų PRIĖMIMAS Į DARBĄ IR DARBO APMOKĖJIMAS</w:t>
      </w:r>
    </w:p>
    <w:p w:rsidR="00216E9B" w:rsidRDefault="00216E9B">
      <w:pPr>
        <w:ind w:firstLine="720"/>
        <w:jc w:val="center"/>
        <w:rPr>
          <w:b/>
          <w:bCs/>
          <w:szCs w:val="24"/>
        </w:rPr>
      </w:pPr>
    </w:p>
    <w:p w:rsidR="00216E9B" w:rsidRDefault="00FE07BE">
      <w:pPr>
        <w:spacing w:line="360" w:lineRule="auto"/>
        <w:ind w:firstLine="720"/>
        <w:jc w:val="both"/>
        <w:rPr>
          <w:szCs w:val="24"/>
        </w:rPr>
      </w:pPr>
      <w:r>
        <w:rPr>
          <w:szCs w:val="24"/>
        </w:rPr>
        <w:t>67</w:t>
      </w:r>
      <w:r>
        <w:rPr>
          <w:szCs w:val="24"/>
        </w:rPr>
        <w:t>. Direktorius, vadovaudamasis Darbo kodeksu, skiria ir atleidžia direktoriaus pavaduotojus, mokytojus, kitus ugdymo procese dalyvaujančius asmenis bei aptarnaujantį personalą, tvirtina jų pareiginius aprašus.</w:t>
      </w:r>
    </w:p>
    <w:p w:rsidR="00216E9B" w:rsidRDefault="00FE07BE">
      <w:pPr>
        <w:spacing w:line="360" w:lineRule="auto"/>
        <w:ind w:firstLine="720"/>
        <w:jc w:val="both"/>
        <w:rPr>
          <w:szCs w:val="24"/>
        </w:rPr>
      </w:pPr>
      <w:r>
        <w:rPr>
          <w:szCs w:val="24"/>
        </w:rPr>
        <w:t>68</w:t>
      </w:r>
      <w:r>
        <w:rPr>
          <w:szCs w:val="24"/>
        </w:rPr>
        <w:t>. Darbo apmokėjimo tvarką nustato Lietuvos Respublikos įstatymai, Lietuvos Respublikos Vyriausybės nutarimai, švietimo, mokslo ir sporto ministerijos teisės aktai. Sutaupius darbo užmokesčiui lėšų, gali būti išmokamos priemokos ir premijos.</w:t>
      </w:r>
    </w:p>
    <w:p w:rsidR="00216E9B" w:rsidRDefault="00FE07BE">
      <w:pPr>
        <w:keepNext/>
        <w:ind w:left="720"/>
        <w:jc w:val="both"/>
        <w:rPr>
          <w:b/>
          <w:szCs w:val="24"/>
        </w:rPr>
      </w:pPr>
    </w:p>
    <w:p w:rsidR="00216E9B" w:rsidRDefault="00FE07BE">
      <w:pPr>
        <w:keepNext/>
        <w:ind w:left="720"/>
        <w:jc w:val="center"/>
        <w:rPr>
          <w:b/>
          <w:szCs w:val="24"/>
        </w:rPr>
      </w:pPr>
      <w:r>
        <w:rPr>
          <w:b/>
          <w:szCs w:val="24"/>
        </w:rPr>
        <w:t>IX</w:t>
      </w:r>
      <w:r>
        <w:rPr>
          <w:b/>
          <w:szCs w:val="24"/>
        </w:rPr>
        <w:t xml:space="preserve">. </w:t>
      </w:r>
      <w:r>
        <w:rPr>
          <w:b/>
          <w:szCs w:val="24"/>
        </w:rPr>
        <w:t>ATESTACIJA. KVALIFIKACIJOS TOBULINIMAS</w:t>
      </w:r>
    </w:p>
    <w:p w:rsidR="00216E9B" w:rsidRDefault="00216E9B">
      <w:pPr>
        <w:jc w:val="both"/>
      </w:pPr>
    </w:p>
    <w:p w:rsidR="00216E9B" w:rsidRDefault="00FE07BE">
      <w:pPr>
        <w:spacing w:line="360" w:lineRule="auto"/>
        <w:ind w:firstLine="720"/>
        <w:jc w:val="both"/>
        <w:rPr>
          <w:szCs w:val="24"/>
        </w:rPr>
      </w:pPr>
      <w:r>
        <w:rPr>
          <w:szCs w:val="24"/>
        </w:rPr>
        <w:t>69</w:t>
      </w:r>
      <w:r>
        <w:rPr>
          <w:szCs w:val="24"/>
        </w:rPr>
        <w:t xml:space="preserve">. Gimnazijos vadovai ir mokytojai turi teisę būti atestuoti ir įgyti kvalifikacinę kategoriją Lietuvos Respublikos švietimo, mokslo ir sporto ministerijos nustatyta tvarka, garantuojant vidutinio užmokesčio </w:t>
      </w:r>
      <w:r>
        <w:rPr>
          <w:szCs w:val="24"/>
        </w:rPr>
        <w:t>mokėjimą kvalifikacijos kėlimo laikotarpiu.</w:t>
      </w:r>
    </w:p>
    <w:p w:rsidR="00216E9B" w:rsidRDefault="00FE07BE">
      <w:pPr>
        <w:ind w:firstLine="720"/>
        <w:jc w:val="both"/>
        <w:rPr>
          <w:szCs w:val="24"/>
        </w:rPr>
      </w:pPr>
    </w:p>
    <w:p w:rsidR="00216E9B" w:rsidRDefault="00FE07BE">
      <w:pPr>
        <w:ind w:left="720"/>
        <w:jc w:val="center"/>
        <w:rPr>
          <w:b/>
          <w:bCs/>
          <w:szCs w:val="24"/>
        </w:rPr>
      </w:pPr>
      <w:r>
        <w:rPr>
          <w:b/>
          <w:bCs/>
          <w:szCs w:val="24"/>
        </w:rPr>
        <w:t>X</w:t>
      </w:r>
      <w:r>
        <w:rPr>
          <w:b/>
          <w:bCs/>
          <w:szCs w:val="24"/>
        </w:rPr>
        <w:t xml:space="preserve">. </w:t>
      </w:r>
      <w:r>
        <w:rPr>
          <w:b/>
          <w:bCs/>
          <w:szCs w:val="24"/>
        </w:rPr>
        <w:t>PASIEKIMŲ PATIKRINIMAI. EGZAMINAI</w:t>
      </w:r>
    </w:p>
    <w:p w:rsidR="00216E9B" w:rsidRDefault="00216E9B">
      <w:pPr>
        <w:ind w:left="720"/>
        <w:jc w:val="center"/>
        <w:rPr>
          <w:szCs w:val="24"/>
        </w:rPr>
      </w:pPr>
    </w:p>
    <w:p w:rsidR="00216E9B" w:rsidRDefault="00FE07BE">
      <w:pPr>
        <w:spacing w:line="360" w:lineRule="auto"/>
        <w:ind w:firstLine="720"/>
        <w:jc w:val="both"/>
      </w:pPr>
      <w:r>
        <w:t>70</w:t>
      </w:r>
      <w:r>
        <w:t>. Pasiekimų patikrinimas baigiant pagrindinio ugdymo programą ir brandos egzaminai organizuojami Švietimo, mokslo ir sporto ministerijos nustatyta tvarka.</w:t>
      </w:r>
    </w:p>
    <w:p w:rsidR="00216E9B" w:rsidRDefault="00FE07BE">
      <w:pPr>
        <w:spacing w:line="360" w:lineRule="auto"/>
        <w:jc w:val="both"/>
      </w:pPr>
    </w:p>
    <w:p w:rsidR="00216E9B" w:rsidRDefault="00FE07BE">
      <w:pPr>
        <w:jc w:val="center"/>
      </w:pPr>
      <w:r>
        <w:rPr>
          <w:b/>
        </w:rPr>
        <w:t>XI</w:t>
      </w:r>
      <w:r>
        <w:rPr>
          <w:b/>
        </w:rPr>
        <w:t xml:space="preserve">. </w:t>
      </w:r>
      <w:r>
        <w:rPr>
          <w:b/>
        </w:rPr>
        <w:t>IŠSILAVINIMO, PASIEKIMŲ PAŽYMĖJIMŲ IŠDAVIMAS</w:t>
      </w:r>
    </w:p>
    <w:p w:rsidR="00216E9B" w:rsidRDefault="00216E9B">
      <w:pPr>
        <w:jc w:val="both"/>
      </w:pPr>
    </w:p>
    <w:p w:rsidR="00216E9B" w:rsidRDefault="00FE07BE">
      <w:pPr>
        <w:spacing w:line="360" w:lineRule="auto"/>
        <w:ind w:firstLine="720"/>
        <w:jc w:val="both"/>
      </w:pPr>
      <w:r>
        <w:t>71</w:t>
      </w:r>
      <w:r>
        <w:t>. Išsilavinimo pažymėjimai išduodami Švietimo, mokslo ir sporto ministerijos nustatyta tvarka.</w:t>
      </w:r>
    </w:p>
    <w:p w:rsidR="00216E9B" w:rsidRDefault="00FE07BE">
      <w:pPr>
        <w:spacing w:line="360" w:lineRule="auto"/>
        <w:ind w:firstLine="720"/>
        <w:jc w:val="both"/>
      </w:pPr>
      <w:r>
        <w:t>72</w:t>
      </w:r>
      <w:r>
        <w:t>. Už pažymėjimų blankų užsakymą, apsirūpinimą, saugojimą, atsiskaitymą už panaudotus blankus atsa</w:t>
      </w:r>
      <w:r>
        <w:t>ko gimnazijos direktorius.</w:t>
      </w:r>
    </w:p>
    <w:p w:rsidR="00216E9B" w:rsidRDefault="00FE07BE">
      <w:pPr>
        <w:spacing w:line="360" w:lineRule="auto"/>
        <w:ind w:firstLine="720"/>
        <w:jc w:val="both"/>
      </w:pPr>
      <w:r>
        <w:t>73</w:t>
      </w:r>
      <w:r>
        <w:t>. Duomenis išsilavinimo pažymėjimams išrašyti pateikia klasių vadovai. Už išsilavinimo pažymėjimų išrašymą ir įrašus apskaitos knygose, atsako raštinės vedėja.</w:t>
      </w:r>
    </w:p>
    <w:p w:rsidR="00216E9B" w:rsidRDefault="00FE07BE">
      <w:pPr>
        <w:jc w:val="both"/>
      </w:pPr>
    </w:p>
    <w:p w:rsidR="00216E9B" w:rsidRDefault="00FE07BE">
      <w:pPr>
        <w:keepNext/>
        <w:jc w:val="center"/>
        <w:rPr>
          <w:b/>
          <w:szCs w:val="24"/>
        </w:rPr>
      </w:pPr>
      <w:r>
        <w:rPr>
          <w:b/>
          <w:szCs w:val="24"/>
        </w:rPr>
        <w:t>XII</w:t>
      </w:r>
      <w:r>
        <w:rPr>
          <w:b/>
          <w:szCs w:val="24"/>
        </w:rPr>
        <w:t xml:space="preserve">. </w:t>
      </w:r>
      <w:r>
        <w:rPr>
          <w:b/>
          <w:szCs w:val="24"/>
        </w:rPr>
        <w:t>MOKYKLOS RYŠIAI</w:t>
      </w:r>
    </w:p>
    <w:p w:rsidR="00216E9B" w:rsidRDefault="00216E9B"/>
    <w:p w:rsidR="00216E9B" w:rsidRDefault="00FE07BE">
      <w:pPr>
        <w:spacing w:line="360" w:lineRule="auto"/>
        <w:ind w:firstLine="720"/>
        <w:jc w:val="both"/>
        <w:rPr>
          <w:szCs w:val="24"/>
        </w:rPr>
      </w:pPr>
      <w:r>
        <w:rPr>
          <w:szCs w:val="24"/>
        </w:rPr>
        <w:t>74</w:t>
      </w:r>
      <w:r>
        <w:rPr>
          <w:szCs w:val="24"/>
        </w:rPr>
        <w:t xml:space="preserve">. Gimnazija bendradarbiauja </w:t>
      </w:r>
      <w:r>
        <w:rPr>
          <w:szCs w:val="24"/>
        </w:rPr>
        <w:t>su švietimo, sveikatos, kultūros, sporto, teisėsaugos, Vaiko teisių ir įvaikinimo tarnyba ir kitomis institucijomis.</w:t>
      </w:r>
    </w:p>
    <w:p w:rsidR="00216E9B" w:rsidRDefault="00FE07BE">
      <w:pPr>
        <w:spacing w:line="360" w:lineRule="auto"/>
        <w:ind w:firstLine="720"/>
        <w:jc w:val="both"/>
        <w:rPr>
          <w:szCs w:val="24"/>
        </w:rPr>
      </w:pPr>
      <w:r>
        <w:rPr>
          <w:szCs w:val="24"/>
        </w:rPr>
        <w:t>75</w:t>
      </w:r>
      <w:r>
        <w:rPr>
          <w:szCs w:val="24"/>
        </w:rPr>
        <w:t>. Gimnazija dalyvauja programose ir projektuose, organizuoja bendrus renginius su kitomis šalies, užsienio mokyklomis ir vietos bendr</w:t>
      </w:r>
      <w:r>
        <w:rPr>
          <w:szCs w:val="24"/>
        </w:rPr>
        <w:t>uomene.</w:t>
      </w:r>
    </w:p>
    <w:p w:rsidR="00216E9B" w:rsidRDefault="00FE07BE">
      <w:pPr>
        <w:jc w:val="both"/>
      </w:pPr>
    </w:p>
    <w:p w:rsidR="00216E9B" w:rsidRDefault="00FE07BE">
      <w:pPr>
        <w:keepNext/>
        <w:jc w:val="center"/>
        <w:rPr>
          <w:b/>
          <w:szCs w:val="24"/>
        </w:rPr>
      </w:pPr>
      <w:r>
        <w:rPr>
          <w:b/>
          <w:szCs w:val="24"/>
        </w:rPr>
        <w:t>XIII</w:t>
      </w:r>
      <w:r>
        <w:rPr>
          <w:b/>
          <w:szCs w:val="24"/>
        </w:rPr>
        <w:t xml:space="preserve">. </w:t>
      </w:r>
      <w:r>
        <w:rPr>
          <w:b/>
          <w:szCs w:val="24"/>
        </w:rPr>
        <w:t>GIMNAZIJOS VEIKLOS PRIEŽIŪRA</w:t>
      </w:r>
    </w:p>
    <w:p w:rsidR="00216E9B" w:rsidRDefault="00216E9B"/>
    <w:p w:rsidR="00216E9B" w:rsidRDefault="00FE07BE">
      <w:pPr>
        <w:spacing w:line="360" w:lineRule="auto"/>
        <w:ind w:firstLine="720"/>
        <w:jc w:val="both"/>
        <w:rPr>
          <w:szCs w:val="24"/>
        </w:rPr>
      </w:pPr>
      <w:r>
        <w:rPr>
          <w:szCs w:val="24"/>
        </w:rPr>
        <w:t>76</w:t>
      </w:r>
      <w:r>
        <w:rPr>
          <w:szCs w:val="24"/>
        </w:rPr>
        <w:t xml:space="preserve">. Švietimo </w:t>
      </w:r>
      <w:proofErr w:type="spellStart"/>
      <w:r>
        <w:rPr>
          <w:szCs w:val="24"/>
        </w:rPr>
        <w:t>stebėseną</w:t>
      </w:r>
      <w:proofErr w:type="spellEnd"/>
      <w:r>
        <w:rPr>
          <w:szCs w:val="24"/>
        </w:rPr>
        <w:t xml:space="preserve"> Gimnazija vykdo pagal Švietimo, mokslo ir sporto ministerijos patvirtintus švietimo </w:t>
      </w:r>
      <w:proofErr w:type="spellStart"/>
      <w:r>
        <w:rPr>
          <w:szCs w:val="24"/>
        </w:rPr>
        <w:t>stebėsenos</w:t>
      </w:r>
      <w:proofErr w:type="spellEnd"/>
      <w:r>
        <w:rPr>
          <w:szCs w:val="24"/>
        </w:rPr>
        <w:t xml:space="preserve"> rodiklius ir jo nustatytą tvarką.</w:t>
      </w:r>
    </w:p>
    <w:p w:rsidR="00216E9B" w:rsidRDefault="00FE07BE">
      <w:pPr>
        <w:spacing w:line="360" w:lineRule="auto"/>
        <w:ind w:firstLine="720"/>
        <w:jc w:val="both"/>
        <w:rPr>
          <w:szCs w:val="24"/>
        </w:rPr>
      </w:pPr>
      <w:r>
        <w:rPr>
          <w:szCs w:val="24"/>
        </w:rPr>
        <w:t>77</w:t>
      </w:r>
      <w:r>
        <w:rPr>
          <w:szCs w:val="24"/>
        </w:rPr>
        <w:t>. Gimnazijos veiklą prižiūri steigėjas Bend</w:t>
      </w:r>
      <w:r>
        <w:rPr>
          <w:szCs w:val="24"/>
        </w:rPr>
        <w:t>rųjų švietimo įstaigų priežiūros nuostatų nustatyta tvarka. Bendrosios Švietimo politikos vykdymą prižiūri Švietimo, mokslo ir sporto ministerija pagal Vyriausybės patvirtintus Valstybės švietimo priežiūros nuostatus. Gimnazijos veiklą prižiūrinčios instit</w:t>
      </w:r>
      <w:r>
        <w:rPr>
          <w:szCs w:val="24"/>
        </w:rPr>
        <w:t>ucijos Švietimo, mokslo ir sporto ministerijos nustatyta tvarka informuoja visuomenę, savivaldos ir valstybines valdžios institucijas apie gimnazijos ugdymo kokybę.</w:t>
      </w:r>
    </w:p>
    <w:p w:rsidR="00216E9B" w:rsidRDefault="00FE07BE">
      <w:pPr>
        <w:spacing w:line="360" w:lineRule="auto"/>
        <w:ind w:firstLine="720"/>
        <w:jc w:val="both"/>
        <w:rPr>
          <w:szCs w:val="24"/>
        </w:rPr>
      </w:pPr>
      <w:r>
        <w:rPr>
          <w:szCs w:val="24"/>
        </w:rPr>
        <w:t>78</w:t>
      </w:r>
      <w:r>
        <w:rPr>
          <w:szCs w:val="24"/>
        </w:rPr>
        <w:t>. Gimnazijos finansinės veiklos kontrolę vykdo Valstybės kontrolės įgaliotos instituc</w:t>
      </w:r>
      <w:r>
        <w:rPr>
          <w:szCs w:val="24"/>
        </w:rPr>
        <w:t>ijos ir steigėjas.</w:t>
      </w:r>
    </w:p>
    <w:p w:rsidR="00216E9B" w:rsidRDefault="00FE07BE"/>
    <w:p w:rsidR="00216E9B" w:rsidRDefault="00FE07BE">
      <w:pPr>
        <w:keepNext/>
        <w:tabs>
          <w:tab w:val="left" w:pos="2244"/>
        </w:tabs>
        <w:jc w:val="center"/>
        <w:rPr>
          <w:b/>
          <w:szCs w:val="24"/>
        </w:rPr>
      </w:pPr>
      <w:r>
        <w:rPr>
          <w:b/>
          <w:szCs w:val="24"/>
        </w:rPr>
        <w:t>XIV</w:t>
      </w:r>
      <w:r>
        <w:rPr>
          <w:b/>
          <w:szCs w:val="24"/>
        </w:rPr>
        <w:t xml:space="preserve">. </w:t>
      </w:r>
      <w:r>
        <w:rPr>
          <w:b/>
          <w:szCs w:val="24"/>
        </w:rPr>
        <w:t>TURTAS, LĖŠŲ ŠALTINIAI IR JŲ NAUDOJIMAS</w:t>
      </w:r>
    </w:p>
    <w:p w:rsidR="00216E9B" w:rsidRDefault="00216E9B"/>
    <w:p w:rsidR="00216E9B" w:rsidRDefault="00FE07BE">
      <w:pPr>
        <w:spacing w:line="360" w:lineRule="auto"/>
        <w:ind w:firstLine="720"/>
        <w:jc w:val="both"/>
        <w:rPr>
          <w:szCs w:val="24"/>
        </w:rPr>
      </w:pPr>
      <w:r>
        <w:rPr>
          <w:szCs w:val="24"/>
        </w:rPr>
        <w:t>79</w:t>
      </w:r>
      <w:r>
        <w:rPr>
          <w:szCs w:val="24"/>
        </w:rPr>
        <w:t xml:space="preserve">. Gimnazija patikėjimo teise valdo, naudojasi ir įstatymų nustatyta tvarka disponuoja paskirta žeme, savivaldybės pastatais, finansiniais ištekliais, inventoriumi bei mokymo </w:t>
      </w:r>
      <w:r>
        <w:rPr>
          <w:szCs w:val="24"/>
        </w:rPr>
        <w:t>priemonėmis.</w:t>
      </w:r>
    </w:p>
    <w:p w:rsidR="00216E9B" w:rsidRDefault="00FE07BE">
      <w:pPr>
        <w:spacing w:line="360" w:lineRule="auto"/>
        <w:ind w:firstLine="720"/>
        <w:jc w:val="both"/>
        <w:rPr>
          <w:szCs w:val="24"/>
        </w:rPr>
      </w:pPr>
      <w:r>
        <w:rPr>
          <w:szCs w:val="24"/>
        </w:rPr>
        <w:t>80</w:t>
      </w:r>
      <w:r>
        <w:rPr>
          <w:szCs w:val="24"/>
        </w:rPr>
        <w:t>. Gimnazija išlaikoma iš savivaldybės biudžeto pagal asignavimų vykdytojo patvirtintą sąmatą.</w:t>
      </w:r>
    </w:p>
    <w:p w:rsidR="00216E9B" w:rsidRDefault="00FE07BE">
      <w:pPr>
        <w:spacing w:line="360" w:lineRule="auto"/>
        <w:ind w:firstLine="720"/>
        <w:jc w:val="both"/>
        <w:rPr>
          <w:szCs w:val="24"/>
        </w:rPr>
      </w:pPr>
      <w:r>
        <w:rPr>
          <w:szCs w:val="24"/>
        </w:rPr>
        <w:t>81</w:t>
      </w:r>
      <w:r>
        <w:rPr>
          <w:szCs w:val="24"/>
        </w:rPr>
        <w:t>. Gimnazija gali turėti nebiudžetinių lėšų. Jas sudaro: patalpų, transporto nuoma, fizinių ir juridinių asmenų parama, mokymo kursų (vair</w:t>
      </w:r>
      <w:r>
        <w:rPr>
          <w:szCs w:val="24"/>
        </w:rPr>
        <w:t>avimo, kompiuterinio raštingumo ir kt.) organizavimas, pajamos už pramoginių renginių organizavimą, kopijavimą.</w:t>
      </w:r>
    </w:p>
    <w:p w:rsidR="00216E9B" w:rsidRDefault="00FE07BE">
      <w:pPr>
        <w:spacing w:line="360" w:lineRule="auto"/>
        <w:ind w:firstLine="720"/>
        <w:jc w:val="both"/>
        <w:rPr>
          <w:szCs w:val="24"/>
        </w:rPr>
      </w:pPr>
      <w:r>
        <w:rPr>
          <w:szCs w:val="24"/>
        </w:rPr>
        <w:t>82</w:t>
      </w:r>
      <w:r>
        <w:rPr>
          <w:szCs w:val="24"/>
        </w:rPr>
        <w:t>. Nebiudžetinės lėšos naudojamos Lietuvos Respublikos Vyriausybės nustatyta tvarka.</w:t>
      </w:r>
    </w:p>
    <w:p w:rsidR="00216E9B" w:rsidRDefault="00FE07BE">
      <w:pPr>
        <w:spacing w:line="360" w:lineRule="auto"/>
        <w:ind w:firstLine="720"/>
        <w:jc w:val="both"/>
        <w:rPr>
          <w:szCs w:val="24"/>
        </w:rPr>
      </w:pPr>
      <w:r>
        <w:rPr>
          <w:szCs w:val="24"/>
        </w:rPr>
        <w:t>83</w:t>
      </w:r>
      <w:r>
        <w:rPr>
          <w:szCs w:val="24"/>
        </w:rPr>
        <w:t xml:space="preserve">. Finansines operacijas vykdo gimnazijos </w:t>
      </w:r>
      <w:r>
        <w:rPr>
          <w:szCs w:val="24"/>
        </w:rPr>
        <w:t>buhalterija. Ją sudaro finansininkas ir kasininkas.</w:t>
      </w:r>
    </w:p>
    <w:p w:rsidR="00216E9B" w:rsidRDefault="00FE07BE">
      <w:pPr>
        <w:spacing w:line="360" w:lineRule="auto"/>
        <w:ind w:firstLine="720"/>
        <w:jc w:val="both"/>
        <w:rPr>
          <w:szCs w:val="24"/>
        </w:rPr>
      </w:pPr>
      <w:r>
        <w:rPr>
          <w:szCs w:val="24"/>
        </w:rPr>
        <w:t>84</w:t>
      </w:r>
      <w:r>
        <w:rPr>
          <w:szCs w:val="24"/>
        </w:rPr>
        <w:t>. Gimnazija turi savo fondą, kurio sudarymo šaltiniai yra savanoriški asmenų, organizacijų ir įmonių įnašai, pajamos iš paties fondo veiklos, užsienio valstybių organizacijų bei piliečių aukojamos l</w:t>
      </w:r>
      <w:r>
        <w:rPr>
          <w:szCs w:val="24"/>
        </w:rPr>
        <w:t>ėšos ir materialinės vertybės, labdara ir parama.</w:t>
      </w:r>
    </w:p>
    <w:p w:rsidR="00216E9B" w:rsidRDefault="00FE07BE">
      <w:pPr>
        <w:spacing w:line="360" w:lineRule="auto"/>
        <w:ind w:firstLine="720"/>
        <w:jc w:val="both"/>
        <w:rPr>
          <w:szCs w:val="24"/>
        </w:rPr>
      </w:pPr>
      <w:r>
        <w:rPr>
          <w:szCs w:val="24"/>
        </w:rPr>
        <w:t>85</w:t>
      </w:r>
      <w:r>
        <w:rPr>
          <w:szCs w:val="24"/>
        </w:rPr>
        <w:t>. Gimnazija darbo užmokesčio fondo ribose savarankiškai tvirtina etatus. Gimnazijos vadovybės ir mokyklos tarybos nutarimu darbuotojams gali būti mokamos papildomos išmokos ar priedai mokos fondo ribo</w:t>
      </w:r>
      <w:r>
        <w:rPr>
          <w:szCs w:val="24"/>
        </w:rPr>
        <w:t>se.</w:t>
      </w:r>
    </w:p>
    <w:p w:rsidR="00216E9B" w:rsidRDefault="00FE07BE">
      <w:pPr>
        <w:spacing w:line="360" w:lineRule="auto"/>
        <w:ind w:firstLine="720"/>
        <w:jc w:val="both"/>
        <w:rPr>
          <w:szCs w:val="24"/>
        </w:rPr>
      </w:pPr>
      <w:r>
        <w:rPr>
          <w:szCs w:val="24"/>
        </w:rPr>
        <w:t>86</w:t>
      </w:r>
      <w:r>
        <w:rPr>
          <w:szCs w:val="24"/>
        </w:rPr>
        <w:t>. Gimnazija yra ūkiškai ir finansiškai savarankiška.</w:t>
      </w:r>
    </w:p>
    <w:p w:rsidR="00216E9B" w:rsidRDefault="00FE07BE"/>
    <w:p w:rsidR="00216E9B" w:rsidRDefault="00FE07BE">
      <w:pPr>
        <w:jc w:val="center"/>
        <w:rPr>
          <w:b/>
          <w:bCs/>
          <w:szCs w:val="24"/>
        </w:rPr>
      </w:pPr>
      <w:r>
        <w:rPr>
          <w:b/>
          <w:bCs/>
          <w:szCs w:val="24"/>
        </w:rPr>
        <w:t>XV</w:t>
      </w:r>
      <w:r>
        <w:rPr>
          <w:b/>
          <w:bCs/>
          <w:szCs w:val="24"/>
        </w:rPr>
        <w:t xml:space="preserve">. </w:t>
      </w:r>
      <w:r>
        <w:rPr>
          <w:b/>
          <w:bCs/>
          <w:szCs w:val="24"/>
        </w:rPr>
        <w:t>GIMNAZIJOS BENDRABUČIO SUTEIKIMAS IR NAUDOJIMASIS JUO</w:t>
      </w:r>
    </w:p>
    <w:p w:rsidR="00216E9B" w:rsidRDefault="00216E9B">
      <w:pPr>
        <w:ind w:left="720"/>
        <w:jc w:val="both"/>
        <w:rPr>
          <w:b/>
          <w:bCs/>
          <w:szCs w:val="24"/>
        </w:rPr>
      </w:pPr>
    </w:p>
    <w:p w:rsidR="00216E9B" w:rsidRDefault="00FE07BE">
      <w:pPr>
        <w:spacing w:line="360" w:lineRule="auto"/>
        <w:ind w:firstLine="720"/>
        <w:jc w:val="both"/>
      </w:pPr>
      <w:r>
        <w:t>87</w:t>
      </w:r>
      <w:r>
        <w:t>. Mokinių apgyvendinimo bendrabutyje tvarką tvirtina gimnazijos direktorius.</w:t>
      </w:r>
    </w:p>
    <w:p w:rsidR="00216E9B" w:rsidRDefault="00FE07BE">
      <w:pPr>
        <w:spacing w:line="360" w:lineRule="auto"/>
        <w:ind w:firstLine="720"/>
        <w:jc w:val="both"/>
      </w:pPr>
      <w:r>
        <w:t>88</w:t>
      </w:r>
      <w:r>
        <w:t>. Gimnazijos bendrabutis išlaikomas Ša</w:t>
      </w:r>
      <w:r>
        <w:t>kių rajono savivaldybės biudžeto ir tėvų mokesčio lėšomis.</w:t>
      </w:r>
    </w:p>
    <w:p w:rsidR="00216E9B" w:rsidRDefault="00FE07BE">
      <w:pPr>
        <w:spacing w:line="360" w:lineRule="auto"/>
        <w:ind w:firstLine="720"/>
        <w:jc w:val="both"/>
        <w:rPr>
          <w:b/>
          <w:bCs/>
        </w:rPr>
      </w:pPr>
      <w:r>
        <w:t>89</w:t>
      </w:r>
      <w:r>
        <w:t>. Nemokamas maitinimas moksleiviams, gyvenantiems bendrabutyje, skiriamas valstybės nustatyta tvarka.</w:t>
      </w:r>
    </w:p>
    <w:p w:rsidR="00216E9B" w:rsidRDefault="00FE07BE">
      <w:pPr>
        <w:ind w:firstLine="720"/>
        <w:jc w:val="both"/>
        <w:rPr>
          <w:szCs w:val="24"/>
        </w:rPr>
      </w:pPr>
    </w:p>
    <w:p w:rsidR="00216E9B" w:rsidRDefault="00FE07BE">
      <w:pPr>
        <w:jc w:val="center"/>
        <w:rPr>
          <w:b/>
          <w:bCs/>
          <w:szCs w:val="24"/>
        </w:rPr>
      </w:pPr>
      <w:r>
        <w:rPr>
          <w:b/>
          <w:bCs/>
          <w:szCs w:val="24"/>
        </w:rPr>
        <w:t>XVI</w:t>
      </w:r>
      <w:r>
        <w:rPr>
          <w:b/>
          <w:bCs/>
          <w:szCs w:val="24"/>
        </w:rPr>
        <w:t xml:space="preserve">. </w:t>
      </w:r>
      <w:r>
        <w:rPr>
          <w:b/>
          <w:bCs/>
          <w:szCs w:val="24"/>
        </w:rPr>
        <w:t>NUOSTATŲ TVIRTINIMAS, KEITIMAS IR PAPILDYMAS</w:t>
      </w:r>
    </w:p>
    <w:p w:rsidR="00216E9B" w:rsidRDefault="00216E9B"/>
    <w:p w:rsidR="00216E9B" w:rsidRDefault="00FE07BE">
      <w:pPr>
        <w:spacing w:line="360" w:lineRule="auto"/>
        <w:ind w:firstLine="720"/>
        <w:jc w:val="both"/>
        <w:rPr>
          <w:szCs w:val="24"/>
        </w:rPr>
      </w:pPr>
      <w:r>
        <w:rPr>
          <w:szCs w:val="24"/>
        </w:rPr>
        <w:t>90</w:t>
      </w:r>
      <w:r>
        <w:rPr>
          <w:szCs w:val="24"/>
        </w:rPr>
        <w:t>. Gimnazijos nuostatus tv</w:t>
      </w:r>
      <w:r>
        <w:rPr>
          <w:szCs w:val="24"/>
        </w:rPr>
        <w:t>irtina savivaldybės taryba, gimnazijos tarybai pritarus.</w:t>
      </w:r>
    </w:p>
    <w:p w:rsidR="00216E9B" w:rsidRDefault="00FE07BE">
      <w:pPr>
        <w:spacing w:line="360" w:lineRule="auto"/>
        <w:ind w:firstLine="720"/>
        <w:jc w:val="both"/>
        <w:rPr>
          <w:szCs w:val="24"/>
        </w:rPr>
      </w:pPr>
      <w:r>
        <w:rPr>
          <w:szCs w:val="24"/>
        </w:rPr>
        <w:t>91</w:t>
      </w:r>
      <w:r>
        <w:rPr>
          <w:szCs w:val="24"/>
        </w:rPr>
        <w:t>. Gimnazijos nuostatai keičiami ir papildomi, pasikeitus bendriesiems nuostatams arba gimnazijos direktoriaus ar gimnazijos tarybos iniciatyva. Pakeitimus ir papildymus priima gimnazijos taryba</w:t>
      </w:r>
      <w:r>
        <w:rPr>
          <w:szCs w:val="24"/>
        </w:rPr>
        <w:t xml:space="preserve"> 2/3 balsų dauguma. Naujų nuostatų redakciją arba pataisas tvirtina steigėjas.</w:t>
      </w:r>
    </w:p>
    <w:p w:rsidR="00216E9B" w:rsidRDefault="00FE07BE">
      <w:pPr>
        <w:ind w:firstLine="720"/>
        <w:jc w:val="both"/>
        <w:rPr>
          <w:szCs w:val="24"/>
        </w:rPr>
      </w:pPr>
    </w:p>
    <w:p w:rsidR="00216E9B" w:rsidRDefault="00FE07BE">
      <w:pPr>
        <w:jc w:val="center"/>
        <w:rPr>
          <w:b/>
          <w:bCs/>
          <w:szCs w:val="24"/>
        </w:rPr>
      </w:pPr>
      <w:r>
        <w:rPr>
          <w:b/>
          <w:bCs/>
          <w:szCs w:val="24"/>
        </w:rPr>
        <w:t>XVII</w:t>
      </w:r>
      <w:r>
        <w:rPr>
          <w:b/>
          <w:bCs/>
          <w:szCs w:val="24"/>
        </w:rPr>
        <w:t xml:space="preserve">. </w:t>
      </w:r>
      <w:r>
        <w:rPr>
          <w:b/>
          <w:bCs/>
          <w:szCs w:val="24"/>
        </w:rPr>
        <w:t>DOKUMENTŲ VALDYMAS IR SAUGOJIMAS</w:t>
      </w:r>
    </w:p>
    <w:p w:rsidR="00216E9B" w:rsidRDefault="00216E9B">
      <w:pPr>
        <w:ind w:firstLine="720"/>
        <w:jc w:val="center"/>
        <w:rPr>
          <w:b/>
          <w:bCs/>
          <w:szCs w:val="24"/>
        </w:rPr>
      </w:pPr>
    </w:p>
    <w:p w:rsidR="00216E9B" w:rsidRDefault="00FE07BE">
      <w:pPr>
        <w:spacing w:line="360" w:lineRule="auto"/>
        <w:ind w:firstLine="720"/>
        <w:jc w:val="both"/>
        <w:rPr>
          <w:kern w:val="2"/>
          <w:szCs w:val="24"/>
        </w:rPr>
      </w:pPr>
      <w:r>
        <w:rPr>
          <w:szCs w:val="24"/>
        </w:rPr>
        <w:t>92</w:t>
      </w:r>
      <w:r>
        <w:rPr>
          <w:szCs w:val="24"/>
        </w:rPr>
        <w:t>. Gimnazijos dokumentų saugojimą ir valdymą reglamentuoja Lietuvos Respublikos dokumentų ir archyvų įstatymas, Dokumentų tvarkymo ir apskaitos taisyklės, patvirtintos Lietuvos vyriausiojo archyvaro 20011-07-04 įsakymu Nr. V-118 „Dėl Dokumentų tvarkymo ir a</w:t>
      </w:r>
      <w:r>
        <w:rPr>
          <w:szCs w:val="24"/>
        </w:rPr>
        <w:t xml:space="preserve">pskaitos taisyklių patvirtinimo“, Dokumentų rengimo taisyklės, patvirtintos Lietuvos vyriausiojo archyvaro 2011-07-04 įsakymu Nr. V-117 „Dėl Dokumentų rengimo taisyklių patvirtinimo“, </w:t>
      </w:r>
      <w:r>
        <w:rPr>
          <w:kern w:val="2"/>
          <w:szCs w:val="24"/>
        </w:rPr>
        <w:t>Ikimokyklinio, priešmokyklinio, bendrojo ugdymo, kito vaikų neformaliojo</w:t>
      </w:r>
      <w:r>
        <w:rPr>
          <w:kern w:val="2"/>
          <w:szCs w:val="24"/>
        </w:rPr>
        <w:t xml:space="preserve"> ugdymo švietimo programas vykdančių švietimo įstaigų veiklos dokumentų saugojimo terminų rodyklė, patvirtinta Lietuvos Respublikos švietimo, mokslo ir sporto ministro 2019-12-18 įsakymu Nr. V-1511 „Dėl Ikimokyklinio, priešmokyklinio, bendrojo ugdymo, kito</w:t>
      </w:r>
      <w:r>
        <w:rPr>
          <w:kern w:val="2"/>
          <w:szCs w:val="24"/>
        </w:rPr>
        <w:t xml:space="preserve"> vaikų neformaliojo ugdymo švietimo programas vykdančių švietimo įstaigų veiklos dokumentų saugojimo terminų rodyklės patvirtinimo“.</w:t>
      </w:r>
    </w:p>
    <w:p w:rsidR="00216E9B" w:rsidRDefault="00FE07BE">
      <w:pPr>
        <w:ind w:firstLine="720"/>
        <w:jc w:val="both"/>
        <w:rPr>
          <w:szCs w:val="24"/>
        </w:rPr>
      </w:pPr>
    </w:p>
    <w:p w:rsidR="00216E9B" w:rsidRDefault="00FE07BE">
      <w:pPr>
        <w:tabs>
          <w:tab w:val="left" w:pos="3179"/>
        </w:tabs>
        <w:jc w:val="center"/>
        <w:rPr>
          <w:b/>
          <w:bCs/>
          <w:szCs w:val="24"/>
        </w:rPr>
      </w:pPr>
      <w:r>
        <w:rPr>
          <w:b/>
          <w:bCs/>
          <w:szCs w:val="24"/>
        </w:rPr>
        <w:t>XVIII</w:t>
      </w:r>
      <w:r>
        <w:rPr>
          <w:b/>
          <w:bCs/>
          <w:szCs w:val="24"/>
        </w:rPr>
        <w:t xml:space="preserve">. </w:t>
      </w:r>
      <w:r>
        <w:rPr>
          <w:b/>
          <w:bCs/>
          <w:szCs w:val="24"/>
        </w:rPr>
        <w:t>GIMNAZIJOS REGISTRAVIMAS</w:t>
      </w:r>
    </w:p>
    <w:p w:rsidR="00216E9B" w:rsidRDefault="00216E9B">
      <w:pPr>
        <w:ind w:firstLine="720"/>
        <w:jc w:val="center"/>
        <w:rPr>
          <w:b/>
          <w:bCs/>
          <w:szCs w:val="24"/>
        </w:rPr>
      </w:pPr>
    </w:p>
    <w:p w:rsidR="00216E9B" w:rsidRDefault="00FE07BE">
      <w:pPr>
        <w:spacing w:line="360" w:lineRule="auto"/>
        <w:ind w:firstLine="720"/>
        <w:jc w:val="both"/>
        <w:rPr>
          <w:szCs w:val="24"/>
        </w:rPr>
      </w:pPr>
      <w:r>
        <w:rPr>
          <w:szCs w:val="24"/>
        </w:rPr>
        <w:t>93</w:t>
      </w:r>
      <w:r>
        <w:rPr>
          <w:szCs w:val="24"/>
        </w:rPr>
        <w:t>. Gimnazija registruojama Juridinių asmenų registre Civilinio kodekso ir Juri</w:t>
      </w:r>
      <w:r>
        <w:rPr>
          <w:szCs w:val="24"/>
        </w:rPr>
        <w:t>dinių asmenų registro nuostatų nustatyta tvarka.</w:t>
      </w:r>
    </w:p>
    <w:p w:rsidR="00216E9B" w:rsidRDefault="00FE07BE">
      <w:pPr>
        <w:keepNext/>
        <w:jc w:val="center"/>
        <w:rPr>
          <w:b/>
          <w:caps/>
          <w:szCs w:val="24"/>
        </w:rPr>
      </w:pPr>
    </w:p>
    <w:p w:rsidR="00216E9B" w:rsidRDefault="00FE07BE">
      <w:pPr>
        <w:keepNext/>
        <w:jc w:val="center"/>
        <w:rPr>
          <w:b/>
          <w:szCs w:val="24"/>
        </w:rPr>
      </w:pPr>
      <w:r>
        <w:rPr>
          <w:b/>
          <w:szCs w:val="24"/>
        </w:rPr>
        <w:t>XIX</w:t>
      </w:r>
      <w:r>
        <w:rPr>
          <w:b/>
          <w:szCs w:val="24"/>
        </w:rPr>
        <w:t xml:space="preserve">. </w:t>
      </w:r>
      <w:r>
        <w:rPr>
          <w:b/>
          <w:szCs w:val="24"/>
        </w:rPr>
        <w:t>GIMNAZIJOS PABAIGA IR PERTVARKYMAS</w:t>
      </w:r>
      <w:r>
        <w:rPr>
          <w:b/>
          <w:szCs w:val="24"/>
        </w:rPr>
        <w:tab/>
      </w:r>
    </w:p>
    <w:p w:rsidR="00216E9B" w:rsidRDefault="00216E9B">
      <w:pPr>
        <w:jc w:val="both"/>
      </w:pPr>
    </w:p>
    <w:p w:rsidR="00216E9B" w:rsidRDefault="00FE07BE">
      <w:pPr>
        <w:spacing w:line="360" w:lineRule="auto"/>
        <w:ind w:firstLine="720"/>
        <w:jc w:val="both"/>
      </w:pPr>
      <w:r>
        <w:t>94</w:t>
      </w:r>
      <w:r>
        <w:t>. Steigėjas gimnaziją reorganizuoja, likviduoja ar pertvarko Lietuvos Respublikos Vyriausybės nustatytais kriterijais.</w:t>
      </w:r>
    </w:p>
    <w:p w:rsidR="00216E9B" w:rsidRDefault="00FE07BE">
      <w:pPr>
        <w:spacing w:line="360" w:lineRule="auto"/>
        <w:ind w:firstLine="720"/>
        <w:jc w:val="both"/>
        <w:rPr>
          <w:szCs w:val="24"/>
        </w:rPr>
      </w:pPr>
      <w:r>
        <w:rPr>
          <w:szCs w:val="24"/>
        </w:rPr>
        <w:t>95</w:t>
      </w:r>
      <w:r>
        <w:rPr>
          <w:szCs w:val="24"/>
        </w:rPr>
        <w:t>. Steigėjas apie gimnazijos</w:t>
      </w:r>
      <w:r>
        <w:rPr>
          <w:szCs w:val="24"/>
        </w:rPr>
        <w:t xml:space="preserve"> reorganizavimą, likvidavimą ar pertvarkymą privalo raštu pranešti kiekvienam mokiniui, tėvams (globėjams, rūpintojams) ne vėliau kaip prieš tris mėnesius iki gimnazijos reorganizavimo, likvidavimo ar pertvarkymo pradžios. Jis privalo įvykdyti visus sutart</w:t>
      </w:r>
      <w:r>
        <w:rPr>
          <w:szCs w:val="24"/>
        </w:rPr>
        <w:t>yje numatytus gimnazijos įsipareigojimus mokiniams.</w:t>
      </w:r>
    </w:p>
    <w:p w:rsidR="00216E9B" w:rsidRDefault="00FE07BE">
      <w:pPr>
        <w:jc w:val="both"/>
      </w:pPr>
    </w:p>
    <w:p w:rsidR="00216E9B" w:rsidRDefault="00FE07BE">
      <w:pPr>
        <w:jc w:val="center"/>
        <w:rPr>
          <w:b/>
        </w:rPr>
      </w:pPr>
      <w:r>
        <w:rPr>
          <w:b/>
        </w:rPr>
        <w:t>XX</w:t>
      </w:r>
      <w:r>
        <w:rPr>
          <w:b/>
        </w:rPr>
        <w:t xml:space="preserve">. </w:t>
      </w:r>
      <w:r>
        <w:rPr>
          <w:b/>
        </w:rPr>
        <w:t>VIEŠŲ PRANEŠIMŲ SKELBIMAS</w:t>
      </w:r>
    </w:p>
    <w:p w:rsidR="00216E9B" w:rsidRDefault="00216E9B">
      <w:pPr>
        <w:rPr>
          <w:b/>
        </w:rPr>
      </w:pPr>
    </w:p>
    <w:p w:rsidR="00216E9B" w:rsidRDefault="00FE07BE">
      <w:pPr>
        <w:spacing w:line="360" w:lineRule="auto"/>
        <w:ind w:firstLine="720"/>
        <w:jc w:val="both"/>
      </w:pPr>
      <w:r>
        <w:t>96</w:t>
      </w:r>
      <w:r>
        <w:t xml:space="preserve">. Vieši pranešimai apie gimnazijos veiklą skelbiami gimnazijos internetiniame puslapyje </w:t>
      </w:r>
      <w:proofErr w:type="spellStart"/>
      <w:r>
        <w:rPr>
          <w:color w:val="0563C1"/>
          <w:u w:val="single"/>
        </w:rPr>
        <w:t>www.žiburys.lt</w:t>
      </w:r>
      <w:proofErr w:type="spellEnd"/>
    </w:p>
    <w:p w:rsidR="00FE07BE" w:rsidRDefault="00FE07BE">
      <w:pPr>
        <w:rPr>
          <w:szCs w:val="24"/>
        </w:rPr>
      </w:pPr>
    </w:p>
    <w:p w:rsidR="00216E9B" w:rsidRDefault="00FE07BE">
      <w:pPr>
        <w:rPr>
          <w:szCs w:val="24"/>
        </w:rPr>
      </w:pPr>
      <w:r>
        <w:rPr>
          <w:szCs w:val="24"/>
        </w:rPr>
        <w:t>SUDERINTA</w:t>
      </w:r>
      <w:r>
        <w:rPr>
          <w:szCs w:val="24"/>
        </w:rPr>
        <w:tab/>
      </w:r>
    </w:p>
    <w:p w:rsidR="00FE07BE" w:rsidRDefault="00FE07BE">
      <w:pPr>
        <w:spacing w:line="276" w:lineRule="auto"/>
        <w:jc w:val="both"/>
        <w:rPr>
          <w:bCs/>
          <w:szCs w:val="24"/>
        </w:rPr>
      </w:pPr>
      <w:r>
        <w:rPr>
          <w:bCs/>
          <w:szCs w:val="24"/>
        </w:rPr>
        <w:t xml:space="preserve">Šakių „Žiburio“ gimnazijos tarybos </w:t>
      </w:r>
    </w:p>
    <w:p w:rsidR="00FE07BE" w:rsidRDefault="00FE07BE">
      <w:pPr>
        <w:spacing w:line="276" w:lineRule="auto"/>
        <w:jc w:val="both"/>
        <w:rPr>
          <w:bCs/>
          <w:szCs w:val="24"/>
        </w:rPr>
      </w:pPr>
      <w:r>
        <w:rPr>
          <w:bCs/>
          <w:szCs w:val="24"/>
        </w:rPr>
        <w:t xml:space="preserve">2020-08-22 </w:t>
      </w:r>
      <w:r>
        <w:rPr>
          <w:bCs/>
          <w:szCs w:val="24"/>
        </w:rPr>
        <w:t xml:space="preserve">posėdžio protokoliniu nutarimu </w:t>
      </w:r>
    </w:p>
    <w:p w:rsidR="00216E9B" w:rsidRDefault="00FE07BE">
      <w:pPr>
        <w:spacing w:line="276" w:lineRule="auto"/>
        <w:jc w:val="both"/>
        <w:rPr>
          <w:bCs/>
          <w:szCs w:val="24"/>
        </w:rPr>
      </w:pPr>
      <w:r>
        <w:rPr>
          <w:bCs/>
          <w:szCs w:val="24"/>
        </w:rPr>
        <w:t>(protokolas Nr. 3)</w:t>
      </w:r>
    </w:p>
    <w:p w:rsidR="00216E9B" w:rsidRDefault="00216E9B">
      <w:pPr>
        <w:spacing w:line="360" w:lineRule="auto"/>
        <w:jc w:val="both"/>
        <w:rPr>
          <w:szCs w:val="24"/>
          <w:lang w:eastAsia="lt-LT" w:bidi="lo-LA"/>
        </w:rPr>
      </w:pPr>
    </w:p>
    <w:p w:rsidR="00216E9B" w:rsidRDefault="00FE07BE">
      <w:pPr>
        <w:spacing w:line="360" w:lineRule="auto"/>
        <w:rPr>
          <w:szCs w:val="24"/>
        </w:rPr>
      </w:pPr>
    </w:p>
    <w:sectPr w:rsidR="00216E9B" w:rsidSect="00FE07BE">
      <w:pgSz w:w="11907" w:h="16840"/>
      <w:pgMar w:top="1134" w:right="567" w:bottom="1134" w:left="1701" w:header="680" w:footer="567" w:gutter="0"/>
      <w:pgNumType w:start="1"/>
      <w:cols w:space="1296"/>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16E9B" w:rsidRDefault="00FE07BE">
      <w:pPr>
        <w:rPr>
          <w:rFonts w:ascii="TimesLT" w:hAnsi="TimesLT"/>
          <w:sz w:val="20"/>
          <w:lang w:val="en-US"/>
        </w:rPr>
      </w:pPr>
      <w:r>
        <w:rPr>
          <w:rFonts w:ascii="TimesLT" w:hAnsi="TimesLT"/>
          <w:sz w:val="20"/>
          <w:lang w:val="en-US"/>
        </w:rPr>
        <w:separator/>
      </w:r>
    </w:p>
  </w:endnote>
  <w:endnote w:type="continuationSeparator" w:id="0">
    <w:p w:rsidR="00216E9B" w:rsidRDefault="00FE07BE">
      <w:pPr>
        <w:rPr>
          <w:rFonts w:ascii="TimesLT" w:hAnsi="TimesLT"/>
          <w:sz w:val="20"/>
          <w:lang w:val="en-US"/>
        </w:rPr>
      </w:pPr>
      <w:r>
        <w:rPr>
          <w:rFonts w:ascii="TimesLT" w:hAnsi="TimesLT"/>
          <w:sz w:val="20"/>
          <w:lang w:val="en-US"/>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Calibri">
    <w:panose1 w:val="020F0502020204030204"/>
    <w:charset w:val="BA"/>
    <w:family w:val="swiss"/>
    <w:pitch w:val="variable"/>
    <w:sig w:usb0="E0002EFF" w:usb1="C000247B" w:usb2="00000009" w:usb3="00000000" w:csb0="000001FF" w:csb1="00000000"/>
  </w:font>
  <w:font w:name="TimesLT">
    <w:altName w:val="Times New Roman"/>
    <w:charset w:val="BA"/>
    <w:family w:val="roman"/>
    <w:pitch w:val="variable"/>
    <w:sig w:usb0="E0002AFF" w:usb1="C0007841" w:usb2="00000009" w:usb3="00000000" w:csb0="000001FF" w:csb1="00000000"/>
  </w:font>
  <w:font w:name="Calibri Light">
    <w:panose1 w:val="020F0302020204030204"/>
    <w:charset w:val="BA"/>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16E9B" w:rsidRDefault="00216E9B">
    <w:pPr>
      <w:tabs>
        <w:tab w:val="center" w:pos="4819"/>
        <w:tab w:val="right" w:pos="9638"/>
      </w:tabs>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16E9B" w:rsidRDefault="00216E9B">
    <w:pPr>
      <w:tabs>
        <w:tab w:val="center" w:pos="4153"/>
        <w:tab w:val="right" w:pos="8306"/>
      </w:tabs>
      <w:rPr>
        <w:rFonts w:ascii="TimesLT" w:hAnsi="TimesLT"/>
        <w:sz w:val="20"/>
        <w:lang w:val="en-US"/>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16E9B" w:rsidRDefault="00216E9B">
    <w:pPr>
      <w:tabs>
        <w:tab w:val="center" w:pos="4819"/>
        <w:tab w:val="right" w:pos="9638"/>
      </w:tabs>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16E9B" w:rsidRDefault="00FE07BE">
      <w:pPr>
        <w:rPr>
          <w:rFonts w:ascii="TimesLT" w:hAnsi="TimesLT"/>
          <w:sz w:val="20"/>
          <w:lang w:val="en-US"/>
        </w:rPr>
      </w:pPr>
      <w:r>
        <w:rPr>
          <w:rFonts w:ascii="TimesLT" w:hAnsi="TimesLT"/>
          <w:sz w:val="20"/>
          <w:lang w:val="en-US"/>
        </w:rPr>
        <w:separator/>
      </w:r>
    </w:p>
  </w:footnote>
  <w:footnote w:type="continuationSeparator" w:id="0">
    <w:p w:rsidR="00216E9B" w:rsidRDefault="00FE07BE">
      <w:pPr>
        <w:rPr>
          <w:rFonts w:ascii="TimesLT" w:hAnsi="TimesLT"/>
          <w:sz w:val="20"/>
          <w:lang w:val="en-US"/>
        </w:rPr>
      </w:pPr>
      <w:r>
        <w:rPr>
          <w:rFonts w:ascii="TimesLT" w:hAnsi="TimesLT"/>
          <w:sz w:val="20"/>
          <w:lang w:val="en-US"/>
        </w:rP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17531039"/>
      <w:docPartObj>
        <w:docPartGallery w:val="Page Numbers (Top of Page)"/>
        <w:docPartUnique/>
      </w:docPartObj>
    </w:sdtPr>
    <w:sdtContent>
      <w:p w:rsidR="00FE07BE" w:rsidRDefault="00FE07BE">
        <w:pPr>
          <w:pStyle w:val="Antrats"/>
          <w:jc w:val="center"/>
        </w:pPr>
        <w:r>
          <w:fldChar w:fldCharType="begin"/>
        </w:r>
        <w:r>
          <w:instrText>PAGE   \* MERGEFORMAT</w:instrText>
        </w:r>
        <w:r>
          <w:fldChar w:fldCharType="separate"/>
        </w:r>
        <w:r>
          <w:rPr>
            <w:noProof/>
          </w:rPr>
          <w:t>2</w:t>
        </w:r>
        <w:r>
          <w:fldChar w:fldCharType="end"/>
        </w:r>
      </w:p>
    </w:sdtContent>
  </w:sdt>
  <w:p w:rsidR="00216E9B" w:rsidRDefault="00216E9B">
    <w:pPr>
      <w:tabs>
        <w:tab w:val="center" w:pos="4819"/>
        <w:tab w:val="right" w:pos="9638"/>
      </w:tabs>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52134588"/>
      <w:docPartObj>
        <w:docPartGallery w:val="Page Numbers (Top of Page)"/>
        <w:docPartUnique/>
      </w:docPartObj>
    </w:sdtPr>
    <w:sdtContent>
      <w:p w:rsidR="00FE07BE" w:rsidRDefault="00FE07BE">
        <w:pPr>
          <w:pStyle w:val="Antrats"/>
          <w:jc w:val="center"/>
        </w:pPr>
        <w:r>
          <w:fldChar w:fldCharType="begin"/>
        </w:r>
        <w:r>
          <w:instrText>PAGE   \* MERGEFORMAT</w:instrText>
        </w:r>
        <w:r>
          <w:fldChar w:fldCharType="separate"/>
        </w:r>
        <w:r>
          <w:rPr>
            <w:noProof/>
          </w:rPr>
          <w:t>6</w:t>
        </w:r>
        <w:r>
          <w:fldChar w:fldCharType="end"/>
        </w:r>
      </w:p>
    </w:sdtContent>
  </w:sdt>
  <w:p w:rsidR="00216E9B" w:rsidRDefault="00216E9B">
    <w:pPr>
      <w:tabs>
        <w:tab w:val="center" w:pos="4819"/>
        <w:tab w:val="right" w:pos="9638"/>
      </w:tabs>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16E9B" w:rsidRDefault="00216E9B">
    <w:pPr>
      <w:tabs>
        <w:tab w:val="center" w:pos="4819"/>
        <w:tab w:val="right" w:pos="9638"/>
      </w:tabs>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396"/>
  <w:doNotHyphenateCaps/>
  <w:displayHorizontalDrawingGridEvery w:val="0"/>
  <w:displayVerticalDrawingGridEvery w:val="0"/>
  <w:doNotUseMarginsForDrawingGridOrigin/>
  <w:noPunctuationKerning/>
  <w:characterSpacingControl w:val="doNotCompress"/>
  <w:hdrShapeDefaults>
    <o:shapedefaults v:ext="edit" spidmax="1843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95CB9"/>
    <w:rsid w:val="00216E9B"/>
    <w:rsid w:val="00595CB9"/>
    <w:rsid w:val="00FE07BE"/>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843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267">
    <w:lsdException w:name="header" w:uiPriority="99"/>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Debesliotekstas">
    <w:name w:val="Balloon Text"/>
    <w:basedOn w:val="prastasis"/>
    <w:link w:val="DebesliotekstasDiagrama"/>
    <w:rPr>
      <w:rFonts w:ascii="Tahoma" w:hAnsi="Tahoma" w:cs="Tahoma"/>
      <w:sz w:val="16"/>
      <w:szCs w:val="16"/>
    </w:rPr>
  </w:style>
  <w:style w:type="character" w:customStyle="1" w:styleId="DebesliotekstasDiagrama">
    <w:name w:val="Debesėlio tekstas Diagrama"/>
    <w:basedOn w:val="Numatytasispastraiposriftas"/>
    <w:link w:val="Debesliotekstas"/>
    <w:rPr>
      <w:rFonts w:ascii="Tahoma" w:hAnsi="Tahoma" w:cs="Tahoma"/>
      <w:sz w:val="16"/>
      <w:szCs w:val="16"/>
    </w:rPr>
  </w:style>
  <w:style w:type="character" w:styleId="Vietosrezervavimoenklotekstas">
    <w:name w:val="Placeholder Text"/>
    <w:basedOn w:val="Numatytasispastraiposriftas"/>
    <w:rsid w:val="00FE07BE"/>
    <w:rPr>
      <w:color w:val="808080"/>
    </w:rPr>
  </w:style>
  <w:style w:type="paragraph" w:styleId="Antrats">
    <w:name w:val="header"/>
    <w:basedOn w:val="prastasis"/>
    <w:link w:val="AntratsDiagrama"/>
    <w:uiPriority w:val="99"/>
    <w:unhideWhenUsed/>
    <w:rsid w:val="00FE07BE"/>
    <w:pPr>
      <w:tabs>
        <w:tab w:val="center" w:pos="4680"/>
        <w:tab w:val="right" w:pos="9360"/>
      </w:tabs>
    </w:pPr>
    <w:rPr>
      <w:rFonts w:asciiTheme="minorHAnsi" w:eastAsiaTheme="minorEastAsia" w:hAnsiTheme="minorHAnsi" w:cstheme="minorBidi"/>
      <w:sz w:val="22"/>
      <w:szCs w:val="22"/>
      <w:lang w:eastAsia="lt-LT"/>
    </w:rPr>
  </w:style>
  <w:style w:type="character" w:customStyle="1" w:styleId="AntratsDiagrama">
    <w:name w:val="Antraštės Diagrama"/>
    <w:basedOn w:val="Numatytasispastraiposriftas"/>
    <w:link w:val="Antrats"/>
    <w:uiPriority w:val="99"/>
    <w:rsid w:val="00FE07BE"/>
    <w:rPr>
      <w:rFonts w:asciiTheme="minorHAnsi" w:eastAsiaTheme="minorEastAsia" w:hAnsiTheme="minorHAnsi" w:cstheme="minorBidi"/>
      <w:sz w:val="22"/>
      <w:szCs w:val="22"/>
      <w:lang w:eastAsia="lt-L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267">
    <w:lsdException w:name="header" w:uiPriority="99"/>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Debesliotekstas">
    <w:name w:val="Balloon Text"/>
    <w:basedOn w:val="prastasis"/>
    <w:link w:val="DebesliotekstasDiagrama"/>
    <w:rPr>
      <w:rFonts w:ascii="Tahoma" w:hAnsi="Tahoma" w:cs="Tahoma"/>
      <w:sz w:val="16"/>
      <w:szCs w:val="16"/>
    </w:rPr>
  </w:style>
  <w:style w:type="character" w:customStyle="1" w:styleId="DebesliotekstasDiagrama">
    <w:name w:val="Debesėlio tekstas Diagrama"/>
    <w:basedOn w:val="Numatytasispastraiposriftas"/>
    <w:link w:val="Debesliotekstas"/>
    <w:rPr>
      <w:rFonts w:ascii="Tahoma" w:hAnsi="Tahoma" w:cs="Tahoma"/>
      <w:sz w:val="16"/>
      <w:szCs w:val="16"/>
    </w:rPr>
  </w:style>
  <w:style w:type="character" w:styleId="Vietosrezervavimoenklotekstas">
    <w:name w:val="Placeholder Text"/>
    <w:basedOn w:val="Numatytasispastraiposriftas"/>
    <w:rsid w:val="00FE07BE"/>
    <w:rPr>
      <w:color w:val="808080"/>
    </w:rPr>
  </w:style>
  <w:style w:type="paragraph" w:styleId="Antrats">
    <w:name w:val="header"/>
    <w:basedOn w:val="prastasis"/>
    <w:link w:val="AntratsDiagrama"/>
    <w:uiPriority w:val="99"/>
    <w:unhideWhenUsed/>
    <w:rsid w:val="00FE07BE"/>
    <w:pPr>
      <w:tabs>
        <w:tab w:val="center" w:pos="4680"/>
        <w:tab w:val="right" w:pos="9360"/>
      </w:tabs>
    </w:pPr>
    <w:rPr>
      <w:rFonts w:asciiTheme="minorHAnsi" w:eastAsiaTheme="minorEastAsia" w:hAnsiTheme="minorHAnsi" w:cstheme="minorBidi"/>
      <w:sz w:val="22"/>
      <w:szCs w:val="22"/>
      <w:lang w:eastAsia="lt-LT"/>
    </w:rPr>
  </w:style>
  <w:style w:type="character" w:customStyle="1" w:styleId="AntratsDiagrama">
    <w:name w:val="Antraštės Diagrama"/>
    <w:basedOn w:val="Numatytasispastraiposriftas"/>
    <w:link w:val="Antrats"/>
    <w:uiPriority w:val="99"/>
    <w:rsid w:val="00FE07BE"/>
    <w:rPr>
      <w:rFonts w:asciiTheme="minorHAnsi" w:eastAsiaTheme="minorEastAsia" w:hAnsiTheme="minorHAnsi" w:cstheme="minorBidi"/>
      <w:sz w:val="22"/>
      <w:szCs w:val="22"/>
      <w:lang w:eastAsia="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99011453">
      <w:bodyDiv w:val="1"/>
      <w:marLeft w:val="0"/>
      <w:marRight w:val="0"/>
      <w:marTop w:val="0"/>
      <w:marBottom w:val="0"/>
      <w:divBdr>
        <w:top w:val="none" w:sz="0" w:space="0" w:color="auto"/>
        <w:left w:val="none" w:sz="0" w:space="0" w:color="auto"/>
        <w:bottom w:val="none" w:sz="0" w:space="0" w:color="auto"/>
        <w:right w:val="none" w:sz="0" w:space="0" w:color="auto"/>
      </w:divBdr>
    </w:div>
    <w:div w:id="11544464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Relationships xmlns="http://schemas.openxmlformats.org/package/2006/relationships">
  <Relationship Id="rId10" Type="http://schemas.openxmlformats.org/officeDocument/2006/relationships/header" Target="header2.xml"/>
  <Relationship Id="rId11" Type="http://schemas.openxmlformats.org/officeDocument/2006/relationships/footer" Target="footer1.xml"/>
  <Relationship Id="rId12" Type="http://schemas.openxmlformats.org/officeDocument/2006/relationships/footer" Target="footer2.xml"/>
  <Relationship Id="rId13" Type="http://schemas.openxmlformats.org/officeDocument/2006/relationships/header" Target="header3.xml"/>
  <Relationship Id="rId14" Type="http://schemas.openxmlformats.org/officeDocument/2006/relationships/footer" Target="footer3.xml"/>
  <Relationship Id="rId15" Type="http://schemas.openxmlformats.org/officeDocument/2006/relationships/fontTable" Target="fontTable.xml"/>
  <Relationship Id="rId16" Type="http://schemas.openxmlformats.org/officeDocument/2006/relationships/glossaryDocument" Target="glossary/document.xml"/>
  <Relationship Id="rId17" Type="http://schemas.openxmlformats.org/officeDocument/2006/relationships/theme" Target="theme/theme1.xml"/>
  <Relationship Id="rId2" Type="http://schemas.openxmlformats.org/officeDocument/2006/relationships/styles" Target="styles.xml"/>
  <Relationship Id="rId3" Type="http://schemas.microsoft.com/office/2007/relationships/stylesWithEffects" Target="stylesWithEffects.xml"/>
  <Relationship Id="rId4" Type="http://schemas.openxmlformats.org/officeDocument/2006/relationships/settings" Target="settings.xml"/>
  <Relationship Id="rId5" Type="http://schemas.openxmlformats.org/officeDocument/2006/relationships/webSettings" Target="webSettings.xml"/>
  <Relationship Id="rId6" Type="http://schemas.openxmlformats.org/officeDocument/2006/relationships/footnotes" Target="footnotes.xml"/>
  <Relationship Id="rId7" Type="http://schemas.openxmlformats.org/officeDocument/2006/relationships/endnotes" Target="endnotes.xml"/>
  <Relationship Id="rId8" Type="http://schemas.openxmlformats.org/officeDocument/2006/relationships/image" Target="media/image1.png"/>
  <Relationship Id="rId9" Type="http://schemas.openxmlformats.org/officeDocument/2006/relationships/header" Target="header1.xml"/>
</Relationships>

</file>

<file path=word/glossary/_rels/document.xml.rels><?xml version="1.0" encoding="UTF-8"?>

<Relationships xmlns="http://schemas.openxmlformats.org/package/2006/relationships">
  <Relationship Id="rId1" Type="http://schemas.openxmlformats.org/officeDocument/2006/relationships/styles" Target="styles.xml"/>
  <Relationship Id="rId2" Type="http://schemas.microsoft.com/office/2007/relationships/stylesWithEffects" Target="stylesWithEffects.xml"/>
  <Relationship Id="rId3" Type="http://schemas.openxmlformats.org/officeDocument/2006/relationships/settings" Target="settings.xml"/>
  <Relationship Id="rId4" Type="http://schemas.openxmlformats.org/officeDocument/2006/relationships/webSettings" Target="webSettings.xml"/>
  <Relationship Id="rId5" Type="http://schemas.openxmlformats.org/officeDocument/2006/relationships/fontTable" Target="fontTable.xml"/>
</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Calibri">
    <w:panose1 w:val="020F0502020204030204"/>
    <w:charset w:val="BA"/>
    <w:family w:val="swiss"/>
    <w:pitch w:val="variable"/>
    <w:sig w:usb0="E0002EFF" w:usb1="C000247B" w:usb2="00000009" w:usb3="00000000" w:csb0="000001FF" w:csb1="00000000"/>
  </w:font>
  <w:font w:name="TimesLT">
    <w:altName w:val="Times New Roman"/>
    <w:charset w:val="BA"/>
    <w:family w:val="roman"/>
    <w:pitch w:val="variable"/>
    <w:sig w:usb0="E0002AFF" w:usb1="C0007841" w:usb2="00000009" w:usb3="00000000" w:csb0="000001FF" w:csb1="00000000"/>
  </w:font>
  <w:font w:name="Calibri Light">
    <w:panose1 w:val="020F0302020204030204"/>
    <w:charset w:val="BA"/>
    <w:family w:val="swiss"/>
    <w:pitch w:val="variable"/>
    <w:sig w:usb0="E0002AFF" w:usb1="C000247B" w:usb2="00000009" w:usb3="00000000" w:csb0="000001FF" w:csb1="00000000"/>
  </w:font>
  <w:font w:name="Cambria">
    <w:panose1 w:val="02040503050406030204"/>
    <w:charset w:val="BA"/>
    <w:family w:val="roman"/>
    <w:pitch w:val="variable"/>
    <w:sig w:usb0="E00006FF" w:usb1="420024FF" w:usb2="02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1296"/>
  <w:hyphenationZone w:val="396"/>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B223D"/>
    <w:rsid w:val="00FB223D"/>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lt-LT" w:eastAsia="lt-LT"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iPriority="0"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Vietosrezervavimoenklotekstas">
    <w:name w:val="Placeholder Text"/>
    <w:basedOn w:val="Numatytasispastraiposriftas"/>
    <w:rsid w:val="00FB223D"/>
    <w:rPr>
      <w:color w:val="808080"/>
    </w:rPr>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lt-LT" w:eastAsia="lt-LT"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iPriority="0"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Vietosrezervavimoenklotekstas">
    <w:name w:val="Placeholder Text"/>
    <w:basedOn w:val="Numatytasispastraiposriftas"/>
    <w:rsid w:val="00FB223D"/>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word/webextensions/_rels/taskpanes.xml.rels><?xml version="1.0" encoding="UTF-8"?>

<Relationships xmlns="http://schemas.openxmlformats.org/package/2006/relationships">
  <Relationship Id="rId1" Type="http://schemas.microsoft.com/office/2011/relationships/webextension" Target="webextension1.xml"/>
</Relationships>

</file>

<file path=word/webextensions/taskpanes.xml><?xml version="1.0" encoding="utf-8"?>
<wetp:taskpanes xmlns:wetp="http://schemas.microsoft.com/office/webextensions/taskpanes/2010/11">
  <wetp:taskpane dockstate="right" visibility="0" width="350" row="2">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95C3B23E-22FD-4698-9A30-74FDD0CB3996}">
  <we:reference id="fdf991e6-9106-41cd-a3e3-a99d86201b80" version="1.0.0.0" store="\\localhost\DekaOfficeAddins" storeType="Filesystem"/>
  <we:alternateReferences/>
  <we:properties/>
  <we:bindings/>
  <we:snapshot xmlns:r="http://schemas.openxmlformats.org/officeDocument/2006/relationships"/>
</we:webextension>
</file>

<file path=docProps/app.xml><?xml version="1.0" encoding="utf-8"?>
<Properties xmlns="http://schemas.openxmlformats.org/officeDocument/2006/extended-properties" xmlns:vt="http://schemas.openxmlformats.org/officeDocument/2006/docPropsVTypes">
  <Template>Normal.dotm</Template>
  <TotalTime>4</TotalTime>
  <Pages>17</Pages>
  <Words>4259</Words>
  <Characters>33116</Characters>
  <Application>Microsoft Office Word</Application>
  <DocSecurity>0</DocSecurity>
  <Lines>275</Lines>
  <Paragraphs>74</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lpstr> </vt:lpstr>
    </vt:vector>
  </TitlesOfParts>
  <Company/>
  <LinksUpToDate>false</LinksUpToDate>
  <CharactersWithSpaces>37301</CharactersWithSpaces>
  <SharedDoc>false</SharedDoc>
  <HyperlinkBase/>
  <HLinks>
    <vt:vector size="6" baseType="variant">
      <vt:variant>
        <vt:i4>21</vt:i4>
      </vt:variant>
      <vt:variant>
        <vt:i4>-1</vt:i4>
      </vt:variant>
      <vt:variant>
        <vt:i4>1026</vt:i4>
      </vt:variant>
      <vt:variant>
        <vt:i4>1</vt:i4>
      </vt:variant>
      <vt:variant>
        <vt:lpwstr>E:\SAUGOTI\IMG\PERMAT\NEW-4.BMP</vt:lpwstr>
      </vt:variant>
      <vt:variant>
        <vt:lpwstr/>
      </vt:variant>
    </vt:vector>
  </HLinks>
  <HyperlinksChanged>false</HyperlinksChanged>
  <AppVersion>14.0000</AppVersion>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2020-10-26T08:25:00Z</dcterms:created>
  <dc:creator>Vartotojas</dc:creator>
  <lastModifiedBy>JUOSPONIENĖ Karolina</lastModifiedBy>
  <lastPrinted>2020-09-29T06:03:00Z</lastPrinted>
  <dcterms:modified xsi:type="dcterms:W3CDTF">2020-10-26T08:43:00Z</dcterms:modified>
  <revision>3</revision>
</coreProperties>
</file>